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10882" w14:textId="7492A168" w:rsidR="00E9792B" w:rsidRDefault="00EC0C17" w:rsidP="00EC0C17">
      <w:pPr>
        <w:pStyle w:val="Titel"/>
      </w:pPr>
      <w:r>
        <w:t>Features Modul 183</w:t>
      </w:r>
    </w:p>
    <w:p w14:paraId="3846FB3B" w14:textId="1620E85E" w:rsidR="00EC0C17" w:rsidRDefault="00EC0C17" w:rsidP="00EC0C17"/>
    <w:p w14:paraId="077F2123" w14:textId="3326FE07" w:rsidR="00EC0C17" w:rsidRDefault="00EC0C17" w:rsidP="00EC0C17"/>
    <w:p w14:paraId="79EC22DD" w14:textId="146B949B" w:rsidR="00EC0C17" w:rsidRDefault="00EC0C17" w:rsidP="00EC0C17">
      <w:pPr>
        <w:pStyle w:val="berschrift1"/>
      </w:pPr>
      <w:r>
        <w:t xml:space="preserve">Sichere </w:t>
      </w:r>
      <w:proofErr w:type="spellStart"/>
      <w:r>
        <w:t>Passwordspeicherung</w:t>
      </w:r>
      <w:proofErr w:type="spellEnd"/>
    </w:p>
    <w:p w14:paraId="7E30B7C6" w14:textId="2E073359" w:rsidR="00EC0C17" w:rsidRDefault="00EC0C17" w:rsidP="00EC0C17"/>
    <w:p w14:paraId="6549A017" w14:textId="714A387B" w:rsidR="00EC0C17" w:rsidRDefault="00EC0C17" w:rsidP="00EC0C17">
      <w:r>
        <w:t xml:space="preserve">Die Sichere Passwortspeicherung wird über </w:t>
      </w:r>
      <w:proofErr w:type="spellStart"/>
      <w:r>
        <w:t>bcrypt</w:t>
      </w:r>
      <w:proofErr w:type="spellEnd"/>
      <w:r>
        <w:t xml:space="preserve"> gewährleistet.</w:t>
      </w:r>
    </w:p>
    <w:p w14:paraId="39F0DBF7" w14:textId="09DFC8DB" w:rsidR="00EC0C17" w:rsidRDefault="00EC0C17" w:rsidP="00EC0C17">
      <w:r>
        <w:t xml:space="preserve">Der Algorithmus generiert automatisch einen Salt, der zusammen mit dem </w:t>
      </w:r>
      <w:proofErr w:type="spellStart"/>
      <w:r>
        <w:t>Plaintext</w:t>
      </w:r>
      <w:proofErr w:type="spellEnd"/>
      <w:r>
        <w:t xml:space="preserve">-Passwort über den </w:t>
      </w:r>
      <w:proofErr w:type="spellStart"/>
      <w:r>
        <w:t>bcrypt</w:t>
      </w:r>
      <w:proofErr w:type="spellEnd"/>
      <w:r>
        <w:t xml:space="preserve">-hash Algorithmus </w:t>
      </w:r>
      <w:proofErr w:type="spellStart"/>
      <w:r>
        <w:t>gehasht</w:t>
      </w:r>
      <w:proofErr w:type="spellEnd"/>
      <w:r>
        <w:t>.</w:t>
      </w:r>
    </w:p>
    <w:p w14:paraId="220D7419" w14:textId="06A89982" w:rsidR="00EC0C17" w:rsidRDefault="00EC0C17" w:rsidP="00EC0C17">
      <w:pPr>
        <w:pStyle w:val="berschrift1"/>
      </w:pPr>
      <w:r>
        <w:t>Login über http-Post</w:t>
      </w:r>
    </w:p>
    <w:p w14:paraId="0D15D1CB" w14:textId="6628967F" w:rsidR="00EC0C17" w:rsidRDefault="00EC0C17" w:rsidP="00EC0C17"/>
    <w:p w14:paraId="3068DCA6" w14:textId="692939C5" w:rsidR="00EC0C17" w:rsidRDefault="00EC0C17" w:rsidP="00EC0C17">
      <w:r>
        <w:t xml:space="preserve">Das Login wird über http ausgeführt, der Post schickt das E-Mail und Passwort der Login-Maske ans Backend, wo es mit dem </w:t>
      </w:r>
      <w:proofErr w:type="spellStart"/>
      <w:r>
        <w:t>bcrypt</w:t>
      </w:r>
      <w:proofErr w:type="spellEnd"/>
      <w:r>
        <w:t xml:space="preserve">-Package überprüft wird. Wenn das Password stimmt wird ein </w:t>
      </w:r>
      <w:proofErr w:type="spellStart"/>
      <w:proofErr w:type="gramStart"/>
      <w:r>
        <w:t>JsonWebToken</w:t>
      </w:r>
      <w:proofErr w:type="spellEnd"/>
      <w:r>
        <w:t>(</w:t>
      </w:r>
      <w:proofErr w:type="gramEnd"/>
      <w:r>
        <w:t>JWT) zurückgeschickt.</w:t>
      </w:r>
    </w:p>
    <w:p w14:paraId="1F74AA06" w14:textId="727BCE4A" w:rsidR="00EC0C17" w:rsidRDefault="00103DD2" w:rsidP="00EC0C17">
      <w:pPr>
        <w:pStyle w:val="berschrift1"/>
      </w:pPr>
      <w:r>
        <w:t>Session Handling</w:t>
      </w:r>
    </w:p>
    <w:p w14:paraId="46E74C29" w14:textId="3261A646" w:rsidR="00EC0C17" w:rsidRDefault="00EC0C17" w:rsidP="00EC0C17"/>
    <w:p w14:paraId="67D4607F" w14:textId="3DE71D1F" w:rsidR="00EC0C17" w:rsidRDefault="00EC0C17" w:rsidP="00EC0C17">
      <w:r>
        <w:t xml:space="preserve">Das </w:t>
      </w:r>
      <w:r w:rsidR="00103DD2">
        <w:t>Session Handling</w:t>
      </w:r>
      <w:r>
        <w:t xml:space="preserve"> wird über ein JWT gewährleistet. Dieses hat ein Ablaufdatum, welches dem Benutzer erlaubt, für eine gewisse Zeit auf der App zu verweilen, bevor das Token durch erneutes Einloggen erneuert werden muss.</w:t>
      </w:r>
    </w:p>
    <w:p w14:paraId="434E75E3" w14:textId="12DD2A80" w:rsidR="00EC0C17" w:rsidRDefault="00EC0C17" w:rsidP="00EC0C17">
      <w:pPr>
        <w:pStyle w:val="berschrift1"/>
      </w:pPr>
      <w:r>
        <w:t>Log-Datei</w:t>
      </w:r>
    </w:p>
    <w:p w14:paraId="49B434FD" w14:textId="77777777" w:rsidR="00EC0C17" w:rsidRPr="00EC0C17" w:rsidRDefault="00EC0C17" w:rsidP="00EC0C17"/>
    <w:p w14:paraId="039AB0AE" w14:textId="4EE1DF5A" w:rsidR="00EC0C17" w:rsidRDefault="00EC0C17" w:rsidP="00EC0C17">
      <w:r>
        <w:t>Wir schreiben vom Backend aus, alle Zugriffe mit dem NPM-Package «</w:t>
      </w:r>
      <w:proofErr w:type="spellStart"/>
      <w:r>
        <w:t>fs</w:t>
      </w:r>
      <w:proofErr w:type="spellEnd"/>
      <w:r>
        <w:t>-extra» in eine .log Datei.</w:t>
      </w:r>
    </w:p>
    <w:p w14:paraId="14AE90F6" w14:textId="7EE27F10" w:rsidR="00EC0C17" w:rsidRDefault="00EC0C17" w:rsidP="00EC0C17">
      <w:pPr>
        <w:pStyle w:val="berschrift1"/>
      </w:pPr>
      <w:r>
        <w:t>Registration über http-Post</w:t>
      </w:r>
    </w:p>
    <w:p w14:paraId="52318F3C" w14:textId="5250C58A" w:rsidR="00EC0C17" w:rsidRDefault="00EC0C17" w:rsidP="00EC0C17"/>
    <w:p w14:paraId="58243B12" w14:textId="708296A5" w:rsidR="00EC0C17" w:rsidRDefault="00EC0C17" w:rsidP="00EC0C17">
      <w:r>
        <w:t>D</w:t>
      </w:r>
      <w:r>
        <w:t xml:space="preserve">ie Registration </w:t>
      </w:r>
      <w:r>
        <w:t>wird über http ausgeführt, der Post schickt d</w:t>
      </w:r>
      <w:r>
        <w:t xml:space="preserve">ie Daten </w:t>
      </w:r>
      <w:r>
        <w:t xml:space="preserve">der </w:t>
      </w:r>
      <w:r>
        <w:t>Registrations</w:t>
      </w:r>
      <w:r>
        <w:t xml:space="preserve">-Maske ans </w:t>
      </w:r>
      <w:r>
        <w:t>Backend,</w:t>
      </w:r>
      <w:r>
        <w:t xml:space="preserve"> </w:t>
      </w:r>
      <w:r>
        <w:t>wo der Benutzer in die Datenbank gespeichert wird. Der Benutzer wird danach automatisch eingeloggt.</w:t>
      </w:r>
    </w:p>
    <w:p w14:paraId="37DDE629" w14:textId="0253D7D0" w:rsidR="00EC0C17" w:rsidRDefault="00EC0C17" w:rsidP="00EC0C17">
      <w:pPr>
        <w:pStyle w:val="berschrift1"/>
      </w:pPr>
      <w:r>
        <w:t>Rollenkonzept</w:t>
      </w:r>
    </w:p>
    <w:p w14:paraId="658B01E7" w14:textId="20D4F5BB" w:rsidR="00EC0C17" w:rsidRDefault="00EC0C17" w:rsidP="00EC0C17"/>
    <w:p w14:paraId="1E0DC90B" w14:textId="5CDA1A52" w:rsidR="00EC0C17" w:rsidRDefault="00EC0C17" w:rsidP="00EC0C17">
      <w:r>
        <w:t>Dem Benutzer können</w:t>
      </w:r>
      <w:r w:rsidR="00103DD2">
        <w:t xml:space="preserve"> über eine Zwischentabelle, Rollen zugewiesen werden. Diese Rollen ermöglichen dem Benutzer verschiedene gesicherte Ressourcen einzusehen, oder auf API-Endpoints mit Rollenbasierter Sicherung zuzugreifen.</w:t>
      </w:r>
    </w:p>
    <w:p w14:paraId="4F24A9B9" w14:textId="7CB66448" w:rsidR="00EC0C17" w:rsidRDefault="00EC0C17" w:rsidP="00EC0C17">
      <w:pPr>
        <w:pStyle w:val="berschrift1"/>
      </w:pPr>
      <w:proofErr w:type="spellStart"/>
      <w:r>
        <w:t>Bruteforce</w:t>
      </w:r>
      <w:proofErr w:type="spellEnd"/>
    </w:p>
    <w:p w14:paraId="7C321CC8" w14:textId="298723F6" w:rsidR="00103DD2" w:rsidRDefault="00103DD2" w:rsidP="00103DD2"/>
    <w:p w14:paraId="407B5F39" w14:textId="058CE953" w:rsidR="00103DD2" w:rsidRPr="00103DD2" w:rsidRDefault="00103DD2" w:rsidP="00103DD2">
      <w:proofErr w:type="spellStart"/>
      <w:r>
        <w:t>Bruteforce</w:t>
      </w:r>
      <w:proofErr w:type="spellEnd"/>
      <w:r>
        <w:t xml:space="preserve"> wird verhindert durch das Verfolgen von Login Versuchen auf eine bestimmte E-Mail. Nach 3 fehlerhaften Login Versuchen wird der Account für 1h gesperrt.</w:t>
      </w:r>
    </w:p>
    <w:sectPr w:rsidR="00103DD2" w:rsidRPr="00103DD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B4B38" w14:textId="77777777" w:rsidR="00E55B67" w:rsidRDefault="00E55B67" w:rsidP="00103DD2">
      <w:r>
        <w:separator/>
      </w:r>
    </w:p>
  </w:endnote>
  <w:endnote w:type="continuationSeparator" w:id="0">
    <w:p w14:paraId="4D830ECC" w14:textId="77777777" w:rsidR="00E55B67" w:rsidRDefault="00E55B67" w:rsidP="0010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5A931" w14:textId="77777777" w:rsidR="00E55B67" w:rsidRDefault="00E55B67" w:rsidP="00103DD2">
      <w:r>
        <w:separator/>
      </w:r>
    </w:p>
  </w:footnote>
  <w:footnote w:type="continuationSeparator" w:id="0">
    <w:p w14:paraId="65670FD9" w14:textId="77777777" w:rsidR="00E55B67" w:rsidRDefault="00E55B67" w:rsidP="00103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518CE" w14:textId="0FF75865" w:rsidR="00103DD2" w:rsidRDefault="00103DD2">
    <w:pPr>
      <w:pStyle w:val="Kopfzeile"/>
    </w:pPr>
    <w:r>
      <w:t>Modul 183</w:t>
    </w:r>
    <w:r>
      <w:tab/>
    </w:r>
    <w:r>
      <w:tab/>
      <w:t xml:space="preserve">Kim </w:t>
    </w:r>
    <w:proofErr w:type="spellStart"/>
    <w:r>
      <w:t>Eggler</w:t>
    </w:r>
    <w:proofErr w:type="spellEnd"/>
    <w:r>
      <w:t>, Tobias Blaser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83"/>
    <w:rsid w:val="00103DD2"/>
    <w:rsid w:val="002F2183"/>
    <w:rsid w:val="00E55B67"/>
    <w:rsid w:val="00E9792B"/>
    <w:rsid w:val="00EC0C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D1E8859"/>
  <w15:chartTrackingRefBased/>
  <w15:docId w15:val="{24DF8418-0561-2646-9361-8AB6480D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0C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1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1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C0C17"/>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3DD2"/>
    <w:pPr>
      <w:tabs>
        <w:tab w:val="center" w:pos="4536"/>
        <w:tab w:val="right" w:pos="9072"/>
      </w:tabs>
    </w:pPr>
  </w:style>
  <w:style w:type="character" w:customStyle="1" w:styleId="KopfzeileZchn">
    <w:name w:val="Kopfzeile Zchn"/>
    <w:basedOn w:val="Absatz-Standardschriftart"/>
    <w:link w:val="Kopfzeile"/>
    <w:uiPriority w:val="99"/>
    <w:rsid w:val="00103DD2"/>
  </w:style>
  <w:style w:type="paragraph" w:styleId="Fuzeile">
    <w:name w:val="footer"/>
    <w:basedOn w:val="Standard"/>
    <w:link w:val="FuzeileZchn"/>
    <w:uiPriority w:val="99"/>
    <w:unhideWhenUsed/>
    <w:rsid w:val="00103DD2"/>
    <w:pPr>
      <w:tabs>
        <w:tab w:val="center" w:pos="4536"/>
        <w:tab w:val="right" w:pos="9072"/>
      </w:tabs>
    </w:pPr>
  </w:style>
  <w:style w:type="character" w:customStyle="1" w:styleId="FuzeileZchn">
    <w:name w:val="Fußzeile Zchn"/>
    <w:basedOn w:val="Absatz-Standardschriftart"/>
    <w:link w:val="Fuzeile"/>
    <w:uiPriority w:val="99"/>
    <w:rsid w:val="00103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Lars Eggler</dc:creator>
  <cp:keywords/>
  <dc:description/>
  <cp:lastModifiedBy>Kim Lars Eggler</cp:lastModifiedBy>
  <cp:revision>3</cp:revision>
  <cp:lastPrinted>2021-01-20T08:35:00Z</cp:lastPrinted>
  <dcterms:created xsi:type="dcterms:W3CDTF">2021-01-20T08:35:00Z</dcterms:created>
  <dcterms:modified xsi:type="dcterms:W3CDTF">2021-01-20T08:36:00Z</dcterms:modified>
</cp:coreProperties>
</file>