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Universidade do Estado da Bahia</w:t>
      </w:r>
      <w:r>
        <w:rPr>
          <w:rFonts w:ascii="Arial" w:hAnsi="Arial" w:cs="Arial"/>
          <w:b/>
          <w:color w:val="000000"/>
          <w:sz w:val="20"/>
          <w:szCs w:val="20"/>
        </w:rPr>
        <w:br/>
        <w:t>GEOTEC</w:t>
      </w:r>
      <w:r>
        <w:rPr>
          <w:rFonts w:ascii="Arial" w:hAnsi="Arial" w:cs="Arial"/>
          <w:b/>
          <w:color w:val="000000"/>
          <w:sz w:val="20"/>
          <w:szCs w:val="20"/>
        </w:rPr>
        <w:br/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F26EEB">
        <w:rPr>
          <w:rFonts w:ascii="Arial" w:hAnsi="Arial" w:cs="Arial"/>
          <w:b/>
          <w:bCs/>
          <w:color w:val="0070C0"/>
          <w:sz w:val="52"/>
          <w:szCs w:val="52"/>
        </w:rPr>
        <w:t>Relato de Exposição na Semana Nacional de Ciência e Tecnologia</w:t>
      </w:r>
      <w:r w:rsidR="00F42AAE">
        <w:rPr>
          <w:rFonts w:ascii="Arial" w:hAnsi="Arial" w:cs="Arial"/>
          <w:b/>
          <w:bCs/>
          <w:color w:val="0070C0"/>
          <w:sz w:val="52"/>
          <w:szCs w:val="52"/>
        </w:rPr>
        <w:t xml:space="preserve"> </w:t>
      </w:r>
    </w:p>
    <w:p w:rsidR="00B06B54" w:rsidRPr="000541F7" w:rsidRDefault="0026054B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F4071C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</w:t>
      </w:r>
      <w:r w:rsidR="002E3EFB">
        <w:rPr>
          <w:rFonts w:ascii="Arial" w:hAnsi="Arial" w:cs="Arial"/>
          <w:b/>
          <w:bCs/>
          <w:color w:val="000000"/>
        </w:rPr>
        <w:t>lho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2E3EFB"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6A0FBC" w:rsidRDefault="006A0FBC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310FF" w:rsidRDefault="00B310FF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B310FF">
        <w:rPr>
          <w:rFonts w:ascii="Arial" w:hAnsi="Arial" w:cs="Arial"/>
          <w:b/>
          <w:bCs/>
          <w:color w:val="000000"/>
          <w:sz w:val="32"/>
          <w:szCs w:val="32"/>
        </w:rPr>
        <w:t xml:space="preserve">Relato de Exposição na Semana Nacional de </w:t>
      </w:r>
    </w:p>
    <w:p w:rsidR="006A0FBC" w:rsidRDefault="00B310FF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B310FF">
        <w:rPr>
          <w:rFonts w:ascii="Arial" w:hAnsi="Arial" w:cs="Arial"/>
          <w:b/>
          <w:bCs/>
          <w:color w:val="000000"/>
          <w:sz w:val="32"/>
          <w:szCs w:val="32"/>
        </w:rPr>
        <w:t>Ciência e Tecnologia</w:t>
      </w:r>
      <w:r w:rsidR="006A0FBC" w:rsidRPr="006A0FBC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:rsidR="00B06B54" w:rsidRDefault="0026054B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F4071C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</w:t>
      </w:r>
      <w:r w:rsidR="00F26EEB">
        <w:rPr>
          <w:rFonts w:ascii="Arial" w:hAnsi="Arial" w:cs="Arial"/>
          <w:b/>
          <w:bCs/>
          <w:color w:val="000000"/>
        </w:rPr>
        <w:t>lho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F26EEB">
        <w:rPr>
          <w:rFonts w:ascii="Arial" w:hAnsi="Arial" w:cs="Arial"/>
          <w:b/>
          <w:bCs/>
          <w:color w:val="000000"/>
        </w:rPr>
        <w:t>6</w:t>
      </w: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/>
      </w:tblPr>
      <w:tblGrid>
        <w:gridCol w:w="1459"/>
        <w:gridCol w:w="1050"/>
        <w:gridCol w:w="3168"/>
        <w:gridCol w:w="1701"/>
        <w:gridCol w:w="2246"/>
      </w:tblGrid>
      <w:tr w:rsidR="00F066FF" w:rsidTr="00FB4419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015F8D" w:rsidTr="002D5484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F8D" w:rsidRDefault="00015F8D" w:rsidP="002D548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F8D" w:rsidRDefault="00015F8D" w:rsidP="002D548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F8D" w:rsidRDefault="00015F8D" w:rsidP="002D548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F8D" w:rsidRDefault="00015F8D" w:rsidP="002D548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5F8D" w:rsidRDefault="00015F8D" w:rsidP="002D548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EA09AA" w:rsidTr="00DC4EF7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015F8D" w:rsidP="00015F8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</w:t>
            </w:r>
            <w:r w:rsidR="00EA09AA">
              <w:rPr>
                <w:rFonts w:ascii="Arial" w:hAnsi="Arial" w:cs="Arial"/>
                <w:color w:val="000000"/>
              </w:rPr>
              <w:t>/0</w:t>
            </w:r>
            <w:r>
              <w:rPr>
                <w:rFonts w:ascii="Arial" w:hAnsi="Arial" w:cs="Arial"/>
                <w:color w:val="000000"/>
              </w:rPr>
              <w:t>8</w:t>
            </w:r>
            <w:r w:rsidR="00EA09AA">
              <w:rPr>
                <w:rFonts w:ascii="Arial" w:hAnsi="Arial" w:cs="Arial"/>
                <w:color w:val="000000"/>
              </w:rPr>
              <w:t>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015F8D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</w:t>
            </w:r>
            <w:r w:rsidR="00EA09AA">
              <w:rPr>
                <w:rFonts w:ascii="Arial" w:hAnsi="Arial" w:cs="Arial"/>
                <w:color w:val="000000"/>
              </w:rPr>
              <w:t xml:space="preserve">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AB5E26" w:rsidRDefault="00933E96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F066FF">
        <w:instrText xml:space="preserve"> TOC \f \o "1-9" \o "1-9" </w:instrText>
      </w:r>
      <w:r>
        <w:fldChar w:fldCharType="separate"/>
      </w:r>
      <w:bookmarkStart w:id="0" w:name="_GoBack"/>
      <w:bookmarkEnd w:id="0"/>
      <w:r w:rsidR="00AB5E26" w:rsidRPr="001D4E9F">
        <w:rPr>
          <w:noProof/>
          <w:color w:val="000000"/>
        </w:rPr>
        <w:t>1.</w:t>
      </w:r>
      <w:r w:rsidR="00AB5E26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AB5E26" w:rsidRPr="001D4E9F">
        <w:rPr>
          <w:noProof/>
          <w:color w:val="000000"/>
        </w:rPr>
        <w:t>Sobre o K-Ágora</w:t>
      </w:r>
      <w:r w:rsidR="00AB5E26">
        <w:rPr>
          <w:noProof/>
        </w:rPr>
        <w:tab/>
      </w:r>
      <w:r>
        <w:rPr>
          <w:noProof/>
        </w:rPr>
        <w:fldChar w:fldCharType="begin"/>
      </w:r>
      <w:r w:rsidR="00AB5E26">
        <w:rPr>
          <w:noProof/>
        </w:rPr>
        <w:instrText xml:space="preserve"> PAGEREF _Toc457313725 \h </w:instrText>
      </w:r>
      <w:r>
        <w:rPr>
          <w:noProof/>
        </w:rPr>
      </w:r>
      <w:r>
        <w:rPr>
          <w:noProof/>
        </w:rPr>
        <w:fldChar w:fldCharType="separate"/>
      </w:r>
      <w:r w:rsidR="00AB5E26">
        <w:rPr>
          <w:noProof/>
        </w:rPr>
        <w:t>5</w:t>
      </w:r>
      <w:r>
        <w:rPr>
          <w:noProof/>
        </w:rPr>
        <w:fldChar w:fldCharType="end"/>
      </w:r>
    </w:p>
    <w:p w:rsidR="00AB5E26" w:rsidRDefault="00AB5E26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D4E9F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D4E9F">
        <w:rPr>
          <w:noProof/>
          <w:color w:val="000000"/>
        </w:rPr>
        <w:t>O que é o K-Ágora?</w:t>
      </w:r>
      <w:r>
        <w:rPr>
          <w:noProof/>
        </w:rPr>
        <w:tab/>
      </w:r>
      <w:r w:rsidR="00933E96">
        <w:rPr>
          <w:noProof/>
        </w:rPr>
        <w:fldChar w:fldCharType="begin"/>
      </w:r>
      <w:r>
        <w:rPr>
          <w:noProof/>
        </w:rPr>
        <w:instrText xml:space="preserve"> PAGEREF _Toc457313726 \h </w:instrText>
      </w:r>
      <w:r w:rsidR="00933E96">
        <w:rPr>
          <w:noProof/>
        </w:rPr>
      </w:r>
      <w:r w:rsidR="00933E96">
        <w:rPr>
          <w:noProof/>
        </w:rPr>
        <w:fldChar w:fldCharType="separate"/>
      </w:r>
      <w:r>
        <w:rPr>
          <w:noProof/>
        </w:rPr>
        <w:t>5</w:t>
      </w:r>
      <w:r w:rsidR="00933E96">
        <w:rPr>
          <w:noProof/>
        </w:rPr>
        <w:fldChar w:fldCharType="end"/>
      </w:r>
    </w:p>
    <w:p w:rsidR="00AB5E26" w:rsidRDefault="00AB5E26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D4E9F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D4E9F">
        <w:rPr>
          <w:noProof/>
          <w:color w:val="000000"/>
        </w:rPr>
        <w:t>Objetivos</w:t>
      </w:r>
      <w:r>
        <w:rPr>
          <w:noProof/>
        </w:rPr>
        <w:tab/>
      </w:r>
      <w:r w:rsidR="00933E96">
        <w:rPr>
          <w:noProof/>
        </w:rPr>
        <w:fldChar w:fldCharType="begin"/>
      </w:r>
      <w:r>
        <w:rPr>
          <w:noProof/>
        </w:rPr>
        <w:instrText xml:space="preserve"> PAGEREF _Toc457313727 \h </w:instrText>
      </w:r>
      <w:r w:rsidR="00933E96">
        <w:rPr>
          <w:noProof/>
        </w:rPr>
      </w:r>
      <w:r w:rsidR="00933E96">
        <w:rPr>
          <w:noProof/>
        </w:rPr>
        <w:fldChar w:fldCharType="separate"/>
      </w:r>
      <w:r>
        <w:rPr>
          <w:noProof/>
        </w:rPr>
        <w:t>5</w:t>
      </w:r>
      <w:r w:rsidR="00933E96">
        <w:rPr>
          <w:noProof/>
        </w:rPr>
        <w:fldChar w:fldCharType="end"/>
      </w:r>
    </w:p>
    <w:p w:rsidR="00AB5E26" w:rsidRDefault="00AB5E26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D4E9F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D4E9F">
        <w:rPr>
          <w:noProof/>
          <w:color w:val="000000"/>
        </w:rPr>
        <w:t>Requisitos</w:t>
      </w:r>
      <w:r>
        <w:rPr>
          <w:noProof/>
        </w:rPr>
        <w:tab/>
      </w:r>
      <w:r w:rsidR="00933E96">
        <w:rPr>
          <w:noProof/>
        </w:rPr>
        <w:fldChar w:fldCharType="begin"/>
      </w:r>
      <w:r>
        <w:rPr>
          <w:noProof/>
        </w:rPr>
        <w:instrText xml:space="preserve"> PAGEREF _Toc457313728 \h </w:instrText>
      </w:r>
      <w:r w:rsidR="00933E96">
        <w:rPr>
          <w:noProof/>
        </w:rPr>
      </w:r>
      <w:r w:rsidR="00933E96">
        <w:rPr>
          <w:noProof/>
        </w:rPr>
        <w:fldChar w:fldCharType="separate"/>
      </w:r>
      <w:r>
        <w:rPr>
          <w:noProof/>
        </w:rPr>
        <w:t>6</w:t>
      </w:r>
      <w:r w:rsidR="00933E96">
        <w:rPr>
          <w:noProof/>
        </w:rPr>
        <w:fldChar w:fldCharType="end"/>
      </w:r>
    </w:p>
    <w:p w:rsidR="00AB5E26" w:rsidRDefault="00AB5E26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D4E9F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D4E9F">
        <w:rPr>
          <w:noProof/>
          <w:color w:val="000000"/>
        </w:rPr>
        <w:t>Relato da Exposição</w:t>
      </w:r>
      <w:r>
        <w:rPr>
          <w:noProof/>
        </w:rPr>
        <w:tab/>
      </w:r>
      <w:r w:rsidR="00933E96">
        <w:rPr>
          <w:noProof/>
        </w:rPr>
        <w:fldChar w:fldCharType="begin"/>
      </w:r>
      <w:r>
        <w:rPr>
          <w:noProof/>
        </w:rPr>
        <w:instrText xml:space="preserve"> PAGEREF _Toc457313729 \h </w:instrText>
      </w:r>
      <w:r w:rsidR="00933E96">
        <w:rPr>
          <w:noProof/>
        </w:rPr>
      </w:r>
      <w:r w:rsidR="00933E96">
        <w:rPr>
          <w:noProof/>
        </w:rPr>
        <w:fldChar w:fldCharType="separate"/>
      </w:r>
      <w:r>
        <w:rPr>
          <w:noProof/>
        </w:rPr>
        <w:t>7</w:t>
      </w:r>
      <w:r w:rsidR="00933E96">
        <w:rPr>
          <w:noProof/>
        </w:rPr>
        <w:fldChar w:fldCharType="end"/>
      </w:r>
    </w:p>
    <w:p w:rsidR="00F066FF" w:rsidRDefault="00933E96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1" w:name="_Toc457313725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26054B">
        <w:rPr>
          <w:b w:val="0"/>
          <w:color w:val="000000"/>
          <w:sz w:val="28"/>
          <w:szCs w:val="28"/>
        </w:rPr>
        <w:t>K-Ágora</w:t>
      </w:r>
      <w:bookmarkEnd w:id="1"/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2" w:name="_Toc426379780"/>
      <w:bookmarkStart w:id="3" w:name="_Toc457313726"/>
      <w:r w:rsidRPr="00D87991">
        <w:rPr>
          <w:rStyle w:val="Forte"/>
          <w:i w:val="0"/>
          <w:color w:val="000000"/>
        </w:rPr>
        <w:t xml:space="preserve">O que é o </w:t>
      </w:r>
      <w:r w:rsidR="0026054B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2"/>
      <w:bookmarkEnd w:id="3"/>
    </w:p>
    <w:p w:rsidR="00EA09AA" w:rsidRPr="00EA09AA" w:rsidRDefault="00E72A45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EA09AA" w:rsidRPr="00EA09AA">
        <w:rPr>
          <w:rStyle w:val="Forte"/>
          <w:rFonts w:ascii="Arial" w:hAnsi="Arial" w:cs="Arial"/>
          <w:b w:val="0"/>
          <w:color w:val="000000"/>
        </w:rPr>
        <w:t xml:space="preserve">K-Ágora é uma expansão do jogo-simulador </w:t>
      </w:r>
      <w:proofErr w:type="spellStart"/>
      <w:r w:rsidR="00EA09AA" w:rsidRPr="00EA09AA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="00EA09AA" w:rsidRPr="00EA09AA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instalação.</w:t>
      </w:r>
    </w:p>
    <w:p w:rsidR="00EA09AA" w:rsidRPr="00EA09AA" w:rsidRDefault="00EA09AA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EA09AA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inserindo novos elementos e modificando a paisagem através de diversos tipos de construções organizadas em 05 diferentes categorias: Comércio, Educação, Habitações, Infraestrutura e Lazer.</w:t>
      </w:r>
    </w:p>
    <w:p w:rsidR="00EA09AA" w:rsidRPr="00D87991" w:rsidRDefault="00EA09AA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EA09AA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EA09AA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EA09AA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</w:t>
      </w:r>
      <w:r w:rsidR="00015F8D">
        <w:rPr>
          <w:rStyle w:val="Forte"/>
          <w:rFonts w:ascii="Arial" w:hAnsi="Arial" w:cs="Arial"/>
          <w:b w:val="0"/>
          <w:color w:val="000000"/>
        </w:rPr>
        <w:t>OpenLayers</w:t>
      </w:r>
      <w:r w:rsidRPr="00EA09AA">
        <w:rPr>
          <w:rStyle w:val="Forte"/>
          <w:rFonts w:ascii="Arial" w:hAnsi="Arial" w:cs="Arial"/>
          <w:b w:val="0"/>
          <w:color w:val="000000"/>
        </w:rPr>
        <w:t>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4" w:name="_Toc426379781"/>
      <w:bookmarkStart w:id="5" w:name="_Toc457313727"/>
      <w:r w:rsidRPr="00D87991">
        <w:rPr>
          <w:rStyle w:val="Forte"/>
          <w:i w:val="0"/>
          <w:color w:val="000000"/>
        </w:rPr>
        <w:t>Objetivos</w:t>
      </w:r>
      <w:bookmarkEnd w:id="4"/>
      <w:bookmarkEnd w:id="5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>, tem como objetivos possibilitar a Educação Cartográfica, explorando o entendimento que as crianças de 08 a 12 anos tem sobre o espaço vivido, percebido e concebido, além de simular a construção de uma cidade, valorizando os aspectos que a criança considera significativos para sua vida e para a harmonia do espaço/lugar vividos.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Natureza: Transformação e preservação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Noções cartográficas: Leitura de mapas simples, representações de lugares cotidianos, orientação, localização, distância e leitura de recursos cartográficos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6" w:name="_Toc426379782"/>
      <w:bookmarkStart w:id="7" w:name="_Toc457313728"/>
      <w:r w:rsidRPr="00D87991">
        <w:rPr>
          <w:rStyle w:val="Forte"/>
          <w:i w:val="0"/>
          <w:color w:val="000000"/>
        </w:rPr>
        <w:lastRenderedPageBreak/>
        <w:t>Requisitos</w:t>
      </w:r>
      <w:bookmarkEnd w:id="6"/>
      <w:bookmarkEnd w:id="7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Internet Explorer versão 9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F066FF" w:rsidRPr="00703225" w:rsidRDefault="00AB0D28" w:rsidP="00703225">
      <w:pPr>
        <w:pStyle w:val="Ttulo1"/>
        <w:spacing w:line="360" w:lineRule="auto"/>
        <w:jc w:val="both"/>
        <w:rPr>
          <w:rStyle w:val="Forte"/>
          <w:color w:val="000000"/>
          <w:sz w:val="28"/>
          <w:szCs w:val="28"/>
        </w:rPr>
      </w:pPr>
      <w:r w:rsidRPr="00703225">
        <w:rPr>
          <w:color w:val="000000"/>
        </w:rPr>
        <w:br w:type="page"/>
      </w:r>
      <w:bookmarkStart w:id="8" w:name="_toc277"/>
      <w:bookmarkStart w:id="9" w:name="_Toc457313729"/>
      <w:bookmarkEnd w:id="8"/>
      <w:r w:rsidR="0041707F">
        <w:rPr>
          <w:rStyle w:val="Forte"/>
          <w:color w:val="000000"/>
          <w:sz w:val="28"/>
          <w:szCs w:val="28"/>
        </w:rPr>
        <w:lastRenderedPageBreak/>
        <w:t>Relato da Exposição</w:t>
      </w:r>
      <w:bookmarkEnd w:id="9"/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>Surgiu a oportunidade de realizar um teste público do K-Ágora na XII Semana Nacional de Ciência e Tecnologia,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que ocorreu</w:t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 de 22 a 25 de outubro de 2015</w:t>
      </w:r>
      <w:r>
        <w:rPr>
          <w:rStyle w:val="Forte"/>
          <w:rFonts w:ascii="Arial" w:hAnsi="Arial" w:cs="Arial"/>
          <w:b w:val="0"/>
          <w:bCs w:val="0"/>
          <w:color w:val="000000"/>
        </w:rPr>
        <w:t>,</w:t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 no Campus Integrado de Manufatura e Tecnologia (CIMATEC) do Serviço Nacional de Aprendizagem Industrial (SENAI), localizado na Avenida Orlando Gomes, Salvador, Bahia. Com entrada franca, o evento contou com a participação de cerca de 04 mil pessoas no primeiro dia, contemplando excursões de escolas públicas e privadas, profissionais da área e entusiastas de tecnologia.</w:t>
      </w:r>
    </w:p>
    <w:p w:rsidR="0041707F" w:rsidRDefault="0041707F" w:rsidP="0041707F">
      <w:pPr>
        <w:pStyle w:val="Legenda"/>
        <w:keepNext/>
        <w:jc w:val="center"/>
        <w:rPr>
          <w:color w:val="auto"/>
        </w:rPr>
      </w:pPr>
    </w:p>
    <w:p w:rsidR="0041707F" w:rsidRPr="0041707F" w:rsidRDefault="0041707F" w:rsidP="0041707F">
      <w:pPr>
        <w:pStyle w:val="Legenda"/>
        <w:keepNext/>
        <w:jc w:val="center"/>
        <w:rPr>
          <w:color w:val="auto"/>
        </w:rPr>
      </w:pPr>
      <w:bookmarkStart w:id="10" w:name="_Ref457313134"/>
      <w:r w:rsidRPr="0041707F">
        <w:rPr>
          <w:color w:val="auto"/>
        </w:rPr>
        <w:t xml:space="preserve">Figura </w:t>
      </w:r>
      <w:r w:rsidR="00933E96" w:rsidRPr="0041707F">
        <w:rPr>
          <w:color w:val="auto"/>
        </w:rPr>
        <w:fldChar w:fldCharType="begin"/>
      </w:r>
      <w:r w:rsidRPr="0041707F">
        <w:rPr>
          <w:color w:val="auto"/>
        </w:rPr>
        <w:instrText xml:space="preserve"> SEQ Figura \* ARABIC </w:instrText>
      </w:r>
      <w:r w:rsidR="00933E96" w:rsidRPr="0041707F">
        <w:rPr>
          <w:color w:val="auto"/>
        </w:rPr>
        <w:fldChar w:fldCharType="separate"/>
      </w:r>
      <w:r w:rsidRPr="0041707F">
        <w:rPr>
          <w:noProof/>
          <w:color w:val="auto"/>
        </w:rPr>
        <w:t>1</w:t>
      </w:r>
      <w:r w:rsidR="00933E96" w:rsidRPr="0041707F">
        <w:rPr>
          <w:color w:val="auto"/>
        </w:rPr>
        <w:fldChar w:fldCharType="end"/>
      </w:r>
      <w:bookmarkEnd w:id="10"/>
      <w:r w:rsidRPr="0041707F">
        <w:rPr>
          <w:color w:val="auto"/>
        </w:rPr>
        <w:t xml:space="preserve"> - </w:t>
      </w:r>
      <w:proofErr w:type="spellStart"/>
      <w:r w:rsidRPr="0041707F">
        <w:rPr>
          <w:color w:val="auto"/>
        </w:rPr>
        <w:t>Kimera</w:t>
      </w:r>
      <w:proofErr w:type="spellEnd"/>
      <w:r w:rsidRPr="0041707F">
        <w:rPr>
          <w:color w:val="auto"/>
        </w:rPr>
        <w:t xml:space="preserve"> e K-Ágora em exposição na Semana Nacional de Ciência e Tecnologia</w:t>
      </w:r>
    </w:p>
    <w:p w:rsidR="0069457B" w:rsidRPr="0069457B" w:rsidRDefault="0069457B" w:rsidP="0069457B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Fonts w:cs="Arial"/>
          <w:noProof/>
          <w:lang w:eastAsia="pt-BR"/>
        </w:rPr>
        <w:drawing>
          <wp:inline distT="0" distB="0" distL="0" distR="0">
            <wp:extent cx="4259411" cy="3396342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492" t="4581" r="5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37" cy="340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7B" w:rsidRPr="0069457B" w:rsidRDefault="0069457B" w:rsidP="0069457B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>Fonte: Autor</w:t>
      </w:r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O K-Ágora ficou em exposição no estande da UNEB no primeiro dia do evento, ao lado de uma estação com o Jogo-Simulador </w:t>
      </w:r>
      <w:proofErr w:type="spellStart"/>
      <w:r w:rsidRPr="0069457B">
        <w:rPr>
          <w:rStyle w:val="Forte"/>
          <w:rFonts w:ascii="Arial" w:hAnsi="Arial" w:cs="Arial"/>
          <w:b w:val="0"/>
          <w:bCs w:val="0"/>
          <w:color w:val="000000"/>
        </w:rPr>
        <w:t>Kimera</w:t>
      </w:r>
      <w:proofErr w:type="spellEnd"/>
      <w:r w:rsidRPr="0069457B">
        <w:rPr>
          <w:rStyle w:val="Forte"/>
          <w:rFonts w:ascii="Arial" w:hAnsi="Arial" w:cs="Arial"/>
          <w:b w:val="0"/>
          <w:bCs w:val="0"/>
          <w:color w:val="000000"/>
        </w:rPr>
        <w:t>: Cidades Imaginárias conforme</w:t>
      </w:r>
      <w:r w:rsidR="00B310FF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fldSimple w:instr=" REF _Ref457313134 \h  \* MERGEFORMAT ">
        <w:r w:rsidR="00B310FF" w:rsidRPr="00B310FF">
          <w:rPr>
            <w:rFonts w:ascii="Arial" w:hAnsi="Arial" w:cs="Arial"/>
          </w:rPr>
          <w:t xml:space="preserve">Figura </w:t>
        </w:r>
        <w:r w:rsidR="00B310FF" w:rsidRPr="00B310FF">
          <w:rPr>
            <w:rFonts w:ascii="Arial" w:hAnsi="Arial" w:cs="Arial"/>
            <w:noProof/>
          </w:rPr>
          <w:t>1</w:t>
        </w:r>
      </w:fldSimple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, permitindo que dezenas de pessoas experimentassem </w:t>
      </w:r>
      <w:r w:rsidR="0041707F">
        <w:rPr>
          <w:rStyle w:val="Forte"/>
          <w:rFonts w:ascii="Arial" w:hAnsi="Arial" w:cs="Arial"/>
          <w:b w:val="0"/>
          <w:bCs w:val="0"/>
          <w:color w:val="000000"/>
        </w:rPr>
        <w:t>o artefato.</w:t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 Neste teste, os visitantes puderam experimentar as funcionalidades da aplicação de forma livre, vide</w:t>
      </w:r>
      <w:r w:rsidR="0041707F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fldSimple w:instr=" REF _Ref457313138 \h  \* MERGEFORMAT ">
        <w:r w:rsidR="0041707F" w:rsidRPr="00B310FF">
          <w:rPr>
            <w:rFonts w:ascii="Arial" w:hAnsi="Arial" w:cs="Arial"/>
          </w:rPr>
          <w:t>Figura</w:t>
        </w:r>
        <w:r w:rsidR="0041707F" w:rsidRPr="0041707F">
          <w:t xml:space="preserve"> </w:t>
        </w:r>
        <w:r w:rsidR="0041707F">
          <w:rPr>
            <w:noProof/>
          </w:rPr>
          <w:t>2</w:t>
        </w:r>
      </w:fldSimple>
      <w:r w:rsidRPr="0069457B">
        <w:rPr>
          <w:rStyle w:val="Forte"/>
          <w:rFonts w:ascii="Arial" w:hAnsi="Arial" w:cs="Arial"/>
          <w:b w:val="0"/>
          <w:bCs w:val="0"/>
          <w:color w:val="000000"/>
        </w:rPr>
        <w:t>.</w:t>
      </w:r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lastRenderedPageBreak/>
        <w:t xml:space="preserve">Através da observação e comentários dos usuários, verificamos alguns pontos de melhoria no software: </w:t>
      </w:r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>•</w:t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ab/>
        <w:t>Adicionar funcionalidade de nomear a cidade, de forma a aproximar a pessoa do mapa que está construindo e explorar o seu pertencimento;</w:t>
      </w:r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>•</w:t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ab/>
        <w:t>Aumentar o tempo de exposição das instruções do Prof. Daniel ;</w:t>
      </w:r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>•</w:t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ab/>
        <w:t xml:space="preserve">Mudanças na </w:t>
      </w:r>
      <w:proofErr w:type="spellStart"/>
      <w:r w:rsidRPr="0069457B">
        <w:rPr>
          <w:rStyle w:val="Forte"/>
          <w:rFonts w:ascii="Arial" w:hAnsi="Arial" w:cs="Arial"/>
          <w:b w:val="0"/>
          <w:bCs w:val="0"/>
          <w:color w:val="000000"/>
        </w:rPr>
        <w:t>jogabilidade</w:t>
      </w:r>
      <w:proofErr w:type="spellEnd"/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 para se adequar a “arrastar e soltar”.</w:t>
      </w:r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Além disso, percebemos a empolgação dos usuários pela possibilidade de construir e modificar o espaço de localidades já conhecidas, como a rua da própria casa, demonstrando um sentimento de pertencimento e </w:t>
      </w:r>
      <w:proofErr w:type="spellStart"/>
      <w:r w:rsidRPr="0069457B">
        <w:rPr>
          <w:rStyle w:val="Forte"/>
          <w:rFonts w:ascii="Arial" w:hAnsi="Arial" w:cs="Arial"/>
          <w:b w:val="0"/>
          <w:bCs w:val="0"/>
          <w:color w:val="000000"/>
        </w:rPr>
        <w:t>empoderamento</w:t>
      </w:r>
      <w:proofErr w:type="spellEnd"/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. Segundo comentário de um estudante, visitante da feira, o mesmo enxerga “como se estivesse em outro mundo, como se fosse possível modificar uma coisa e fazer com que seja real. Como se pudesse criar esse mundo virtual e se divertir em um lugar só dele, desenvolvido por si próprio, e que ninguém pode fazer nada porque é o dono deste lugar”. </w:t>
      </w:r>
    </w:p>
    <w:p w:rsidR="0041707F" w:rsidRDefault="0041707F" w:rsidP="0041707F">
      <w:pPr>
        <w:pStyle w:val="Legenda"/>
        <w:keepNext/>
        <w:jc w:val="center"/>
        <w:rPr>
          <w:color w:val="auto"/>
        </w:rPr>
      </w:pPr>
    </w:p>
    <w:p w:rsidR="0041707F" w:rsidRPr="0041707F" w:rsidRDefault="0041707F" w:rsidP="0041707F">
      <w:pPr>
        <w:pStyle w:val="Legenda"/>
        <w:keepNext/>
        <w:jc w:val="center"/>
        <w:rPr>
          <w:color w:val="auto"/>
        </w:rPr>
      </w:pPr>
      <w:bookmarkStart w:id="11" w:name="_Ref457313138"/>
      <w:r w:rsidRPr="0041707F">
        <w:rPr>
          <w:color w:val="auto"/>
        </w:rPr>
        <w:t xml:space="preserve">Figura </w:t>
      </w:r>
      <w:r w:rsidR="00933E96" w:rsidRPr="0041707F">
        <w:rPr>
          <w:color w:val="auto"/>
        </w:rPr>
        <w:fldChar w:fldCharType="begin"/>
      </w:r>
      <w:r w:rsidRPr="0041707F">
        <w:rPr>
          <w:color w:val="auto"/>
        </w:rPr>
        <w:instrText xml:space="preserve"> SEQ Figura \* ARABIC </w:instrText>
      </w:r>
      <w:r w:rsidR="00933E96" w:rsidRPr="0041707F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="00933E96" w:rsidRPr="0041707F">
        <w:rPr>
          <w:color w:val="auto"/>
        </w:rPr>
        <w:fldChar w:fldCharType="end"/>
      </w:r>
      <w:bookmarkEnd w:id="11"/>
      <w:r w:rsidRPr="0041707F">
        <w:rPr>
          <w:color w:val="auto"/>
        </w:rPr>
        <w:t xml:space="preserve"> - Visitante experimentando o K-Ágora na Semana Nacional de Ciência e Tecnologia</w:t>
      </w:r>
    </w:p>
    <w:p w:rsidR="0069457B" w:rsidRPr="0069457B" w:rsidRDefault="0041707F" w:rsidP="0041707F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noProof/>
          <w:lang w:eastAsia="pt-BR"/>
        </w:rPr>
        <w:drawing>
          <wp:inline distT="0" distB="0" distL="0" distR="0">
            <wp:extent cx="4443447" cy="3327991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477" cy="332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7B" w:rsidRDefault="0069457B" w:rsidP="0041707F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 w:rsidRPr="0041707F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  <w:t>Fonte: Autor</w:t>
      </w:r>
    </w:p>
    <w:p w:rsidR="0041707F" w:rsidRPr="0041707F" w:rsidRDefault="0041707F" w:rsidP="0041707F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</w:p>
    <w:p w:rsid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lastRenderedPageBreak/>
        <w:t xml:space="preserve">Percebe-se com isso que o K-Ágora propicia uma maneira interessante de trabalhar com conceitos de espaço e </w:t>
      </w:r>
      <w:proofErr w:type="spellStart"/>
      <w:r w:rsidRPr="0069457B">
        <w:rPr>
          <w:rStyle w:val="Forte"/>
          <w:rFonts w:ascii="Arial" w:hAnsi="Arial" w:cs="Arial"/>
          <w:b w:val="0"/>
          <w:bCs w:val="0"/>
          <w:color w:val="000000"/>
        </w:rPr>
        <w:t>geolocalização</w:t>
      </w:r>
      <w:proofErr w:type="spellEnd"/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 com as crianças, utilizando elementos já conhecidos por elas, como ruas, estabelecimentos e pontos turísticos, além de permitir inserir e imaginar novas construções para aquele espaço, já conhecido pelos seus habitantes. As crianças se sentem realmente pertencendo aquele lugar, se sentem “donas do espaço”.</w:t>
      </w:r>
    </w:p>
    <w:p w:rsidR="0069457B" w:rsidRDefault="0069457B" w:rsidP="001557F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sectPr w:rsidR="0069457B" w:rsidSect="00933E96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D07" w:rsidRDefault="00F55D07">
      <w:r>
        <w:separator/>
      </w:r>
    </w:p>
  </w:endnote>
  <w:endnote w:type="continuationSeparator" w:id="0">
    <w:p w:rsidR="00F55D07" w:rsidRDefault="00F55D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DejaVu Sans Mono"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enQuanYi Micro Hei">
    <w:charset w:val="00"/>
    <w:family w:val="modern"/>
    <w:pitch w:val="default"/>
    <w:sig w:usb0="00000000" w:usb1="00000000" w:usb2="00000000" w:usb3="00000000" w:csb0="00000000" w:csb1="00000000"/>
  </w:font>
  <w:font w:name="ヒラギノ角ゴ Pro W3">
    <w:altName w:val="MS Mincho"/>
    <w:charset w:val="8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F6A" w:rsidRDefault="00933E96">
    <w:pPr>
      <w:pStyle w:val="Rodap"/>
      <w:jc w:val="right"/>
    </w:pPr>
    <w:r>
      <w:fldChar w:fldCharType="begin"/>
    </w:r>
    <w:r w:rsidR="00AB3520">
      <w:instrText xml:space="preserve"> PAGE   \* MERGEFORMAT </w:instrText>
    </w:r>
    <w:r>
      <w:fldChar w:fldCharType="separate"/>
    </w:r>
    <w:r w:rsidR="00015F8D">
      <w:rPr>
        <w:noProof/>
      </w:rPr>
      <w:t>6</w:t>
    </w:r>
    <w:r>
      <w:rPr>
        <w:noProof/>
      </w:rPr>
      <w:fldChar w:fldCharType="end"/>
    </w:r>
  </w:p>
  <w:p w:rsidR="00F066FF" w:rsidRDefault="00F066F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D07" w:rsidRDefault="00F55D07">
      <w:r>
        <w:separator/>
      </w:r>
    </w:p>
  </w:footnote>
  <w:footnote w:type="continuationSeparator" w:id="0">
    <w:p w:rsidR="00F55D07" w:rsidRDefault="00F55D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2">
    <w:nsid w:val="4A67094E"/>
    <w:multiLevelType w:val="hybridMultilevel"/>
    <w:tmpl w:val="3F4E166E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3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1"/>
  </w:num>
  <w:num w:numId="23">
    <w:abstractNumId w:val="13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43C64"/>
    <w:rsid w:val="00004993"/>
    <w:rsid w:val="000142B1"/>
    <w:rsid w:val="00015F8D"/>
    <w:rsid w:val="000203B1"/>
    <w:rsid w:val="00020886"/>
    <w:rsid w:val="0002695E"/>
    <w:rsid w:val="00027AA8"/>
    <w:rsid w:val="00045BDE"/>
    <w:rsid w:val="00046716"/>
    <w:rsid w:val="000628B8"/>
    <w:rsid w:val="000716FC"/>
    <w:rsid w:val="00081F6A"/>
    <w:rsid w:val="000B1069"/>
    <w:rsid w:val="000C43DC"/>
    <w:rsid w:val="000E537D"/>
    <w:rsid w:val="00107BBD"/>
    <w:rsid w:val="00146197"/>
    <w:rsid w:val="00153C4F"/>
    <w:rsid w:val="001557F1"/>
    <w:rsid w:val="00161279"/>
    <w:rsid w:val="001632CF"/>
    <w:rsid w:val="00171713"/>
    <w:rsid w:val="001722E4"/>
    <w:rsid w:val="001821C3"/>
    <w:rsid w:val="00182942"/>
    <w:rsid w:val="0019060A"/>
    <w:rsid w:val="001B4245"/>
    <w:rsid w:val="001B4FF6"/>
    <w:rsid w:val="001B5898"/>
    <w:rsid w:val="001C41C0"/>
    <w:rsid w:val="001D1351"/>
    <w:rsid w:val="001D4895"/>
    <w:rsid w:val="001F2B9D"/>
    <w:rsid w:val="001F2F14"/>
    <w:rsid w:val="001F347B"/>
    <w:rsid w:val="00204C67"/>
    <w:rsid w:val="002136EA"/>
    <w:rsid w:val="00216971"/>
    <w:rsid w:val="002202C2"/>
    <w:rsid w:val="00220BFE"/>
    <w:rsid w:val="002359B7"/>
    <w:rsid w:val="00257243"/>
    <w:rsid w:val="0026054B"/>
    <w:rsid w:val="00271257"/>
    <w:rsid w:val="002847A3"/>
    <w:rsid w:val="0029060A"/>
    <w:rsid w:val="00292776"/>
    <w:rsid w:val="00296B1B"/>
    <w:rsid w:val="002D022F"/>
    <w:rsid w:val="002D6157"/>
    <w:rsid w:val="002E24E7"/>
    <w:rsid w:val="002E2DC2"/>
    <w:rsid w:val="002E3EFB"/>
    <w:rsid w:val="00303429"/>
    <w:rsid w:val="003101BE"/>
    <w:rsid w:val="003266A6"/>
    <w:rsid w:val="00332498"/>
    <w:rsid w:val="0034628D"/>
    <w:rsid w:val="003669E2"/>
    <w:rsid w:val="00376091"/>
    <w:rsid w:val="0039411A"/>
    <w:rsid w:val="003B090B"/>
    <w:rsid w:val="003E4811"/>
    <w:rsid w:val="0041416F"/>
    <w:rsid w:val="0041707F"/>
    <w:rsid w:val="004178A9"/>
    <w:rsid w:val="0044497D"/>
    <w:rsid w:val="0045397D"/>
    <w:rsid w:val="004554B2"/>
    <w:rsid w:val="00471398"/>
    <w:rsid w:val="00480E91"/>
    <w:rsid w:val="004948C8"/>
    <w:rsid w:val="004A62A6"/>
    <w:rsid w:val="004A6E44"/>
    <w:rsid w:val="004B36FA"/>
    <w:rsid w:val="004D4A71"/>
    <w:rsid w:val="004F007D"/>
    <w:rsid w:val="005036F7"/>
    <w:rsid w:val="00507884"/>
    <w:rsid w:val="00513004"/>
    <w:rsid w:val="00530909"/>
    <w:rsid w:val="005330CC"/>
    <w:rsid w:val="00543C64"/>
    <w:rsid w:val="005611E1"/>
    <w:rsid w:val="00572956"/>
    <w:rsid w:val="00595193"/>
    <w:rsid w:val="0059572D"/>
    <w:rsid w:val="00596DCB"/>
    <w:rsid w:val="005B79D8"/>
    <w:rsid w:val="005B7F0E"/>
    <w:rsid w:val="005C0D30"/>
    <w:rsid w:val="005D3791"/>
    <w:rsid w:val="006163AE"/>
    <w:rsid w:val="00623524"/>
    <w:rsid w:val="006651E2"/>
    <w:rsid w:val="00686EDB"/>
    <w:rsid w:val="00692E48"/>
    <w:rsid w:val="0069457B"/>
    <w:rsid w:val="006A0FBC"/>
    <w:rsid w:val="006A3C0A"/>
    <w:rsid w:val="006B5EDD"/>
    <w:rsid w:val="006B70B6"/>
    <w:rsid w:val="006C3496"/>
    <w:rsid w:val="006D7724"/>
    <w:rsid w:val="0070275B"/>
    <w:rsid w:val="00703225"/>
    <w:rsid w:val="0070480C"/>
    <w:rsid w:val="00721DD3"/>
    <w:rsid w:val="00733468"/>
    <w:rsid w:val="00756FFA"/>
    <w:rsid w:val="007571C6"/>
    <w:rsid w:val="00774BA3"/>
    <w:rsid w:val="007B632F"/>
    <w:rsid w:val="007C3E30"/>
    <w:rsid w:val="007E5C04"/>
    <w:rsid w:val="007F5A00"/>
    <w:rsid w:val="008139D9"/>
    <w:rsid w:val="00817286"/>
    <w:rsid w:val="0082720D"/>
    <w:rsid w:val="00836E53"/>
    <w:rsid w:val="00847698"/>
    <w:rsid w:val="008525B3"/>
    <w:rsid w:val="00853670"/>
    <w:rsid w:val="00881DCE"/>
    <w:rsid w:val="0089096E"/>
    <w:rsid w:val="00894712"/>
    <w:rsid w:val="008A359A"/>
    <w:rsid w:val="008B4AD8"/>
    <w:rsid w:val="008C14F2"/>
    <w:rsid w:val="008E20D4"/>
    <w:rsid w:val="008F4708"/>
    <w:rsid w:val="008F49EE"/>
    <w:rsid w:val="00910B66"/>
    <w:rsid w:val="0092563F"/>
    <w:rsid w:val="00933E96"/>
    <w:rsid w:val="0095028E"/>
    <w:rsid w:val="00962757"/>
    <w:rsid w:val="00973D32"/>
    <w:rsid w:val="009755E5"/>
    <w:rsid w:val="00977652"/>
    <w:rsid w:val="00984E98"/>
    <w:rsid w:val="00986FF9"/>
    <w:rsid w:val="00993864"/>
    <w:rsid w:val="009B5BE3"/>
    <w:rsid w:val="009C6784"/>
    <w:rsid w:val="009E580F"/>
    <w:rsid w:val="009E7290"/>
    <w:rsid w:val="009F762F"/>
    <w:rsid w:val="00A11300"/>
    <w:rsid w:val="00A214E4"/>
    <w:rsid w:val="00A34115"/>
    <w:rsid w:val="00A53F43"/>
    <w:rsid w:val="00A574B7"/>
    <w:rsid w:val="00AA2F02"/>
    <w:rsid w:val="00AB0D28"/>
    <w:rsid w:val="00AB3520"/>
    <w:rsid w:val="00AB5E26"/>
    <w:rsid w:val="00AC60EA"/>
    <w:rsid w:val="00AC6A20"/>
    <w:rsid w:val="00AE247C"/>
    <w:rsid w:val="00AE3EED"/>
    <w:rsid w:val="00AE65B3"/>
    <w:rsid w:val="00AF18AE"/>
    <w:rsid w:val="00AF5613"/>
    <w:rsid w:val="00B0114F"/>
    <w:rsid w:val="00B06B54"/>
    <w:rsid w:val="00B23889"/>
    <w:rsid w:val="00B310FF"/>
    <w:rsid w:val="00B50B55"/>
    <w:rsid w:val="00B575CE"/>
    <w:rsid w:val="00B62E00"/>
    <w:rsid w:val="00B678B8"/>
    <w:rsid w:val="00B94AC7"/>
    <w:rsid w:val="00B97542"/>
    <w:rsid w:val="00BA354D"/>
    <w:rsid w:val="00BB2D53"/>
    <w:rsid w:val="00BD5959"/>
    <w:rsid w:val="00BD74DC"/>
    <w:rsid w:val="00BF5659"/>
    <w:rsid w:val="00C35B6E"/>
    <w:rsid w:val="00C53A34"/>
    <w:rsid w:val="00C53C68"/>
    <w:rsid w:val="00C74639"/>
    <w:rsid w:val="00CA112F"/>
    <w:rsid w:val="00CB7020"/>
    <w:rsid w:val="00CC06B7"/>
    <w:rsid w:val="00CD01C4"/>
    <w:rsid w:val="00CD63D4"/>
    <w:rsid w:val="00D1389F"/>
    <w:rsid w:val="00D3668E"/>
    <w:rsid w:val="00D77C36"/>
    <w:rsid w:val="00D860C1"/>
    <w:rsid w:val="00D93760"/>
    <w:rsid w:val="00DA2AAB"/>
    <w:rsid w:val="00DA4515"/>
    <w:rsid w:val="00DD76AB"/>
    <w:rsid w:val="00E5675A"/>
    <w:rsid w:val="00E72033"/>
    <w:rsid w:val="00E72A45"/>
    <w:rsid w:val="00E803D9"/>
    <w:rsid w:val="00E92688"/>
    <w:rsid w:val="00E96721"/>
    <w:rsid w:val="00EA09AA"/>
    <w:rsid w:val="00EB4D6E"/>
    <w:rsid w:val="00EC0CFA"/>
    <w:rsid w:val="00ED2D93"/>
    <w:rsid w:val="00ED435C"/>
    <w:rsid w:val="00EE0679"/>
    <w:rsid w:val="00EE239C"/>
    <w:rsid w:val="00EF7278"/>
    <w:rsid w:val="00F04143"/>
    <w:rsid w:val="00F04FE4"/>
    <w:rsid w:val="00F066FF"/>
    <w:rsid w:val="00F15F7B"/>
    <w:rsid w:val="00F1755A"/>
    <w:rsid w:val="00F26EEB"/>
    <w:rsid w:val="00F4071C"/>
    <w:rsid w:val="00F42AAE"/>
    <w:rsid w:val="00F55D07"/>
    <w:rsid w:val="00F61AEF"/>
    <w:rsid w:val="00FB4419"/>
    <w:rsid w:val="00FB5110"/>
    <w:rsid w:val="00FC6C43"/>
    <w:rsid w:val="00FC72AE"/>
    <w:rsid w:val="00FE3D3D"/>
    <w:rsid w:val="00FF18C4"/>
    <w:rsid w:val="00FF3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E96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933E96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933E9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33E9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933E9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933E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3E96"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rsid w:val="00933E96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933E96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933E96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933E96"/>
    <w:rPr>
      <w:b w:val="0"/>
      <w:bCs w:val="0"/>
      <w:sz w:val="28"/>
      <w:szCs w:val="28"/>
    </w:rPr>
  </w:style>
  <w:style w:type="character" w:customStyle="1" w:styleId="WW8Num2z0">
    <w:name w:val="WW8Num2z0"/>
    <w:rsid w:val="00933E96"/>
    <w:rPr>
      <w:rFonts w:ascii="Symbol" w:hAnsi="Symbol" w:cs="Symbol"/>
    </w:rPr>
  </w:style>
  <w:style w:type="character" w:customStyle="1" w:styleId="WW8Num2z1">
    <w:name w:val="WW8Num2z1"/>
    <w:rsid w:val="00933E96"/>
    <w:rPr>
      <w:rFonts w:ascii="Symbol" w:hAnsi="Symbol" w:cs="OpenSymbol"/>
    </w:rPr>
  </w:style>
  <w:style w:type="character" w:customStyle="1" w:styleId="WW8Num2z4">
    <w:name w:val="WW8Num2z4"/>
    <w:rsid w:val="00933E96"/>
    <w:rPr>
      <w:rFonts w:ascii="Courier New" w:hAnsi="Courier New" w:cs="Courier New"/>
    </w:rPr>
  </w:style>
  <w:style w:type="character" w:customStyle="1" w:styleId="WW8Num5z0">
    <w:name w:val="WW8Num5z0"/>
    <w:rsid w:val="00933E96"/>
    <w:rPr>
      <w:rFonts w:ascii="Symbol" w:hAnsi="Symbol" w:cs="Symbol"/>
    </w:rPr>
  </w:style>
  <w:style w:type="character" w:customStyle="1" w:styleId="WW8Num5z1">
    <w:name w:val="WW8Num5z1"/>
    <w:rsid w:val="00933E96"/>
    <w:rPr>
      <w:rFonts w:ascii="Courier New" w:hAnsi="Courier New" w:cs="Courier New"/>
    </w:rPr>
  </w:style>
  <w:style w:type="character" w:customStyle="1" w:styleId="WW8Num6z0">
    <w:name w:val="WW8Num6z0"/>
    <w:rsid w:val="00933E96"/>
    <w:rPr>
      <w:rFonts w:ascii="Symbol" w:hAnsi="Symbol" w:cs="Symbol"/>
    </w:rPr>
  </w:style>
  <w:style w:type="character" w:customStyle="1" w:styleId="WW8Num6z1">
    <w:name w:val="WW8Num6z1"/>
    <w:rsid w:val="00933E96"/>
    <w:rPr>
      <w:rFonts w:ascii="Courier New" w:hAnsi="Courier New" w:cs="Courier New"/>
    </w:rPr>
  </w:style>
  <w:style w:type="character" w:customStyle="1" w:styleId="WW8Num7z0">
    <w:name w:val="WW8Num7z0"/>
    <w:rsid w:val="00933E96"/>
    <w:rPr>
      <w:rFonts w:ascii="Symbol" w:hAnsi="Symbol" w:cs="Symbol"/>
    </w:rPr>
  </w:style>
  <w:style w:type="character" w:customStyle="1" w:styleId="WW8Num8z0">
    <w:name w:val="WW8Num8z0"/>
    <w:rsid w:val="00933E96"/>
    <w:rPr>
      <w:rFonts w:ascii="Symbol" w:hAnsi="Symbol" w:cs="Symbol"/>
    </w:rPr>
  </w:style>
  <w:style w:type="character" w:customStyle="1" w:styleId="WW8Num9z0">
    <w:name w:val="WW8Num9z0"/>
    <w:rsid w:val="00933E96"/>
    <w:rPr>
      <w:rFonts w:ascii="Symbol" w:hAnsi="Symbol" w:cs="Symbol"/>
    </w:rPr>
  </w:style>
  <w:style w:type="character" w:customStyle="1" w:styleId="WW8Num9z1">
    <w:name w:val="WW8Num9z1"/>
    <w:rsid w:val="00933E96"/>
    <w:rPr>
      <w:rFonts w:ascii="Courier New" w:hAnsi="Courier New" w:cs="Courier New"/>
    </w:rPr>
  </w:style>
  <w:style w:type="character" w:customStyle="1" w:styleId="WW8Num10z0">
    <w:name w:val="WW8Num10z0"/>
    <w:rsid w:val="00933E96"/>
    <w:rPr>
      <w:rFonts w:ascii="Symbol" w:hAnsi="Symbol" w:cs="Symbol"/>
    </w:rPr>
  </w:style>
  <w:style w:type="character" w:customStyle="1" w:styleId="WW8Num10z1">
    <w:name w:val="WW8Num10z1"/>
    <w:rsid w:val="00933E96"/>
    <w:rPr>
      <w:rFonts w:ascii="Courier New" w:hAnsi="Courier New" w:cs="Courier New"/>
    </w:rPr>
  </w:style>
  <w:style w:type="character" w:customStyle="1" w:styleId="WW8Num11z0">
    <w:name w:val="WW8Num11z0"/>
    <w:rsid w:val="00933E96"/>
    <w:rPr>
      <w:rFonts w:ascii="Symbol" w:hAnsi="Symbol" w:cs="Symbol"/>
    </w:rPr>
  </w:style>
  <w:style w:type="character" w:customStyle="1" w:styleId="WW8Num11z1">
    <w:name w:val="WW8Num11z1"/>
    <w:rsid w:val="00933E96"/>
    <w:rPr>
      <w:rFonts w:ascii="Courier New" w:hAnsi="Courier New" w:cs="Courier New"/>
    </w:rPr>
  </w:style>
  <w:style w:type="character" w:customStyle="1" w:styleId="Fontepargpadro8">
    <w:name w:val="Fonte parág. padrão8"/>
    <w:rsid w:val="00933E96"/>
  </w:style>
  <w:style w:type="character" w:customStyle="1" w:styleId="WW8Num8z1">
    <w:name w:val="WW8Num8z1"/>
    <w:rsid w:val="00933E96"/>
    <w:rPr>
      <w:rFonts w:ascii="Courier New" w:hAnsi="Courier New" w:cs="Courier New"/>
    </w:rPr>
  </w:style>
  <w:style w:type="character" w:customStyle="1" w:styleId="WW8Num12z0">
    <w:name w:val="WW8Num12z0"/>
    <w:rsid w:val="00933E96"/>
    <w:rPr>
      <w:rFonts w:ascii="Symbol" w:hAnsi="Symbol" w:cs="OpenSymbol"/>
    </w:rPr>
  </w:style>
  <w:style w:type="character" w:customStyle="1" w:styleId="WW8Num12z1">
    <w:name w:val="WW8Num12z1"/>
    <w:rsid w:val="00933E96"/>
    <w:rPr>
      <w:rFonts w:ascii="OpenSymbol" w:hAnsi="OpenSymbol" w:cs="OpenSymbol"/>
    </w:rPr>
  </w:style>
  <w:style w:type="character" w:customStyle="1" w:styleId="WW8Num13z0">
    <w:name w:val="WW8Num13z0"/>
    <w:rsid w:val="00933E96"/>
    <w:rPr>
      <w:rFonts w:ascii="Symbol" w:hAnsi="Symbol" w:cs="OpenSymbol"/>
    </w:rPr>
  </w:style>
  <w:style w:type="character" w:customStyle="1" w:styleId="WW8Num13z1">
    <w:name w:val="WW8Num13z1"/>
    <w:rsid w:val="00933E96"/>
    <w:rPr>
      <w:rFonts w:ascii="OpenSymbol" w:hAnsi="OpenSymbol" w:cs="OpenSymbol"/>
    </w:rPr>
  </w:style>
  <w:style w:type="character" w:customStyle="1" w:styleId="WW8Num14z0">
    <w:name w:val="WW8Num14z0"/>
    <w:rsid w:val="00933E96"/>
    <w:rPr>
      <w:rFonts w:ascii="Symbol" w:hAnsi="Symbol" w:cs="OpenSymbol"/>
    </w:rPr>
  </w:style>
  <w:style w:type="character" w:customStyle="1" w:styleId="WW8Num15z0">
    <w:name w:val="WW8Num15z0"/>
    <w:rsid w:val="00933E96"/>
    <w:rPr>
      <w:rFonts w:ascii="Symbol" w:hAnsi="Symbol" w:cs="OpenSymbol"/>
    </w:rPr>
  </w:style>
  <w:style w:type="character" w:customStyle="1" w:styleId="WW8Num15z1">
    <w:name w:val="WW8Num15z1"/>
    <w:rsid w:val="00933E96"/>
    <w:rPr>
      <w:rFonts w:ascii="OpenSymbol" w:hAnsi="OpenSymbol" w:cs="OpenSymbol"/>
    </w:rPr>
  </w:style>
  <w:style w:type="character" w:customStyle="1" w:styleId="WW8Num16z0">
    <w:name w:val="WW8Num16z0"/>
    <w:rsid w:val="00933E96"/>
    <w:rPr>
      <w:rFonts w:ascii="Symbol" w:hAnsi="Symbol" w:cs="OpenSymbol"/>
    </w:rPr>
  </w:style>
  <w:style w:type="character" w:customStyle="1" w:styleId="WW8Num16z1">
    <w:name w:val="WW8Num16z1"/>
    <w:rsid w:val="00933E96"/>
    <w:rPr>
      <w:rFonts w:ascii="OpenSymbol" w:hAnsi="OpenSymbol" w:cs="OpenSymbol"/>
    </w:rPr>
  </w:style>
  <w:style w:type="character" w:customStyle="1" w:styleId="WW8Num17z0">
    <w:name w:val="WW8Num17z0"/>
    <w:rsid w:val="00933E96"/>
    <w:rPr>
      <w:rFonts w:ascii="Symbol" w:hAnsi="Symbol" w:cs="OpenSymbol"/>
    </w:rPr>
  </w:style>
  <w:style w:type="character" w:customStyle="1" w:styleId="WW8Num18z0">
    <w:name w:val="WW8Num18z0"/>
    <w:rsid w:val="00933E96"/>
    <w:rPr>
      <w:rFonts w:ascii="Symbol" w:hAnsi="Symbol" w:cs="OpenSymbol"/>
    </w:rPr>
  </w:style>
  <w:style w:type="character" w:customStyle="1" w:styleId="WW8Num18z1">
    <w:name w:val="WW8Num18z1"/>
    <w:rsid w:val="00933E96"/>
    <w:rPr>
      <w:rFonts w:ascii="OpenSymbol" w:hAnsi="OpenSymbol" w:cs="OpenSymbol"/>
    </w:rPr>
  </w:style>
  <w:style w:type="character" w:customStyle="1" w:styleId="WW8Num19z0">
    <w:name w:val="WW8Num19z0"/>
    <w:rsid w:val="00933E96"/>
    <w:rPr>
      <w:rFonts w:ascii="Symbol" w:hAnsi="Symbol" w:cs="OpenSymbol"/>
    </w:rPr>
  </w:style>
  <w:style w:type="character" w:customStyle="1" w:styleId="WW8Num20z0">
    <w:name w:val="WW8Num20z0"/>
    <w:rsid w:val="00933E96"/>
    <w:rPr>
      <w:rFonts w:ascii="Symbol" w:hAnsi="Symbol" w:cs="OpenSymbol"/>
    </w:rPr>
  </w:style>
  <w:style w:type="character" w:customStyle="1" w:styleId="WW8Num20z1">
    <w:name w:val="WW8Num20z1"/>
    <w:rsid w:val="00933E96"/>
    <w:rPr>
      <w:rFonts w:ascii="OpenSymbol" w:hAnsi="OpenSymbol" w:cs="OpenSymbol"/>
    </w:rPr>
  </w:style>
  <w:style w:type="character" w:customStyle="1" w:styleId="Fontepargpadro7">
    <w:name w:val="Fonte parág. padrão7"/>
    <w:rsid w:val="00933E96"/>
  </w:style>
  <w:style w:type="character" w:customStyle="1" w:styleId="Fontepargpadro6">
    <w:name w:val="Fonte parág. padrão6"/>
    <w:rsid w:val="00933E96"/>
  </w:style>
  <w:style w:type="character" w:customStyle="1" w:styleId="Absatz-Standardschriftart">
    <w:name w:val="Absatz-Standardschriftart"/>
    <w:rsid w:val="00933E96"/>
  </w:style>
  <w:style w:type="character" w:customStyle="1" w:styleId="Fontepargpadro5">
    <w:name w:val="Fonte parág. padrão5"/>
    <w:rsid w:val="00933E96"/>
  </w:style>
  <w:style w:type="character" w:customStyle="1" w:styleId="Fontepargpadro4">
    <w:name w:val="Fonte parág. padrão4"/>
    <w:rsid w:val="00933E96"/>
  </w:style>
  <w:style w:type="character" w:customStyle="1" w:styleId="WW8Num1z2">
    <w:name w:val="WW8Num1z2"/>
    <w:rsid w:val="00933E96"/>
    <w:rPr>
      <w:sz w:val="26"/>
      <w:szCs w:val="26"/>
    </w:rPr>
  </w:style>
  <w:style w:type="character" w:customStyle="1" w:styleId="WW8Num3z0">
    <w:name w:val="WW8Num3z0"/>
    <w:rsid w:val="00933E96"/>
    <w:rPr>
      <w:rFonts w:ascii="Symbol" w:hAnsi="Symbol" w:cs="Symbol"/>
    </w:rPr>
  </w:style>
  <w:style w:type="character" w:customStyle="1" w:styleId="WW8Num4z0">
    <w:name w:val="WW8Num4z0"/>
    <w:rsid w:val="00933E96"/>
    <w:rPr>
      <w:rFonts w:ascii="Symbol" w:eastAsia="Arial Unicode MS" w:hAnsi="Symbol" w:cs="Tahoma"/>
    </w:rPr>
  </w:style>
  <w:style w:type="character" w:customStyle="1" w:styleId="WW8Num7z1">
    <w:name w:val="WW8Num7z1"/>
    <w:rsid w:val="00933E96"/>
    <w:rPr>
      <w:rFonts w:ascii="Courier New" w:hAnsi="Courier New" w:cs="Courier New"/>
    </w:rPr>
  </w:style>
  <w:style w:type="character" w:customStyle="1" w:styleId="WW8Num12z2">
    <w:name w:val="WW8Num12z2"/>
    <w:rsid w:val="00933E96"/>
    <w:rPr>
      <w:rFonts w:ascii="Wingdings" w:hAnsi="Wingdings" w:cs="Wingdings"/>
    </w:rPr>
  </w:style>
  <w:style w:type="character" w:customStyle="1" w:styleId="WW8Num13z2">
    <w:name w:val="WW8Num13z2"/>
    <w:rsid w:val="00933E96"/>
    <w:rPr>
      <w:rFonts w:ascii="Wingdings" w:hAnsi="Wingdings" w:cs="Wingdings"/>
    </w:rPr>
  </w:style>
  <w:style w:type="character" w:customStyle="1" w:styleId="WW8Num14z1">
    <w:name w:val="WW8Num14z1"/>
    <w:rsid w:val="00933E96"/>
    <w:rPr>
      <w:rFonts w:ascii="OpenSymbol" w:hAnsi="OpenSymbol" w:cs="OpenSymbol"/>
    </w:rPr>
  </w:style>
  <w:style w:type="character" w:customStyle="1" w:styleId="WW8Num14z2">
    <w:name w:val="WW8Num14z2"/>
    <w:rsid w:val="00933E96"/>
    <w:rPr>
      <w:rFonts w:ascii="Wingdings" w:hAnsi="Wingdings" w:cs="Wingdings"/>
    </w:rPr>
  </w:style>
  <w:style w:type="character" w:customStyle="1" w:styleId="WW8Num15z4">
    <w:name w:val="WW8Num15z4"/>
    <w:rsid w:val="00933E96"/>
    <w:rPr>
      <w:rFonts w:ascii="Courier New" w:hAnsi="Courier New" w:cs="Courier New"/>
    </w:rPr>
  </w:style>
  <w:style w:type="character" w:customStyle="1" w:styleId="WW8Num18z2">
    <w:name w:val="WW8Num18z2"/>
    <w:rsid w:val="00933E96"/>
    <w:rPr>
      <w:rFonts w:ascii="Wingdings" w:hAnsi="Wingdings" w:cs="Wingdings"/>
    </w:rPr>
  </w:style>
  <w:style w:type="character" w:customStyle="1" w:styleId="WW8Num19z1">
    <w:name w:val="WW8Num19z1"/>
    <w:rsid w:val="00933E96"/>
    <w:rPr>
      <w:rFonts w:ascii="OpenSymbol" w:hAnsi="OpenSymbol" w:cs="OpenSymbol"/>
    </w:rPr>
  </w:style>
  <w:style w:type="character" w:customStyle="1" w:styleId="WW8Num19z2">
    <w:name w:val="WW8Num19z2"/>
    <w:rsid w:val="00933E96"/>
    <w:rPr>
      <w:rFonts w:ascii="Wingdings" w:hAnsi="Wingdings" w:cs="Wingdings"/>
    </w:rPr>
  </w:style>
  <w:style w:type="character" w:customStyle="1" w:styleId="WW8Num20z2">
    <w:name w:val="WW8Num20z2"/>
    <w:rsid w:val="00933E96"/>
    <w:rPr>
      <w:rFonts w:ascii="Wingdings" w:hAnsi="Wingdings" w:cs="Wingdings"/>
    </w:rPr>
  </w:style>
  <w:style w:type="character" w:customStyle="1" w:styleId="WW8Num20z3">
    <w:name w:val="WW8Num20z3"/>
    <w:rsid w:val="00933E96"/>
    <w:rPr>
      <w:rFonts w:ascii="Symbol" w:hAnsi="Symbol" w:cs="Symbol"/>
    </w:rPr>
  </w:style>
  <w:style w:type="character" w:customStyle="1" w:styleId="Fontepargpadro3">
    <w:name w:val="Fonte parág. padrão3"/>
    <w:rsid w:val="00933E96"/>
  </w:style>
  <w:style w:type="character" w:styleId="Hyperlink">
    <w:name w:val="Hyperlink"/>
    <w:rsid w:val="00933E96"/>
    <w:rPr>
      <w:color w:val="0000FF"/>
      <w:u w:val="single"/>
    </w:rPr>
  </w:style>
  <w:style w:type="character" w:customStyle="1" w:styleId="CabealhoChar">
    <w:name w:val="Cabeçalho Char"/>
    <w:rsid w:val="00933E96"/>
    <w:rPr>
      <w:sz w:val="24"/>
      <w:szCs w:val="24"/>
    </w:rPr>
  </w:style>
  <w:style w:type="character" w:styleId="Nmerodepgina">
    <w:name w:val="page number"/>
    <w:basedOn w:val="Fontepargpadro3"/>
    <w:rsid w:val="00933E96"/>
  </w:style>
  <w:style w:type="character" w:customStyle="1" w:styleId="Ttulo7Char">
    <w:name w:val="Título 7 Char"/>
    <w:rsid w:val="00933E96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sid w:val="00933E96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sid w:val="00933E96"/>
    <w:rPr>
      <w:rFonts w:ascii="Cambria" w:hAnsi="Cambria" w:cs="Cambria"/>
      <w:sz w:val="22"/>
      <w:szCs w:val="22"/>
    </w:rPr>
  </w:style>
  <w:style w:type="character" w:customStyle="1" w:styleId="WW8Num2z2">
    <w:name w:val="WW8Num2z2"/>
    <w:rsid w:val="00933E96"/>
    <w:rPr>
      <w:sz w:val="26"/>
      <w:szCs w:val="26"/>
    </w:rPr>
  </w:style>
  <w:style w:type="character" w:customStyle="1" w:styleId="WW8Num7z2">
    <w:name w:val="WW8Num7z2"/>
    <w:rsid w:val="00933E96"/>
    <w:rPr>
      <w:rFonts w:ascii="Wingdings" w:hAnsi="Wingdings" w:cs="Wingdings"/>
    </w:rPr>
  </w:style>
  <w:style w:type="character" w:customStyle="1" w:styleId="WW8Num17z1">
    <w:name w:val="WW8Num17z1"/>
    <w:rsid w:val="00933E96"/>
    <w:rPr>
      <w:rFonts w:ascii="OpenSymbol" w:hAnsi="OpenSymbol" w:cs="OpenSymbol"/>
    </w:rPr>
  </w:style>
  <w:style w:type="character" w:customStyle="1" w:styleId="WW8Num21z0">
    <w:name w:val="WW8Num21z0"/>
    <w:rsid w:val="00933E96"/>
    <w:rPr>
      <w:rFonts w:ascii="Symbol" w:hAnsi="Symbol" w:cs="OpenSymbol"/>
    </w:rPr>
  </w:style>
  <w:style w:type="character" w:customStyle="1" w:styleId="WW8Num21z1">
    <w:name w:val="WW8Num21z1"/>
    <w:rsid w:val="00933E96"/>
    <w:rPr>
      <w:rFonts w:ascii="OpenSymbol" w:hAnsi="OpenSymbol" w:cs="OpenSymbol"/>
    </w:rPr>
  </w:style>
  <w:style w:type="character" w:customStyle="1" w:styleId="WW8Num22z0">
    <w:name w:val="WW8Num22z0"/>
    <w:rsid w:val="00933E96"/>
    <w:rPr>
      <w:rFonts w:ascii="Symbol" w:hAnsi="Symbol" w:cs="OpenSymbol"/>
    </w:rPr>
  </w:style>
  <w:style w:type="character" w:customStyle="1" w:styleId="WW8Num22z1">
    <w:name w:val="WW8Num22z1"/>
    <w:rsid w:val="00933E96"/>
    <w:rPr>
      <w:rFonts w:ascii="OpenSymbol" w:hAnsi="OpenSymbol" w:cs="OpenSymbol"/>
    </w:rPr>
  </w:style>
  <w:style w:type="character" w:customStyle="1" w:styleId="WW8Num23z0">
    <w:name w:val="WW8Num23z0"/>
    <w:rsid w:val="00933E96"/>
    <w:rPr>
      <w:rFonts w:ascii="Symbol" w:hAnsi="Symbol" w:cs="OpenSymbol"/>
    </w:rPr>
  </w:style>
  <w:style w:type="character" w:customStyle="1" w:styleId="WW8Num23z1">
    <w:name w:val="WW8Num23z1"/>
    <w:rsid w:val="00933E96"/>
    <w:rPr>
      <w:rFonts w:ascii="OpenSymbol" w:hAnsi="OpenSymbol" w:cs="OpenSymbol"/>
    </w:rPr>
  </w:style>
  <w:style w:type="character" w:customStyle="1" w:styleId="WW8Num24z0">
    <w:name w:val="WW8Num24z0"/>
    <w:rsid w:val="00933E96"/>
    <w:rPr>
      <w:rFonts w:ascii="Symbol" w:hAnsi="Symbol" w:cs="OpenSymbol"/>
    </w:rPr>
  </w:style>
  <w:style w:type="character" w:customStyle="1" w:styleId="WW8Num24z1">
    <w:name w:val="WW8Num24z1"/>
    <w:rsid w:val="00933E96"/>
    <w:rPr>
      <w:rFonts w:ascii="OpenSymbol" w:hAnsi="OpenSymbol" w:cs="OpenSymbol"/>
    </w:rPr>
  </w:style>
  <w:style w:type="character" w:customStyle="1" w:styleId="WW8Num25z0">
    <w:name w:val="WW8Num25z0"/>
    <w:rsid w:val="00933E96"/>
    <w:rPr>
      <w:rFonts w:ascii="Symbol" w:hAnsi="Symbol" w:cs="OpenSymbol"/>
    </w:rPr>
  </w:style>
  <w:style w:type="character" w:customStyle="1" w:styleId="WW8Num25z1">
    <w:name w:val="WW8Num25z1"/>
    <w:rsid w:val="00933E96"/>
    <w:rPr>
      <w:rFonts w:ascii="OpenSymbol" w:hAnsi="OpenSymbol" w:cs="OpenSymbol"/>
    </w:rPr>
  </w:style>
  <w:style w:type="character" w:customStyle="1" w:styleId="WW8Num26z0">
    <w:name w:val="WW8Num26z0"/>
    <w:rsid w:val="00933E96"/>
    <w:rPr>
      <w:rFonts w:ascii="Symbol" w:hAnsi="Symbol" w:cs="OpenSymbol"/>
    </w:rPr>
  </w:style>
  <w:style w:type="character" w:customStyle="1" w:styleId="WW8Num26z1">
    <w:name w:val="WW8Num26z1"/>
    <w:rsid w:val="00933E96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933E96"/>
  </w:style>
  <w:style w:type="character" w:customStyle="1" w:styleId="WW-Absatz-Standardschriftart1">
    <w:name w:val="WW-Absatz-Standardschriftart1"/>
    <w:rsid w:val="00933E96"/>
  </w:style>
  <w:style w:type="character" w:customStyle="1" w:styleId="WW-Absatz-Standardschriftart11">
    <w:name w:val="WW-Absatz-Standardschriftart11"/>
    <w:rsid w:val="00933E96"/>
  </w:style>
  <w:style w:type="character" w:customStyle="1" w:styleId="WW-Absatz-Standardschriftart111">
    <w:name w:val="WW-Absatz-Standardschriftart111"/>
    <w:rsid w:val="00933E96"/>
  </w:style>
  <w:style w:type="character" w:customStyle="1" w:styleId="WW8Num5z2">
    <w:name w:val="WW8Num5z2"/>
    <w:rsid w:val="00933E96"/>
    <w:rPr>
      <w:rFonts w:ascii="Wingdings" w:hAnsi="Wingdings" w:cs="Wingdings"/>
    </w:rPr>
  </w:style>
  <w:style w:type="character" w:customStyle="1" w:styleId="WW8Num6z2">
    <w:name w:val="WW8Num6z2"/>
    <w:rsid w:val="00933E96"/>
    <w:rPr>
      <w:rFonts w:ascii="Wingdings" w:hAnsi="Wingdings" w:cs="Wingdings"/>
    </w:rPr>
  </w:style>
  <w:style w:type="character" w:customStyle="1" w:styleId="WW8Num8z2">
    <w:name w:val="WW8Num8z2"/>
    <w:rsid w:val="00933E96"/>
    <w:rPr>
      <w:rFonts w:ascii="Wingdings" w:hAnsi="Wingdings" w:cs="Wingdings"/>
    </w:rPr>
  </w:style>
  <w:style w:type="character" w:customStyle="1" w:styleId="WW8Num9z2">
    <w:name w:val="WW8Num9z2"/>
    <w:rsid w:val="00933E96"/>
    <w:rPr>
      <w:rFonts w:ascii="Wingdings" w:hAnsi="Wingdings" w:cs="Wingdings"/>
    </w:rPr>
  </w:style>
  <w:style w:type="character" w:customStyle="1" w:styleId="WW8Num10z2">
    <w:name w:val="WW8Num10z2"/>
    <w:rsid w:val="00933E96"/>
    <w:rPr>
      <w:rFonts w:ascii="Wingdings" w:hAnsi="Wingdings" w:cs="Wingdings"/>
    </w:rPr>
  </w:style>
  <w:style w:type="character" w:customStyle="1" w:styleId="WW8Num11z2">
    <w:name w:val="WW8Num11z2"/>
    <w:rsid w:val="00933E96"/>
    <w:rPr>
      <w:rFonts w:ascii="Wingdings" w:hAnsi="Wingdings" w:cs="Wingdings"/>
    </w:rPr>
  </w:style>
  <w:style w:type="character" w:customStyle="1" w:styleId="Fontepargpadro2">
    <w:name w:val="Fonte parág. padrão2"/>
    <w:rsid w:val="00933E96"/>
  </w:style>
  <w:style w:type="character" w:customStyle="1" w:styleId="WW-Absatz-Standardschriftart1111">
    <w:name w:val="WW-Absatz-Standardschriftart1111"/>
    <w:rsid w:val="00933E96"/>
  </w:style>
  <w:style w:type="character" w:customStyle="1" w:styleId="WW-Absatz-Standardschriftart11111">
    <w:name w:val="WW-Absatz-Standardschriftart11111"/>
    <w:rsid w:val="00933E96"/>
  </w:style>
  <w:style w:type="character" w:customStyle="1" w:styleId="WW-Absatz-Standardschriftart111111">
    <w:name w:val="WW-Absatz-Standardschriftart111111"/>
    <w:rsid w:val="00933E96"/>
  </w:style>
  <w:style w:type="character" w:customStyle="1" w:styleId="WW-Absatz-Standardschriftart1111111">
    <w:name w:val="WW-Absatz-Standardschriftart1111111"/>
    <w:rsid w:val="00933E96"/>
  </w:style>
  <w:style w:type="character" w:customStyle="1" w:styleId="WW-Absatz-Standardschriftart11111111">
    <w:name w:val="WW-Absatz-Standardschriftart11111111"/>
    <w:rsid w:val="00933E96"/>
  </w:style>
  <w:style w:type="character" w:customStyle="1" w:styleId="WW-Absatz-Standardschriftart111111111">
    <w:name w:val="WW-Absatz-Standardschriftart111111111"/>
    <w:rsid w:val="00933E96"/>
  </w:style>
  <w:style w:type="character" w:customStyle="1" w:styleId="WW-Absatz-Standardschriftart1111111111">
    <w:name w:val="WW-Absatz-Standardschriftart1111111111"/>
    <w:rsid w:val="00933E96"/>
  </w:style>
  <w:style w:type="character" w:customStyle="1" w:styleId="WW-Absatz-Standardschriftart11111111111">
    <w:name w:val="WW-Absatz-Standardschriftart11111111111"/>
    <w:rsid w:val="00933E96"/>
  </w:style>
  <w:style w:type="character" w:customStyle="1" w:styleId="WW8Num4z2">
    <w:name w:val="WW8Num4z2"/>
    <w:rsid w:val="00933E96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  <w:rsid w:val="00933E96"/>
  </w:style>
  <w:style w:type="character" w:customStyle="1" w:styleId="WW-Absatz-Standardschriftart1111111111111">
    <w:name w:val="WW-Absatz-Standardschriftart1111111111111"/>
    <w:rsid w:val="00933E96"/>
  </w:style>
  <w:style w:type="character" w:customStyle="1" w:styleId="WW-Absatz-Standardschriftart11111111111111">
    <w:name w:val="WW-Absatz-Standardschriftart11111111111111"/>
    <w:rsid w:val="00933E96"/>
  </w:style>
  <w:style w:type="character" w:customStyle="1" w:styleId="WW-Absatz-Standardschriftart111111111111111">
    <w:name w:val="WW-Absatz-Standardschriftart111111111111111"/>
    <w:rsid w:val="00933E96"/>
  </w:style>
  <w:style w:type="character" w:customStyle="1" w:styleId="WW8Num3z1">
    <w:name w:val="WW8Num3z1"/>
    <w:rsid w:val="00933E96"/>
    <w:rPr>
      <w:rFonts w:ascii="Courier New" w:hAnsi="Courier New" w:cs="Courier New"/>
    </w:rPr>
  </w:style>
  <w:style w:type="character" w:customStyle="1" w:styleId="WW8Num3z2">
    <w:name w:val="WW8Num3z2"/>
    <w:rsid w:val="00933E96"/>
    <w:rPr>
      <w:rFonts w:ascii="Wingdings" w:hAnsi="Wingdings" w:cs="Wingdings"/>
    </w:rPr>
  </w:style>
  <w:style w:type="character" w:customStyle="1" w:styleId="WW8Num4z1">
    <w:name w:val="WW8Num4z1"/>
    <w:rsid w:val="00933E96"/>
    <w:rPr>
      <w:rFonts w:ascii="Courier New" w:hAnsi="Courier New" w:cs="Courier New"/>
    </w:rPr>
  </w:style>
  <w:style w:type="character" w:customStyle="1" w:styleId="WW8Num4z3">
    <w:name w:val="WW8Num4z3"/>
    <w:rsid w:val="00933E96"/>
    <w:rPr>
      <w:rFonts w:ascii="Symbol" w:hAnsi="Symbol" w:cs="Symbol"/>
    </w:rPr>
  </w:style>
  <w:style w:type="character" w:customStyle="1" w:styleId="Fontepargpadro1">
    <w:name w:val="Fonte parág. padrão1"/>
    <w:rsid w:val="00933E96"/>
  </w:style>
  <w:style w:type="character" w:customStyle="1" w:styleId="Ttulo4Char">
    <w:name w:val="Título 4 Char"/>
    <w:rsid w:val="00933E96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sid w:val="00933E96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sid w:val="00933E96"/>
    <w:rPr>
      <w:color w:val="800000"/>
      <w:u w:val="single"/>
    </w:rPr>
  </w:style>
  <w:style w:type="character" w:customStyle="1" w:styleId="Marcas">
    <w:name w:val="Marcas"/>
    <w:rsid w:val="00933E96"/>
    <w:rPr>
      <w:rFonts w:ascii="OpenSymbol" w:eastAsia="OpenSymbol" w:hAnsi="OpenSymbol" w:cs="OpenSymbol"/>
    </w:rPr>
  </w:style>
  <w:style w:type="character" w:customStyle="1" w:styleId="CorpodetextoChar">
    <w:name w:val="Corpo de texto Char"/>
    <w:rsid w:val="00933E96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sid w:val="00933E96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sid w:val="00933E96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sid w:val="00933E96"/>
    <w:rPr>
      <w:b/>
      <w:bCs/>
    </w:rPr>
  </w:style>
  <w:style w:type="character" w:styleId="nfase">
    <w:name w:val="Emphasis"/>
    <w:qFormat/>
    <w:rsid w:val="00933E96"/>
    <w:rPr>
      <w:i/>
      <w:iCs/>
    </w:rPr>
  </w:style>
  <w:style w:type="character" w:customStyle="1" w:styleId="Smbolosdenumerao">
    <w:name w:val="Símbolos de numeração"/>
    <w:rsid w:val="00933E96"/>
    <w:rPr>
      <w:b w:val="0"/>
      <w:bCs w:val="0"/>
    </w:rPr>
  </w:style>
  <w:style w:type="character" w:customStyle="1" w:styleId="Citao1">
    <w:name w:val="Citação1"/>
    <w:rsid w:val="00933E96"/>
    <w:rPr>
      <w:i/>
      <w:iCs/>
    </w:rPr>
  </w:style>
  <w:style w:type="character" w:customStyle="1" w:styleId="TextodebaloChar">
    <w:name w:val="Texto de balão Char"/>
    <w:rsid w:val="00933E96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  <w:rsid w:val="00933E96"/>
  </w:style>
  <w:style w:type="character" w:customStyle="1" w:styleId="Refdecomentrio1">
    <w:name w:val="Ref. de comentário1"/>
    <w:rsid w:val="00933E96"/>
    <w:rPr>
      <w:sz w:val="16"/>
      <w:szCs w:val="16"/>
    </w:rPr>
  </w:style>
  <w:style w:type="character" w:customStyle="1" w:styleId="TextodecomentrioChar">
    <w:name w:val="Texto de comentário Char"/>
    <w:basedOn w:val="Fontepargpadro7"/>
    <w:rsid w:val="00933E96"/>
  </w:style>
  <w:style w:type="character" w:customStyle="1" w:styleId="AssuntodocomentrioChar">
    <w:name w:val="Assunto do comentário Char"/>
    <w:rsid w:val="00933E96"/>
    <w:rPr>
      <w:b/>
      <w:bCs/>
    </w:rPr>
  </w:style>
  <w:style w:type="character" w:customStyle="1" w:styleId="RodapChar">
    <w:name w:val="Rodapé Char"/>
    <w:uiPriority w:val="99"/>
    <w:rsid w:val="00933E96"/>
    <w:rPr>
      <w:sz w:val="24"/>
      <w:szCs w:val="24"/>
    </w:rPr>
  </w:style>
  <w:style w:type="character" w:customStyle="1" w:styleId="Caracteresdenotadefim">
    <w:name w:val="Caracteres de nota de fim"/>
    <w:rsid w:val="00933E96"/>
    <w:rPr>
      <w:vertAlign w:val="superscript"/>
    </w:rPr>
  </w:style>
  <w:style w:type="character" w:customStyle="1" w:styleId="Textooriginal">
    <w:name w:val="Texto original"/>
    <w:rsid w:val="00933E96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sid w:val="00933E96"/>
    <w:rPr>
      <w:sz w:val="16"/>
      <w:szCs w:val="16"/>
    </w:rPr>
  </w:style>
  <w:style w:type="character" w:customStyle="1" w:styleId="TextodecomentrioChar1">
    <w:name w:val="Texto de comentário Char1"/>
    <w:basedOn w:val="Fontepargpadro8"/>
    <w:rsid w:val="00933E96"/>
  </w:style>
  <w:style w:type="paragraph" w:customStyle="1" w:styleId="Ttulo80">
    <w:name w:val="Título8"/>
    <w:basedOn w:val="Ttulo70"/>
    <w:next w:val="Subttulo"/>
    <w:rsid w:val="00933E96"/>
    <w:rPr>
      <w:rFonts w:ascii="Arial Narrow" w:eastAsia="Arial Unicode MS" w:hAnsi="Arial Narrow"/>
    </w:rPr>
  </w:style>
  <w:style w:type="paragraph" w:styleId="Corpodetexto">
    <w:name w:val="Body Text"/>
    <w:basedOn w:val="Normal"/>
    <w:rsid w:val="00933E96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  <w:rsid w:val="00933E96"/>
  </w:style>
  <w:style w:type="paragraph" w:styleId="Subttulo">
    <w:name w:val="Subtitle"/>
    <w:basedOn w:val="Captulo"/>
    <w:next w:val="Corpodetexto"/>
    <w:qFormat/>
    <w:rsid w:val="00933E96"/>
    <w:pPr>
      <w:jc w:val="center"/>
    </w:pPr>
    <w:rPr>
      <w:i/>
      <w:iCs/>
    </w:rPr>
  </w:style>
  <w:style w:type="paragraph" w:styleId="Lista">
    <w:name w:val="List"/>
    <w:basedOn w:val="Corpodetexto"/>
    <w:rsid w:val="00933E96"/>
  </w:style>
  <w:style w:type="paragraph" w:customStyle="1" w:styleId="Legenda8">
    <w:name w:val="Legenda8"/>
    <w:basedOn w:val="Normal"/>
    <w:rsid w:val="00933E96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933E96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rsid w:val="00933E96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rsid w:val="00933E96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rsid w:val="00933E96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rsid w:val="00933E96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  <w:rsid w:val="00933E96"/>
  </w:style>
  <w:style w:type="paragraph" w:customStyle="1" w:styleId="Legenda6">
    <w:name w:val="Legenda6"/>
    <w:basedOn w:val="Normal"/>
    <w:rsid w:val="00933E96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rsid w:val="00933E96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rsid w:val="00933E96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  <w:rsid w:val="00933E96"/>
  </w:style>
  <w:style w:type="paragraph" w:customStyle="1" w:styleId="Legenda4">
    <w:name w:val="Legenda4"/>
    <w:basedOn w:val="Normal"/>
    <w:rsid w:val="00933E96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sid w:val="00933E96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rsid w:val="00933E96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933E96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rsid w:val="00933E96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rsid w:val="00933E96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rsid w:val="00933E96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rsid w:val="00933E96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rsid w:val="00933E96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rsid w:val="00933E96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rsid w:val="00933E96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rsid w:val="00933E9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rsid w:val="00933E96"/>
    <w:pPr>
      <w:tabs>
        <w:tab w:val="center" w:pos="4252"/>
        <w:tab w:val="right" w:pos="8504"/>
      </w:tabs>
    </w:pPr>
  </w:style>
  <w:style w:type="paragraph" w:customStyle="1" w:styleId="Figura">
    <w:name w:val="Figura"/>
    <w:rsid w:val="00933E96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  <w:rsid w:val="00933E96"/>
  </w:style>
  <w:style w:type="paragraph" w:customStyle="1" w:styleId="ASSINFPargrafoConteudo">
    <w:name w:val="ASSINFParágrafoConteudo"/>
    <w:basedOn w:val="Normal"/>
    <w:rsid w:val="00933E96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rsid w:val="00933E96"/>
    <w:pPr>
      <w:ind w:left="960"/>
    </w:pPr>
  </w:style>
  <w:style w:type="paragraph" w:customStyle="1" w:styleId="Ttulo20">
    <w:name w:val="Título2"/>
    <w:basedOn w:val="Normal"/>
    <w:next w:val="Corpodetexto"/>
    <w:rsid w:val="00933E96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rsid w:val="00933E96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rsid w:val="00933E96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933E96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rsid w:val="00933E96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rsid w:val="00933E96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rsid w:val="00933E96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rsid w:val="00933E96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rsid w:val="00933E96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rsid w:val="00933E96"/>
    <w:pPr>
      <w:jc w:val="center"/>
    </w:pPr>
    <w:rPr>
      <w:b/>
      <w:bCs/>
    </w:rPr>
  </w:style>
  <w:style w:type="paragraph" w:styleId="Sumrio4">
    <w:name w:val="toc 4"/>
    <w:basedOn w:val="ndice"/>
    <w:rsid w:val="00933E96"/>
    <w:pPr>
      <w:tabs>
        <w:tab w:val="right" w:leader="dot" w:pos="23221"/>
      </w:tabs>
      <w:ind w:left="849"/>
    </w:pPr>
  </w:style>
  <w:style w:type="paragraph" w:styleId="Sumrio6">
    <w:name w:val="toc 6"/>
    <w:basedOn w:val="ndice"/>
    <w:rsid w:val="00933E96"/>
    <w:pPr>
      <w:tabs>
        <w:tab w:val="right" w:leader="dot" w:pos="31680"/>
      </w:tabs>
      <w:ind w:left="1415"/>
    </w:pPr>
  </w:style>
  <w:style w:type="paragraph" w:styleId="Sumrio7">
    <w:name w:val="toc 7"/>
    <w:basedOn w:val="ndice"/>
    <w:rsid w:val="00933E96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rsid w:val="00933E96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rsid w:val="00933E96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rsid w:val="00933E96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  <w:rsid w:val="00933E96"/>
  </w:style>
  <w:style w:type="paragraph" w:customStyle="1" w:styleId="Contedodetabela">
    <w:name w:val="Conteúdo de tabela"/>
    <w:basedOn w:val="Corpodetexto"/>
    <w:rsid w:val="00933E96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rsid w:val="00933E96"/>
    <w:pPr>
      <w:jc w:val="center"/>
    </w:pPr>
    <w:rPr>
      <w:b/>
      <w:i/>
    </w:rPr>
  </w:style>
  <w:style w:type="paragraph" w:customStyle="1" w:styleId="NomeRequisito">
    <w:name w:val="NomeRequisito"/>
    <w:basedOn w:val="Ttulodetabela"/>
    <w:rsid w:val="00933E96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sid w:val="00933E96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rsid w:val="00933E96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rsid w:val="00933E96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  <w:rsid w:val="00933E96"/>
  </w:style>
  <w:style w:type="paragraph" w:customStyle="1" w:styleId="ASSINFBullet">
    <w:name w:val="ASSINFBullet"/>
    <w:basedOn w:val="ASSINFPargrafoConteudo"/>
    <w:rsid w:val="00933E96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rsid w:val="00933E96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rsid w:val="00933E96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rsid w:val="00933E96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rsid w:val="00933E96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sid w:val="00933E96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sid w:val="00933E96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rsid w:val="00933E96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sid w:val="00933E96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sid w:val="00933E96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933E96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933E96"/>
    <w:rPr>
      <w:b/>
      <w:bCs/>
    </w:rPr>
  </w:style>
  <w:style w:type="paragraph" w:customStyle="1" w:styleId="Primeirorecuodecorpodetexto1">
    <w:name w:val="Primeiro recuo de corpo de texto1"/>
    <w:basedOn w:val="Corpodetexto"/>
    <w:rsid w:val="00933E96"/>
    <w:pPr>
      <w:ind w:firstLine="283"/>
    </w:pPr>
  </w:style>
  <w:style w:type="paragraph" w:customStyle="1" w:styleId="Citaes">
    <w:name w:val="Citações"/>
    <w:basedOn w:val="Normal"/>
    <w:rsid w:val="00933E96"/>
    <w:pPr>
      <w:spacing w:after="283"/>
      <w:ind w:left="567" w:right="567"/>
    </w:pPr>
  </w:style>
  <w:style w:type="paragraph" w:customStyle="1" w:styleId="WW-Padro">
    <w:name w:val="WW-Padrão"/>
    <w:rsid w:val="00933E96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sid w:val="00933E96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1300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1557F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sz w:val="28"/>
      <w:szCs w:val="28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Symbol" w:hAnsi="Symbol" w:cs="Open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Fontepargpadro8">
    <w:name w:val="Fonte parág. padrão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</w:rPr>
  </w:style>
  <w:style w:type="character" w:customStyle="1" w:styleId="WW8Num20z0">
    <w:name w:val="WW8Num20z0"/>
    <w:rPr>
      <w:rFonts w:ascii="Symbol" w:hAnsi="Symbol" w:cs="OpenSymbol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Fontepargpadro7">
    <w:name w:val="Fonte parág. padrão7"/>
  </w:style>
  <w:style w:type="character" w:customStyle="1" w:styleId="Fontepargpadro6">
    <w:name w:val="Fonte parág. padrão6"/>
  </w:style>
  <w:style w:type="character" w:customStyle="1" w:styleId="Absatz-Standardschriftart">
    <w:name w:val="Absatz-Standardschriftart"/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WW8Num1z2">
    <w:name w:val="WW8Num1z2"/>
    <w:rPr>
      <w:sz w:val="26"/>
      <w:szCs w:val="26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eastAsia="Arial Unicode MS" w:hAnsi="Symbol" w:cs="Tahom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Fontepargpadro3">
    <w:name w:val="Fonte parág. padrão3"/>
  </w:style>
  <w:style w:type="character" w:styleId="Hyperlink">
    <w:name w:val="Hyperlink"/>
    <w:rPr>
      <w:color w:val="0000FF"/>
      <w:u w:val="single"/>
    </w:rPr>
  </w:style>
  <w:style w:type="character" w:customStyle="1" w:styleId="CabealhoChar">
    <w:name w:val="Cabeçalho Char"/>
    <w:rPr>
      <w:sz w:val="24"/>
      <w:szCs w:val="24"/>
    </w:rPr>
  </w:style>
  <w:style w:type="character" w:styleId="Nmerodepgina">
    <w:name w:val="page number"/>
    <w:basedOn w:val="Fontepargpadro3"/>
  </w:style>
  <w:style w:type="character" w:customStyle="1" w:styleId="Ttulo7Char">
    <w:name w:val="Título 7 Char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Pr>
      <w:rFonts w:ascii="Cambria" w:hAnsi="Cambria" w:cs="Cambria"/>
      <w:sz w:val="22"/>
      <w:szCs w:val="22"/>
    </w:rPr>
  </w:style>
  <w:style w:type="character" w:customStyle="1" w:styleId="WW8Num2z2">
    <w:name w:val="WW8Num2z2"/>
    <w:rPr>
      <w:sz w:val="26"/>
      <w:szCs w:val="26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Ttulo4Char">
    <w:name w:val="Título 4 Char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Pr>
      <w:color w:val="80000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CorpodetextoChar">
    <w:name w:val="Corpo de texto Char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Smbolosdenumerao">
    <w:name w:val="Símbolos de numeração"/>
    <w:rPr>
      <w:b w:val="0"/>
      <w:bCs w:val="0"/>
    </w:rPr>
  </w:style>
  <w:style w:type="character" w:customStyle="1" w:styleId="Citao1">
    <w:name w:val="Citação1"/>
    <w:rPr>
      <w:i/>
      <w:iCs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basedOn w:val="Fontepargpadro7"/>
  </w:style>
  <w:style w:type="character" w:customStyle="1" w:styleId="AssuntodocomentrioChar">
    <w:name w:val="Assunto do comentário Char"/>
    <w:rPr>
      <w:b/>
      <w:bCs/>
    </w:rPr>
  </w:style>
  <w:style w:type="character" w:customStyle="1" w:styleId="RodapChar">
    <w:name w:val="Rodapé Char"/>
    <w:uiPriority w:val="99"/>
    <w:rPr>
      <w:sz w:val="24"/>
      <w:szCs w:val="24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Textooriginal">
    <w:name w:val="Texto original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Pr>
      <w:sz w:val="16"/>
      <w:szCs w:val="16"/>
    </w:rPr>
  </w:style>
  <w:style w:type="character" w:customStyle="1" w:styleId="TextodecomentrioChar1">
    <w:name w:val="Texto de comentário Char1"/>
    <w:basedOn w:val="Fontepargpadro8"/>
  </w:style>
  <w:style w:type="paragraph" w:customStyle="1" w:styleId="Ttulo80">
    <w:name w:val="Título8"/>
    <w:basedOn w:val="Ttulo70"/>
    <w:next w:val="Subttulo"/>
    <w:rPr>
      <w:rFonts w:ascii="Arial Narrow" w:eastAsia="Arial Unicode MS" w:hAnsi="Arial Narrow"/>
    </w:rPr>
  </w:style>
  <w:style w:type="paragraph" w:styleId="Corpodetexto">
    <w:name w:val="Body Text"/>
    <w:basedOn w:val="Normal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</w:style>
  <w:style w:type="paragraph" w:customStyle="1" w:styleId="Legenda8">
    <w:name w:val="Legenda8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</w:style>
  <w:style w:type="paragraph" w:customStyle="1" w:styleId="Legenda6">
    <w:name w:val="Legenda6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Figura">
    <w:name w:val="Figura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</w:style>
  <w:style w:type="paragraph" w:customStyle="1" w:styleId="ASSINFPargrafoConteudo">
    <w:name w:val="ASSINFParágrafoConteudo"/>
    <w:basedOn w:val="Normal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pPr>
      <w:ind w:left="960"/>
    </w:pPr>
  </w:style>
  <w:style w:type="paragraph" w:customStyle="1" w:styleId="Ttulo20">
    <w:name w:val="Título2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23221"/>
      </w:tabs>
      <w:ind w:left="849"/>
    </w:pPr>
  </w:style>
  <w:style w:type="paragraph" w:styleId="Sumrio6">
    <w:name w:val="toc 6"/>
    <w:basedOn w:val="ndice"/>
    <w:pPr>
      <w:tabs>
        <w:tab w:val="right" w:leader="dot" w:pos="31680"/>
      </w:tabs>
      <w:ind w:left="1415"/>
    </w:pPr>
  </w:style>
  <w:style w:type="paragraph" w:styleId="Sumrio7">
    <w:name w:val="toc 7"/>
    <w:basedOn w:val="ndice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</w:style>
  <w:style w:type="paragraph" w:customStyle="1" w:styleId="Contedodetabela">
    <w:name w:val="Conteúdo de tabela"/>
    <w:basedOn w:val="Corpodetexto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customStyle="1" w:styleId="NomeRequisito">
    <w:name w:val="NomeRequisito"/>
    <w:basedOn w:val="Ttulodetabela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</w:style>
  <w:style w:type="paragraph" w:customStyle="1" w:styleId="ASSINFBullet">
    <w:name w:val="ASSINFBullet"/>
    <w:basedOn w:val="ASSINFPargrafoConteudo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Primeirorecuodecorpodetexto1">
    <w:name w:val="Primeiro recuo de corpo de texto1"/>
    <w:basedOn w:val="Corpodetexto"/>
    <w:pPr>
      <w:ind w:firstLine="283"/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customStyle="1" w:styleId="WW-Padro">
    <w:name w:val="WW-Padrão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1300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1557F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F21A2-4809-4934-AE4B-06E202096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837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5351</CharactersWithSpaces>
  <SharedDoc>false</SharedDoc>
  <HLinks>
    <vt:vector size="6" baseType="variant">
      <vt:variant>
        <vt:i4>5701654</vt:i4>
      </vt:variant>
      <vt:variant>
        <vt:i4>54</vt:i4>
      </vt:variant>
      <vt:variant>
        <vt:i4>0</vt:i4>
      </vt:variant>
      <vt:variant>
        <vt:i4>5</vt:i4>
      </vt:variant>
      <vt:variant>
        <vt:lpwstr>https://kimera4.websiteseguro.com/kagora/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5</cp:revision>
  <cp:lastPrinted>2016-07-20T16:35:00Z</cp:lastPrinted>
  <dcterms:created xsi:type="dcterms:W3CDTF">2016-07-26T19:01:00Z</dcterms:created>
  <dcterms:modified xsi:type="dcterms:W3CDTF">2016-08-31T23:01:00Z</dcterms:modified>
</cp:coreProperties>
</file>