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Эрика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</w:t>
      </w:r>
      <w:r>
        <w:t xml:space="preserve"> </w:t>
      </w:r>
      <w:r>
        <w:t xml:space="preserve"># 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Открыли терминал</w:t>
      </w:r>
    </w:p>
    <w:p>
      <w:pPr>
        <w:numPr>
          <w:ilvl w:val="0"/>
          <w:numId w:val="1002"/>
        </w:numPr>
      </w:pPr>
      <w:r>
        <w:t xml:space="preserve">Перешли в каталог курса и обновили локальный репозиторий с помощью команды</w:t>
      </w:r>
      <w:r>
        <w:t xml:space="preserve"> </w:t>
      </w:r>
      <w:r>
        <w:t xml:space="preserve">“</w:t>
      </w:r>
      <w:r>
        <w:t xml:space="preserve">git pull</w:t>
      </w:r>
      <w:r>
        <w:t xml:space="preserve">”</w:t>
      </w:r>
    </w:p>
    <w:p>
      <w:pPr>
        <w:pStyle w:val="FirstParagraph"/>
      </w:pPr>
      <w:r>
        <w:t xml:space="preserve">[переход в каталог курса] (image/рис1.png){ #fig:001 width=90% }</w:t>
      </w:r>
    </w:p>
    <w:p>
      <w:pPr>
        <w:numPr>
          <w:ilvl w:val="0"/>
          <w:numId w:val="1003"/>
        </w:numPr>
        <w:pStyle w:val="Compact"/>
      </w:pPr>
      <w:r>
        <w:t xml:space="preserve">Перешли в каталог с шаблонам отчета по лабораторной работе №3.</w:t>
      </w:r>
    </w:p>
    <w:p>
      <w:pPr>
        <w:pStyle w:val="CaptionedFigure"/>
      </w:pPr>
      <w:bookmarkStart w:id="24" w:name="fig:002"/>
      <w:r>
        <w:drawing>
          <wp:inline>
            <wp:extent cx="5334000" cy="314675"/>
            <wp:effectExtent b="0" l="0" r="0" t="0"/>
            <wp:docPr descr="Рис. 1: Cd" title="" id="22" name="Picture"/>
            <a:graphic>
              <a:graphicData uri="http://schemas.openxmlformats.org/drawingml/2006/picture">
                <pic:pic>
                  <pic:nvPicPr>
                    <pic:cNvPr descr="image/рис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Cd</w:t>
      </w:r>
    </w:p>
    <w:p>
      <w:pPr>
        <w:numPr>
          <w:ilvl w:val="0"/>
          <w:numId w:val="1004"/>
        </w:numPr>
        <w:pStyle w:val="Compact"/>
      </w:pPr>
      <w:r>
        <w:t xml:space="preserve">Проведите компиляцию шаблона с использованием Makefile c помощью команды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  <w:r>
        <w:t xml:space="preserve">.</w:t>
      </w:r>
    </w:p>
    <w:p>
      <w:pPr>
        <w:pStyle w:val="CaptionedFigure"/>
      </w:pPr>
      <w:bookmarkStart w:id="28" w:name="fig:003"/>
      <w:r>
        <w:drawing>
          <wp:inline>
            <wp:extent cx="5334000" cy="417980"/>
            <wp:effectExtent b="0" l="0" r="0" t="0"/>
            <wp:docPr descr="Рис. 2: make" title="" id="26" name="Picture"/>
            <a:graphic>
              <a:graphicData uri="http://schemas.openxmlformats.org/drawingml/2006/picture">
                <pic:pic>
                  <pic:nvPicPr>
                    <pic:cNvPr descr="image/рис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make</w:t>
      </w:r>
    </w:p>
    <w:p>
      <w:pPr>
        <w:numPr>
          <w:ilvl w:val="0"/>
          <w:numId w:val="1005"/>
        </w:numPr>
        <w:pStyle w:val="Compact"/>
      </w:pPr>
    </w:p>
    <w:p>
      <w:pPr>
        <w:numPr>
          <w:ilvl w:val="1"/>
          <w:numId w:val="1006"/>
        </w:numPr>
        <w:pStyle w:val="Compact"/>
      </w:pPr>
      <w:r>
        <w:t xml:space="preserve">Заходим в каталог курса, подкатолог лабораторной работы №3 и проверяем на наличие файлов.</w:t>
      </w:r>
    </w:p>
    <w:p>
      <w:pPr>
        <w:pStyle w:val="CaptionedFigure"/>
      </w:pPr>
      <w:bookmarkStart w:id="32" w:name="fig:004"/>
      <w:r>
        <w:drawing>
          <wp:inline>
            <wp:extent cx="5334000" cy="3409627"/>
            <wp:effectExtent b="0" l="0" r="0" t="0"/>
            <wp:docPr descr="Рис. 3: файлы" title="" id="30" name="Picture"/>
            <a:graphic>
              <a:graphicData uri="http://schemas.openxmlformats.org/drawingml/2006/picture">
                <pic:pic>
                  <pic:nvPicPr>
                    <pic:cNvPr descr="image/рис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9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файлы</w:t>
      </w:r>
    </w:p>
    <w:p>
      <w:pPr>
        <w:numPr>
          <w:ilvl w:val="0"/>
          <w:numId w:val="1007"/>
        </w:numPr>
        <w:pStyle w:val="Compact"/>
      </w:pPr>
      <w:r>
        <w:t xml:space="preserve">Удаляем полученые файлы с помощью команды</w:t>
      </w:r>
      <w:r>
        <w:t xml:space="preserve"> </w:t>
      </w:r>
      <w:r>
        <w:t xml:space="preserve">“</w:t>
      </w:r>
      <w:r>
        <w:t xml:space="preserve">rm</w:t>
      </w:r>
      <w:r>
        <w:t xml:space="preserve">”</w:t>
      </w:r>
      <w:r>
        <w:t xml:space="preserve">.</w:t>
      </w:r>
    </w:p>
    <w:p>
      <w:pPr>
        <w:pStyle w:val="CaptionedFigure"/>
      </w:pPr>
      <w:bookmarkStart w:id="36" w:name="fig:005"/>
      <w:r>
        <w:drawing>
          <wp:inline>
            <wp:extent cx="5334000" cy="702221"/>
            <wp:effectExtent b="0" l="0" r="0" t="0"/>
            <wp:docPr descr="Рис. 4: rm" title="" id="34" name="Picture"/>
            <a:graphic>
              <a:graphicData uri="http://schemas.openxmlformats.org/drawingml/2006/picture">
                <pic:pic>
                  <pic:nvPicPr>
                    <pic:cNvPr descr="image/рис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2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rm</w:t>
      </w:r>
    </w:p>
    <w:p>
      <w:pPr>
        <w:numPr>
          <w:ilvl w:val="0"/>
          <w:numId w:val="1008"/>
        </w:numPr>
        <w:pStyle w:val="Compact"/>
      </w:pPr>
      <w:r>
        <w:t xml:space="preserve">Убедимся, что файлы удалились.</w:t>
      </w:r>
    </w:p>
    <w:p>
      <w:pPr>
        <w:pStyle w:val="CaptionedFigure"/>
      </w:pPr>
      <w:bookmarkStart w:id="40" w:name="fig:006"/>
      <w:r>
        <w:drawing>
          <wp:inline>
            <wp:extent cx="5334000" cy="3471488"/>
            <wp:effectExtent b="0" l="0" r="0" t="0"/>
            <wp:docPr descr="Рис. 5: файлы" title="" id="38" name="Picture"/>
            <a:graphic>
              <a:graphicData uri="http://schemas.openxmlformats.org/drawingml/2006/picture">
                <pic:pic>
                  <pic:nvPicPr>
                    <pic:cNvPr descr="image/рис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1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файлы</w:t>
      </w:r>
    </w:p>
    <w:p>
      <w:pPr>
        <w:numPr>
          <w:ilvl w:val="0"/>
          <w:numId w:val="1009"/>
        </w:numPr>
        <w:pStyle w:val="Compact"/>
      </w:pPr>
      <w:r>
        <w:t xml:space="preserve">Открываем файл repart.md с помощью тестового редактора, например gedit.</w:t>
      </w:r>
    </w:p>
    <w:p>
      <w:pPr>
        <w:pStyle w:val="CaptionedFigure"/>
      </w:pPr>
      <w:bookmarkStart w:id="44" w:name="fig:007"/>
      <w:r>
        <w:drawing>
          <wp:inline>
            <wp:extent cx="5334000" cy="180330"/>
            <wp:effectExtent b="0" l="0" r="0" t="0"/>
            <wp:docPr descr="Рис. 6: gedit" title="" id="42" name="Picture"/>
            <a:graphic>
              <a:graphicData uri="http://schemas.openxmlformats.org/drawingml/2006/picture">
                <pic:pic>
                  <pic:nvPicPr>
                    <pic:cNvPr descr="image/рис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gedit</w:t>
      </w:r>
    </w:p>
    <w:p>
      <w:pPr>
        <w:numPr>
          <w:ilvl w:val="0"/>
          <w:numId w:val="1010"/>
        </w:numPr>
      </w:pPr>
      <w:r>
        <w:t xml:space="preserve">Заполнели и заполнели отчет.</w:t>
      </w:r>
    </w:p>
    <w:p>
      <w:pPr>
        <w:numPr>
          <w:ilvl w:val="0"/>
          <w:numId w:val="1010"/>
        </w:numPr>
      </w:pPr>
      <w:r>
        <w:t xml:space="preserve">Загрузили файлы на Github</w:t>
      </w:r>
    </w:p>
    <w:p>
      <w:pPr>
        <w:pStyle w:val="CaptionedFigure"/>
      </w:pPr>
      <w:bookmarkStart w:id="48" w:name="fig:008"/>
      <w:r>
        <w:drawing>
          <wp:inline>
            <wp:extent cx="5334000" cy="1703662"/>
            <wp:effectExtent b="0" l="0" r="0" t="0"/>
            <wp:docPr descr="Рис. 7: github" title="" id="46" name="Picture"/>
            <a:graphic>
              <a:graphicData uri="http://schemas.openxmlformats.org/drawingml/2006/picture">
                <pic:pic>
                  <pic:nvPicPr>
                    <pic:cNvPr descr="image/рис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3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github</w:t>
      </w:r>
    </w:p>
    <w:p>
      <w:pPr>
        <w:pStyle w:val="CaptionedFigure"/>
      </w:pPr>
      <w:bookmarkStart w:id="52" w:name="fig:009"/>
      <w:r>
        <w:drawing>
          <wp:inline>
            <wp:extent cx="5334000" cy="2621881"/>
            <wp:effectExtent b="0" l="0" r="0" t="0"/>
            <wp:docPr descr="Рис. 8: терминал" title="" id="50" name="Picture"/>
            <a:graphic>
              <a:graphicData uri="http://schemas.openxmlformats.org/drawingml/2006/picture">
                <pic:pic>
                  <pic:nvPicPr>
                    <pic:cNvPr descr="image/рис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1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терминал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работать с makefie и научились делать отчет.</w:t>
      </w:r>
      <w:r>
        <w:t xml:space="preserve"> </w:t>
      </w:r>
      <w:r>
        <w:t xml:space="preserve">:::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3</dc:title>
  <dc:creator>Ким Эрика Алексеевна</dc:creator>
  <dc:language>ru-RU</dc:language>
  <cp:keywords/>
  <dcterms:created xsi:type="dcterms:W3CDTF">2022-10-26T12:53:24Z</dcterms:created>
  <dcterms:modified xsi:type="dcterms:W3CDTF">2022-10-26T12:53:24Z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