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line)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(C) Median epidemic curve with 95% central percentiles; inset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7CDE154B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above the 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1EE29408" w:rsidR="00BF135F" w:rsidRDefault="00A61E83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555C880" wp14:editId="115ADE01">
            <wp:extent cx="6000750" cy="8094980"/>
            <wp:effectExtent l="0" t="0" r="0" b="1270"/>
            <wp:docPr id="10630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5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2B08B" w14:textId="77777777" w:rsidR="005B51DD" w:rsidRDefault="005B51DD" w:rsidP="008838BA">
      <w:pPr>
        <w:spacing w:line="240" w:lineRule="auto"/>
      </w:pPr>
      <w:r>
        <w:separator/>
      </w:r>
    </w:p>
  </w:endnote>
  <w:endnote w:type="continuationSeparator" w:id="0">
    <w:p w14:paraId="22A3263E" w14:textId="77777777" w:rsidR="005B51DD" w:rsidRDefault="005B51DD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2198E" w14:textId="77777777" w:rsidR="005B51DD" w:rsidRDefault="005B51DD" w:rsidP="008838BA">
      <w:pPr>
        <w:spacing w:line="240" w:lineRule="auto"/>
      </w:pPr>
      <w:r>
        <w:separator/>
      </w:r>
    </w:p>
  </w:footnote>
  <w:footnote w:type="continuationSeparator" w:id="0">
    <w:p w14:paraId="5A3F08B0" w14:textId="77777777" w:rsidR="005B51DD" w:rsidRDefault="005B51DD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C0"/>
    <w:rsid w:val="001A702E"/>
    <w:rsid w:val="001B5238"/>
    <w:rsid w:val="001C672F"/>
    <w:rsid w:val="001D6548"/>
    <w:rsid w:val="001E3B5D"/>
    <w:rsid w:val="00207946"/>
    <w:rsid w:val="00212BD1"/>
    <w:rsid w:val="0022364E"/>
    <w:rsid w:val="00224F5E"/>
    <w:rsid w:val="002270C6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73943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1DD"/>
    <w:rsid w:val="005B5CA6"/>
    <w:rsid w:val="005B6EE8"/>
    <w:rsid w:val="005D26CE"/>
    <w:rsid w:val="005D55B1"/>
    <w:rsid w:val="005D5AB9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9E2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F11B0"/>
    <w:rsid w:val="009F6043"/>
    <w:rsid w:val="009F7482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1E8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3029"/>
    <w:rsid w:val="00AC5C5F"/>
    <w:rsid w:val="00AD071B"/>
    <w:rsid w:val="00AD5A47"/>
    <w:rsid w:val="00AD6BCC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E19"/>
    <w:rsid w:val="00EB0F0C"/>
    <w:rsid w:val="00EB423B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5</Pages>
  <Words>603</Words>
  <Characters>2667</Characters>
  <Application>Microsoft Office Word</Application>
  <DocSecurity>0</DocSecurity>
  <Lines>381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12</cp:revision>
  <dcterms:created xsi:type="dcterms:W3CDTF">2025-10-01T02:00:00Z</dcterms:created>
  <dcterms:modified xsi:type="dcterms:W3CDTF">2025-10-02T06:25:00Z</dcterms:modified>
</cp:coreProperties>
</file>