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09620396" w:rsidR="00583ADB" w:rsidRPr="00493102" w:rsidRDefault="004017DB" w:rsidP="00583ADB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진척사항 보고서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1542695C" w:rsidR="007746E3" w:rsidRPr="00A1078E" w:rsidRDefault="004017DB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송부 날짜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719B8E6E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694EB4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4017DB">
              <w:rPr>
                <w:rFonts w:ascii="Calibri" w:hAnsi="Calibri" w:cs="Calibri"/>
              </w:rPr>
              <w:t>9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5187766F" w:rsidR="007746E3" w:rsidRPr="00FF7A99" w:rsidRDefault="00534E70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A2E1BA6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김나형,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</w:p>
        </w:tc>
      </w:tr>
    </w:tbl>
    <w:p w14:paraId="6453703E" w14:textId="77777777" w:rsidR="0056680E" w:rsidRPr="00ED1CDB" w:rsidRDefault="001E12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6755F158" w:rsidR="00583ADB" w:rsidRPr="00A1078E" w:rsidRDefault="004017DB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주요 안건</w:t>
            </w:r>
          </w:p>
        </w:tc>
        <w:tc>
          <w:tcPr>
            <w:tcW w:w="8645" w:type="dxa"/>
            <w:vAlign w:val="center"/>
          </w:tcPr>
          <w:p w14:paraId="03011CD1" w14:textId="7F819614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 xml:space="preserve">과제추진 </w:t>
            </w:r>
            <w:r>
              <w:rPr>
                <w:rFonts w:ascii="맑은 고딕" w:eastAsia="맑은 고딕" w:hAnsi="맑은 고딕" w:cs="맑은 고딕" w:hint="eastAsia"/>
              </w:rPr>
              <w:t xml:space="preserve">계획 </w:t>
            </w:r>
          </w:p>
          <w:p w14:paraId="13D6346F" w14:textId="44D4766B" w:rsidR="00583ADB" w:rsidRPr="0069552B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4017DB">
              <w:rPr>
                <w:rFonts w:ascii="맑은 고딕" w:eastAsia="맑은 고딕" w:hAnsi="맑은 고딕" w:cs="맑은 고딕" w:hint="eastAsia"/>
              </w:rPr>
              <w:t>진척 사항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8245"/>
        <w:gridCol w:w="865"/>
      </w:tblGrid>
      <w:tr w:rsidR="00342509" w:rsidRPr="00A1078E" w14:paraId="60AC26E7" w14:textId="77777777" w:rsidTr="0069552B">
        <w:trPr>
          <w:trHeight w:val="431"/>
        </w:trPr>
        <w:tc>
          <w:tcPr>
            <w:tcW w:w="969" w:type="dxa"/>
            <w:vMerge w:val="restart"/>
            <w:vAlign w:val="center"/>
          </w:tcPr>
          <w:p w14:paraId="280FD824" w14:textId="62F9691D" w:rsidR="007746E3" w:rsidRPr="00A1078E" w:rsidRDefault="004017DB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주요</w:t>
            </w:r>
            <w:r w:rsidR="007746E3">
              <w:rPr>
                <w:rFonts w:hint="eastAsia"/>
              </w:rPr>
              <w:t>내용</w:t>
            </w:r>
          </w:p>
        </w:tc>
        <w:tc>
          <w:tcPr>
            <w:tcW w:w="6228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333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342509" w:rsidRPr="00A1078E" w14:paraId="1B6A7F56" w14:textId="77777777" w:rsidTr="0069552B">
        <w:trPr>
          <w:trHeight w:val="4203"/>
        </w:trPr>
        <w:tc>
          <w:tcPr>
            <w:tcW w:w="969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3BE574EB" w:rsidR="00B16FF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374715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과제추진 계획</w:t>
            </w:r>
            <w:r w:rsidR="006955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(</w:t>
            </w:r>
            <w:r w:rsidR="0069552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</w:t>
            </w:r>
            <w:r w:rsidR="003425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주차는 </w:t>
            </w:r>
            <w:r w:rsidR="00342509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9</w:t>
            </w:r>
            <w:r w:rsidR="003425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 w:rsidR="00342509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13</w:t>
            </w:r>
            <w:r w:rsidR="003425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일부터입니다)</w:t>
            </w:r>
          </w:p>
          <w:p w14:paraId="77EF160D" w14:textId="5CE0D37E" w:rsidR="00A614CC" w:rsidRDefault="00A614CC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3CB1E62D" w14:textId="570FE0E3" w:rsidR="004017DB" w:rsidRDefault="00534E70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noProof/>
                <w:spacing w:val="-4"/>
                <w:sz w:val="17"/>
                <w:szCs w:val="17"/>
              </w:rPr>
              <w:drawing>
                <wp:inline distT="0" distB="0" distL="0" distR="0" wp14:anchorId="173354EF" wp14:editId="61BEA633">
                  <wp:extent cx="5029200" cy="610870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3413" cy="6113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73360" w14:textId="780918C8" w:rsidR="004017DB" w:rsidRDefault="004017DB" w:rsidP="004017D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lastRenderedPageBreak/>
              <w:t>●진척 사항</w:t>
            </w:r>
          </w:p>
          <w:p w14:paraId="7C151BC8" w14:textId="6A4FD4C0" w:rsidR="0069552B" w:rsidRDefault="00FA45F7" w:rsidP="006955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는 </w:t>
            </w:r>
            <w:r w:rsidR="003425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회사 측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디자인을 기본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바탕으로 할 것이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고,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제시해주지 않은 </w:t>
            </w:r>
            <w:r w:rsidR="0034250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인식 부분 형태의 </w:t>
            </w:r>
            <w:r w:rsidR="0069552B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디자인은</w:t>
            </w:r>
            <w:r w:rsidR="006955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저희가 밑의 그림</w:t>
            </w:r>
            <w:r w:rsidR="00534E7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형태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 디자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인 할 예정입니다</w:t>
            </w:r>
          </w:p>
          <w:p w14:paraId="10089BA8" w14:textId="6685FF4E" w:rsidR="004017DB" w:rsidRPr="00534E70" w:rsidRDefault="00342509" w:rsidP="004017DB">
            <w:pPr>
              <w:rPr>
                <w:rFonts w:ascii="맑은 고딕" w:eastAsia="맑은 고딕" w:hAnsi="맑은 고딕" w:cs="맑은 고딕"/>
                <w:color w:val="C00000"/>
                <w:spacing w:val="-4"/>
                <w:sz w:val="17"/>
                <w:szCs w:val="17"/>
              </w:rPr>
            </w:pPr>
            <w:r w:rsidRPr="00572499">
              <w:rPr>
                <w:rFonts w:ascii="맑은 고딕" w:eastAsia="맑은 고딕" w:hAnsi="맑은 고딕" w:cs="맑은 고딕"/>
                <w:color w:val="C00000"/>
                <w:spacing w:val="-4"/>
                <w:sz w:val="17"/>
                <w:szCs w:val="17"/>
              </w:rPr>
              <w:t>‘</w:t>
            </w:r>
            <w:r w:rsidR="00534E70" w:rsidRPr="0069552B">
              <w:rPr>
                <w:rFonts w:ascii="맑은 고딕" w:eastAsia="맑은 고딕" w:hAnsi="맑은 고딕" w:cs="맑은 고딕"/>
                <w:noProof/>
                <w:spacing w:val="-4"/>
                <w:sz w:val="17"/>
                <w:szCs w:val="17"/>
              </w:rPr>
              <w:drawing>
                <wp:inline distT="0" distB="0" distL="0" distR="0" wp14:anchorId="17F8F1FC" wp14:editId="44680B4A">
                  <wp:extent cx="1682539" cy="21145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051" cy="214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632F6D" w14:textId="005B8F3A" w:rsidR="004017DB" w:rsidRDefault="00EF7A1D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기존 유사프로젝트 및 오픈 소스 분석하고 있습니다.</w:t>
            </w:r>
          </w:p>
          <w:p w14:paraId="29EB02EE" w14:textId="665F4FAF" w:rsidR="004017DB" w:rsidRDefault="00EF7A1D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요구사항들은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클라이언트 부분은 자바스크립트를 활용한 웹페이지 제작,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입출고시 바코드를 사용하기 위해 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zxing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or q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uaggaJs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라이브러리를 적용해서 구현,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로그인 부분은 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JWT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프로토콜을 사용하여 구현할 예정입니다.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서버 부분은 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spring boot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와 클라우드 서비스 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AWS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사용합니다.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Spring boot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활용한 미들웨</w:t>
            </w:r>
            <w:r w:rsidR="00166904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제작하여 클라이언트의 쿼리를 받아 처리할 것입니다.</w:t>
            </w:r>
            <w:r w:rsidR="00956C1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JPA</w:t>
            </w:r>
            <w:r w:rsidR="00956C1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사용하여 객체중심 설계를 할 예정입니다.</w:t>
            </w:r>
          </w:p>
          <w:p w14:paraId="54C4B437" w14:textId="359C6CAF" w:rsidR="00534E70" w:rsidRDefault="00534E70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이를 바탕으로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UML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을 활용</w:t>
            </w:r>
            <w:r w:rsidR="00FA45F7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Diagram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을 작성할 예정입니다.</w:t>
            </w:r>
          </w:p>
          <w:p w14:paraId="46F39037" w14:textId="0FCD13B7" w:rsidR="00342509" w:rsidRPr="00A9246F" w:rsidRDefault="00342509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noProof/>
                <w:spacing w:val="-4"/>
                <w:sz w:val="17"/>
                <w:szCs w:val="17"/>
              </w:rPr>
              <w:drawing>
                <wp:inline distT="0" distB="0" distL="0" distR="0" wp14:anchorId="7A8CACD5" wp14:editId="60B5FDD6">
                  <wp:extent cx="5181600" cy="13970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39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  <w:tr w:rsidR="0063505D" w:rsidRPr="00A1078E" w14:paraId="21ADE700" w14:textId="77777777" w:rsidTr="0069552B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17CA6AE7" w:rsidR="00BD7F80" w:rsidRPr="002F5EC2" w:rsidRDefault="00BD7F80" w:rsidP="00B950F7">
            <w:pPr>
              <w:pStyle w:val="a9"/>
            </w:pPr>
          </w:p>
          <w:p w14:paraId="6B2C6865" w14:textId="77777777" w:rsidR="0063505D" w:rsidRPr="009F7689" w:rsidRDefault="0063505D" w:rsidP="004017DB">
            <w:pPr>
              <w:pStyle w:val="a9"/>
              <w:rPr>
                <w:b/>
              </w:rPr>
            </w:pPr>
          </w:p>
        </w:tc>
      </w:tr>
    </w:tbl>
    <w:p w14:paraId="2783ABAA" w14:textId="77777777" w:rsidR="0063505D" w:rsidRDefault="0063505D" w:rsidP="0063505D"/>
    <w:sectPr w:rsidR="0063505D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79F3" w14:textId="77777777" w:rsidR="001E1277" w:rsidRDefault="001E1277" w:rsidP="00E83FF5">
      <w:r>
        <w:separator/>
      </w:r>
    </w:p>
  </w:endnote>
  <w:endnote w:type="continuationSeparator" w:id="0">
    <w:p w14:paraId="2CDD43C3" w14:textId="77777777" w:rsidR="001E1277" w:rsidRDefault="001E127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EB6B0BDA-27D3-4F64-980E-DF6E769A3F0C}"/>
    <w:embedBold r:id="rId2" w:subsetted="1" w:fontKey="{C834C65D-5C32-46ED-90CF-48918F50666E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EE20D574-4557-4A91-B95E-88E7BC63C22D}"/>
    <w:embedBold r:id="rId4" w:subsetted="1" w:fontKey="{C62C149E-F4BF-4391-BF13-488DDE1CC60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subsetted="1" w:fontKey="{DBC83583-517E-444B-851E-E52AE0B7E45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9CFA7" w14:textId="77777777" w:rsidR="001E1277" w:rsidRDefault="001E1277" w:rsidP="00E83FF5">
      <w:r>
        <w:separator/>
      </w:r>
    </w:p>
  </w:footnote>
  <w:footnote w:type="continuationSeparator" w:id="0">
    <w:p w14:paraId="16E56793" w14:textId="77777777" w:rsidR="001E1277" w:rsidRDefault="001E127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6904"/>
    <w:rsid w:val="00172A41"/>
    <w:rsid w:val="001B662A"/>
    <w:rsid w:val="001C4CE6"/>
    <w:rsid w:val="001D3D7C"/>
    <w:rsid w:val="001E1277"/>
    <w:rsid w:val="001E32AF"/>
    <w:rsid w:val="002678F4"/>
    <w:rsid w:val="002B43FF"/>
    <w:rsid w:val="002F1B15"/>
    <w:rsid w:val="002F5EC2"/>
    <w:rsid w:val="00342509"/>
    <w:rsid w:val="00344507"/>
    <w:rsid w:val="00374715"/>
    <w:rsid w:val="003D6226"/>
    <w:rsid w:val="003F6184"/>
    <w:rsid w:val="003F6A48"/>
    <w:rsid w:val="003F7782"/>
    <w:rsid w:val="004017DB"/>
    <w:rsid w:val="00441346"/>
    <w:rsid w:val="00447E53"/>
    <w:rsid w:val="00493102"/>
    <w:rsid w:val="00534E70"/>
    <w:rsid w:val="00583ADB"/>
    <w:rsid w:val="005D7A1B"/>
    <w:rsid w:val="00617780"/>
    <w:rsid w:val="0063505D"/>
    <w:rsid w:val="006635EA"/>
    <w:rsid w:val="00682684"/>
    <w:rsid w:val="00693A4F"/>
    <w:rsid w:val="00694EB4"/>
    <w:rsid w:val="0069552B"/>
    <w:rsid w:val="006B2451"/>
    <w:rsid w:val="006E4CA7"/>
    <w:rsid w:val="0072356E"/>
    <w:rsid w:val="00731372"/>
    <w:rsid w:val="00734E40"/>
    <w:rsid w:val="007657E5"/>
    <w:rsid w:val="007746E3"/>
    <w:rsid w:val="007C7363"/>
    <w:rsid w:val="007E4E96"/>
    <w:rsid w:val="00815DF6"/>
    <w:rsid w:val="008940F7"/>
    <w:rsid w:val="008D2ACD"/>
    <w:rsid w:val="00956C1A"/>
    <w:rsid w:val="00963A48"/>
    <w:rsid w:val="00980CD0"/>
    <w:rsid w:val="009A76D6"/>
    <w:rsid w:val="009E610C"/>
    <w:rsid w:val="009F7689"/>
    <w:rsid w:val="00A1463D"/>
    <w:rsid w:val="00A17B1A"/>
    <w:rsid w:val="00A614CC"/>
    <w:rsid w:val="00A71A9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D60EFD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EF2269"/>
    <w:rsid w:val="00EF7A1D"/>
    <w:rsid w:val="00F64535"/>
    <w:rsid w:val="00FA45F7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F4B06-7DBE-40B3-9348-5B22FD02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7</cp:revision>
  <cp:lastPrinted>2011-09-21T14:42:00Z</cp:lastPrinted>
  <dcterms:created xsi:type="dcterms:W3CDTF">2021-09-09T00:30:00Z</dcterms:created>
  <dcterms:modified xsi:type="dcterms:W3CDTF">2021-09-09T03:18:00Z</dcterms:modified>
</cp:coreProperties>
</file>