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김기웅, 강상현, 손우성, 최진영</w:t>
      </w:r>
    </w:p>
    <w:p w14:paraId="40C8213A" w14:textId="77DFE60A" w:rsidR="00036622" w:rsidRDefault="00036622" w:rsidP="00A667A6">
      <w:pPr>
        <w:jc w:val="center"/>
        <w:rPr>
          <w:szCs w:val="22"/>
        </w:rPr>
      </w:pPr>
      <w:r>
        <w:rPr>
          <w:rFonts w:hint="eastAsia"/>
          <w:szCs w:val="22"/>
        </w:rPr>
        <w:t xml:space="preserve">영어 이름 </w:t>
      </w:r>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을 바탕으로 구현한 추천 알고리즘을 통해 분석하고 사용자에게 FSM 중 가장 효율적인 상태를 추천한다. 실험 과정은 베이즈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3325B439"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0571EF1D" w:rsidR="00DD5311" w:rsidRDefault="00854E3A" w:rsidP="00DD5311">
      <w:pPr>
        <w:rPr>
          <w:sz w:val="20"/>
          <w:szCs w:val="20"/>
        </w:rPr>
      </w:pPr>
      <w:r>
        <w:rPr>
          <w:rFonts w:hint="eastAsia"/>
          <w:sz w:val="18"/>
          <w:szCs w:val="18"/>
        </w:rPr>
        <w:t xml:space="preserve"> </w:t>
      </w:r>
      <w:r w:rsidR="00DD5311">
        <w:rPr>
          <w:rFonts w:hint="eastAsia"/>
          <w:sz w:val="20"/>
          <w:szCs w:val="20"/>
        </w:rPr>
        <w:t>II-</w:t>
      </w:r>
      <w:r w:rsidR="00DD5311">
        <w:rPr>
          <w:rFonts w:hint="eastAsia"/>
          <w:sz w:val="20"/>
          <w:szCs w:val="20"/>
        </w:rPr>
        <w:t>1</w:t>
      </w:r>
      <w:r w:rsidR="00DD5311">
        <w:rPr>
          <w:rFonts w:hint="eastAsia"/>
          <w:sz w:val="20"/>
          <w:szCs w:val="20"/>
        </w:rPr>
        <w:t xml:space="preserve"> </w:t>
      </w:r>
      <w:r w:rsidR="00DD5311">
        <w:rPr>
          <w:rFonts w:hint="eastAsia"/>
          <w:sz w:val="20"/>
          <w:szCs w:val="20"/>
        </w:rPr>
        <w:t>기존 연구</w:t>
      </w:r>
    </w:p>
    <w:p w14:paraId="5D5B2141" w14:textId="76260B74" w:rsidR="00854E3A" w:rsidRDefault="007912CD" w:rsidP="004B6050">
      <w:pPr>
        <w:rPr>
          <w:rFonts w:hint="eastAsia"/>
          <w:sz w:val="18"/>
          <w:szCs w:val="18"/>
        </w:rPr>
      </w:pPr>
      <w:r>
        <w:rPr>
          <w:rFonts w:hint="eastAsia"/>
          <w:sz w:val="18"/>
          <w:szCs w:val="18"/>
        </w:rPr>
        <w:t>NPC에만 국한됨, (적응 NPC를 구현하는 연구들 찾아보고, 플레이어 친화적인 NPC 구현 연구)</w:t>
      </w:r>
    </w:p>
    <w:p w14:paraId="2ACF0035" w14:textId="12C8D864" w:rsidR="00DD5311" w:rsidRDefault="00DD5311" w:rsidP="004B6050">
      <w:pPr>
        <w:rPr>
          <w:sz w:val="20"/>
          <w:szCs w:val="20"/>
        </w:rPr>
      </w:pPr>
      <w:r>
        <w:rPr>
          <w:rFonts w:hint="eastAsia"/>
          <w:sz w:val="20"/>
          <w:szCs w:val="20"/>
        </w:rPr>
        <w:t xml:space="preserve"> II-2 기존 연구와의 차별점</w:t>
      </w:r>
    </w:p>
    <w:p w14:paraId="40D0AAD3" w14:textId="78C9C0B4" w:rsidR="00DD5311" w:rsidRPr="00DD5311" w:rsidRDefault="00DD5311" w:rsidP="00DD5311">
      <w:pPr>
        <w:rPr>
          <w:rFonts w:hint="eastAsia"/>
          <w:sz w:val="18"/>
          <w:szCs w:val="18"/>
        </w:rPr>
      </w:pPr>
      <w:r>
        <w:rPr>
          <w:rFonts w:hint="eastAsia"/>
          <w:sz w:val="18"/>
          <w:szCs w:val="18"/>
        </w:rPr>
        <w:t xml:space="preserve"> FSM을 NPC에 제한두지 않고 플레이어에게 적용시켜서 추천하는 결과 도출 (적응 NPC를 만드는 과정에서 NPC에 적응하는 플레이어를 목표/ 강요 X 추천을 통</w:t>
      </w:r>
      <w:r w:rsidR="007912CD">
        <w:rPr>
          <w:rFonts w:hint="eastAsia"/>
          <w:sz w:val="18"/>
          <w:szCs w:val="18"/>
        </w:rPr>
        <w:t>해</w:t>
      </w:r>
      <w:r>
        <w:rPr>
          <w:rFonts w:hint="eastAsia"/>
          <w:sz w:val="18"/>
          <w:szCs w:val="18"/>
        </w:rPr>
        <w:t>)</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베이즈 정리에 따른 추천값을 조정하여 사용자에게 가장 높은 추천값을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rFonts w:hint="eastAsia"/>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효율값은 </w:t>
      </w:r>
      <w:r w:rsidR="00033998">
        <w:rPr>
          <w:rFonts w:hint="eastAsia"/>
          <w:sz w:val="18"/>
          <w:szCs w:val="18"/>
        </w:rPr>
        <w:t>NPC의 상태의 전체 승리 데이터와 패배 데이터를 기반으로 시행횟수로 나누어 해당 행동의 결과가 효율적인지 판단하는 요소이다. NPC의 상태 전이시에 플레이어의 행동 선택에 따라 효율값이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해당 상태를 선택했을 때의 효율값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r w:rsidRPr="00132E0C">
              <w:rPr>
                <w:rFonts w:hint="eastAsia"/>
                <w:sz w:val="16"/>
                <w:szCs w:val="16"/>
              </w:rPr>
              <w:t>효율값</w:t>
            </w:r>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베이즈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r w:rsidR="00A763BF">
        <w:rPr>
          <w:rFonts w:hint="eastAsia"/>
          <w:sz w:val="18"/>
          <w:szCs w:val="18"/>
        </w:rPr>
        <w:t xml:space="preserve">베이즈 정리란 추천알고리즘에서 활용되는 기본적인 공식으로 사전 확률을 통하여 사후 확률을 구하는 정리이다. </w:t>
      </w:r>
    </w:p>
    <w:p w14:paraId="269FD83E" w14:textId="2E93AC8F" w:rsidR="002846ED" w:rsidRDefault="00A763BF" w:rsidP="00320C7A">
      <w:pPr>
        <w:rPr>
          <w:rFonts w:hint="eastAsia"/>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5FFE7010" w:rsidR="00ED7C3B" w:rsidRDefault="00ED7C3B" w:rsidP="00ED7C3B">
      <w:pPr>
        <w:rPr>
          <w:sz w:val="18"/>
          <w:szCs w:val="18"/>
        </w:rPr>
      </w:pPr>
      <w:r>
        <w:rPr>
          <w:rFonts w:hint="eastAsia"/>
          <w:b/>
          <w:bCs/>
          <w:sz w:val="18"/>
          <w:szCs w:val="18"/>
        </w:rPr>
        <w:t xml:space="preserve"> </w:t>
      </w:r>
      <w:r>
        <w:rPr>
          <w:rFonts w:hint="eastAsia"/>
          <w:sz w:val="18"/>
          <w:szCs w:val="18"/>
        </w:rPr>
        <w:t>위에서 제안한 기법들을 바탕으로 NPC의 상태 데이터를 기반으로 플레이어에게 효과적인 선택지를 제시하는지 실험한다. 효과적인 선택지를 제시하는</w:t>
      </w:r>
      <w:r>
        <w:rPr>
          <w:rFonts w:hint="eastAsia"/>
          <w:sz w:val="18"/>
          <w:szCs w:val="18"/>
        </w:rPr>
        <w:t xml:space="preserve">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효율값</w:t>
      </w:r>
      <w:r w:rsidR="00EB691C">
        <w:rPr>
          <w:rFonts w:hint="eastAsia"/>
          <w:sz w:val="18"/>
          <w:szCs w:val="18"/>
        </w:rPr>
        <w:t>을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5BC6F427"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턴제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2018D542" w14:textId="721A476C" w:rsidR="00464C67" w:rsidRDefault="00464C67" w:rsidP="00464C67">
      <w:pPr>
        <w:jc w:val="center"/>
        <w:rPr>
          <w:sz w:val="18"/>
          <w:szCs w:val="18"/>
        </w:rPr>
      </w:pPr>
      <w:r>
        <w:rPr>
          <w:rFonts w:hint="eastAsia"/>
          <w:sz w:val="18"/>
          <w:szCs w:val="18"/>
        </w:rPr>
        <w:t>그림 2. 게임 실행 화면</w:t>
      </w:r>
    </w:p>
    <w:p w14:paraId="3C5A537E" w14:textId="1CB3AB09" w:rsidR="00464C67" w:rsidRDefault="001B18D3" w:rsidP="00464C67">
      <w:pPr>
        <w:rPr>
          <w:sz w:val="18"/>
          <w:szCs w:val="18"/>
        </w:rPr>
      </w:pPr>
      <w:r>
        <w:rPr>
          <w:sz w:val="18"/>
          <w:szCs w:val="18"/>
        </w:rPr>
        <w:t xml:space="preserve"> </w:t>
      </w:r>
    </w:p>
    <w:p w14:paraId="25F5D45F" w14:textId="79671AB4" w:rsidR="009E0CA8" w:rsidRDefault="009E0CA8" w:rsidP="00464C67">
      <w:pPr>
        <w:jc w:val="center"/>
        <w:rPr>
          <w:sz w:val="18"/>
          <w:szCs w:val="18"/>
        </w:rPr>
      </w:pPr>
      <w:r>
        <w:rPr>
          <w:rFonts w:hint="eastAsia"/>
          <w:sz w:val="18"/>
          <w:szCs w:val="18"/>
        </w:rPr>
        <w:t>표 2. 게임 내 사용하는 기술</w:t>
      </w:r>
    </w:p>
    <w:tbl>
      <w:tblPr>
        <w:tblStyle w:val="ab"/>
        <w:tblW w:w="4820" w:type="dxa"/>
        <w:tblInd w:w="-5" w:type="dxa"/>
        <w:tblLook w:val="04A0" w:firstRow="1" w:lastRow="0" w:firstColumn="1" w:lastColumn="0" w:noHBand="0" w:noVBand="1"/>
      </w:tblPr>
      <w:tblGrid>
        <w:gridCol w:w="567"/>
        <w:gridCol w:w="1134"/>
        <w:gridCol w:w="851"/>
        <w:gridCol w:w="2268"/>
      </w:tblGrid>
      <w:tr w:rsidR="00341834" w14:paraId="56A91ED3" w14:textId="5F19AF38" w:rsidTr="00464C67">
        <w:tc>
          <w:tcPr>
            <w:tcW w:w="567" w:type="dxa"/>
            <w:vAlign w:val="center"/>
          </w:tcPr>
          <w:p w14:paraId="3EF920CE" w14:textId="19FFE967" w:rsidR="00341834" w:rsidRPr="00464C67" w:rsidRDefault="00341834" w:rsidP="009E0CA8">
            <w:pPr>
              <w:jc w:val="center"/>
              <w:rPr>
                <w:sz w:val="16"/>
                <w:szCs w:val="16"/>
              </w:rPr>
            </w:pPr>
            <w:r w:rsidRPr="00464C67">
              <w:rPr>
                <w:rFonts w:hint="eastAsia"/>
                <w:sz w:val="16"/>
                <w:szCs w:val="16"/>
              </w:rPr>
              <w:t>종류</w:t>
            </w:r>
          </w:p>
        </w:tc>
        <w:tc>
          <w:tcPr>
            <w:tcW w:w="1134" w:type="dxa"/>
            <w:vAlign w:val="center"/>
          </w:tcPr>
          <w:p w14:paraId="766C511B" w14:textId="3B230178" w:rsidR="00341834" w:rsidRPr="00464C67" w:rsidRDefault="00341834" w:rsidP="009E0CA8">
            <w:pPr>
              <w:jc w:val="center"/>
              <w:rPr>
                <w:sz w:val="16"/>
                <w:szCs w:val="16"/>
              </w:rPr>
            </w:pPr>
            <w:r w:rsidRPr="00464C67">
              <w:rPr>
                <w:rFonts w:hint="eastAsia"/>
                <w:sz w:val="16"/>
                <w:szCs w:val="16"/>
              </w:rPr>
              <w:t>기술명</w:t>
            </w:r>
          </w:p>
        </w:tc>
        <w:tc>
          <w:tcPr>
            <w:tcW w:w="851" w:type="dxa"/>
            <w:vAlign w:val="center"/>
          </w:tcPr>
          <w:p w14:paraId="34706395" w14:textId="0B8BE84E" w:rsidR="00341834" w:rsidRPr="00464C67" w:rsidRDefault="00341834" w:rsidP="009E0CA8">
            <w:pPr>
              <w:jc w:val="center"/>
              <w:rPr>
                <w:sz w:val="16"/>
                <w:szCs w:val="16"/>
              </w:rPr>
            </w:pPr>
            <w:r w:rsidRPr="00464C67">
              <w:rPr>
                <w:rFonts w:hint="eastAsia"/>
                <w:sz w:val="16"/>
                <w:szCs w:val="16"/>
              </w:rPr>
              <w:t>데미지</w:t>
            </w:r>
          </w:p>
        </w:tc>
        <w:tc>
          <w:tcPr>
            <w:tcW w:w="2268" w:type="dxa"/>
            <w:vAlign w:val="center"/>
          </w:tcPr>
          <w:p w14:paraId="7763D766" w14:textId="1638B1FE" w:rsidR="00341834" w:rsidRPr="00464C67" w:rsidRDefault="00341834" w:rsidP="009E0CA8">
            <w:pPr>
              <w:jc w:val="center"/>
              <w:rPr>
                <w:sz w:val="16"/>
                <w:szCs w:val="16"/>
              </w:rPr>
            </w:pPr>
            <w:r w:rsidRPr="00464C67">
              <w:rPr>
                <w:rFonts w:hint="eastAsia"/>
                <w:sz w:val="16"/>
                <w:szCs w:val="16"/>
              </w:rPr>
              <w:t>효과</w:t>
            </w:r>
          </w:p>
        </w:tc>
      </w:tr>
      <w:tr w:rsidR="009E0CA8" w14:paraId="29C648E9" w14:textId="4C4B5F03" w:rsidTr="00464C67">
        <w:trPr>
          <w:trHeight w:val="265"/>
        </w:trPr>
        <w:tc>
          <w:tcPr>
            <w:tcW w:w="567" w:type="dxa"/>
            <w:vMerge w:val="restart"/>
            <w:vAlign w:val="center"/>
          </w:tcPr>
          <w:p w14:paraId="31105A5F" w14:textId="45FCEC7B" w:rsidR="009E0CA8" w:rsidRPr="00464C67" w:rsidRDefault="009E0CA8" w:rsidP="009E0CA8">
            <w:pPr>
              <w:jc w:val="center"/>
              <w:rPr>
                <w:sz w:val="16"/>
                <w:szCs w:val="16"/>
              </w:rPr>
            </w:pPr>
            <w:r w:rsidRPr="00464C67">
              <w:rPr>
                <w:rFonts w:hint="eastAsia"/>
                <w:sz w:val="16"/>
                <w:szCs w:val="16"/>
              </w:rPr>
              <w:t>공격</w:t>
            </w:r>
          </w:p>
        </w:tc>
        <w:tc>
          <w:tcPr>
            <w:tcW w:w="1134" w:type="dxa"/>
            <w:vAlign w:val="center"/>
          </w:tcPr>
          <w:p w14:paraId="5B67C08F" w14:textId="436715B3" w:rsidR="009E0CA8" w:rsidRPr="00464C67" w:rsidRDefault="009E0CA8" w:rsidP="009E0CA8">
            <w:pPr>
              <w:jc w:val="center"/>
              <w:rPr>
                <w:sz w:val="16"/>
                <w:szCs w:val="16"/>
              </w:rPr>
            </w:pPr>
            <w:r w:rsidRPr="00464C67">
              <w:rPr>
                <w:rFonts w:hint="eastAsia"/>
                <w:sz w:val="16"/>
                <w:szCs w:val="16"/>
              </w:rPr>
              <w:t>일반 공격</w:t>
            </w:r>
          </w:p>
        </w:tc>
        <w:tc>
          <w:tcPr>
            <w:tcW w:w="851" w:type="dxa"/>
            <w:vAlign w:val="center"/>
          </w:tcPr>
          <w:p w14:paraId="365303D1" w14:textId="3B5F9922" w:rsidR="009E0CA8" w:rsidRPr="00464C67" w:rsidRDefault="00464C67" w:rsidP="009E0CA8">
            <w:pPr>
              <w:jc w:val="center"/>
              <w:rPr>
                <w:sz w:val="16"/>
                <w:szCs w:val="16"/>
              </w:rPr>
            </w:pPr>
            <w:r w:rsidRPr="00464C67">
              <w:rPr>
                <w:rFonts w:hint="eastAsia"/>
                <w:sz w:val="16"/>
                <w:szCs w:val="16"/>
              </w:rPr>
              <w:t>15</w:t>
            </w:r>
          </w:p>
        </w:tc>
        <w:tc>
          <w:tcPr>
            <w:tcW w:w="2268" w:type="dxa"/>
          </w:tcPr>
          <w:p w14:paraId="0288D2C8" w14:textId="31D8E134" w:rsidR="009E0CA8" w:rsidRPr="00464C67" w:rsidRDefault="009E0CA8" w:rsidP="00ED7C3B">
            <w:pPr>
              <w:rPr>
                <w:sz w:val="16"/>
                <w:szCs w:val="16"/>
              </w:rPr>
            </w:pPr>
            <w:r w:rsidRPr="00464C67">
              <w:rPr>
                <w:rFonts w:hint="eastAsia"/>
                <w:sz w:val="16"/>
                <w:szCs w:val="16"/>
              </w:rPr>
              <w:t>특수 효과 없음</w:t>
            </w:r>
          </w:p>
        </w:tc>
      </w:tr>
      <w:tr w:rsidR="009E0CA8" w14:paraId="2D30E05A" w14:textId="77777777" w:rsidTr="00464C67">
        <w:trPr>
          <w:trHeight w:val="203"/>
        </w:trPr>
        <w:tc>
          <w:tcPr>
            <w:tcW w:w="567" w:type="dxa"/>
            <w:vMerge/>
          </w:tcPr>
          <w:p w14:paraId="102374C1" w14:textId="77777777" w:rsidR="009E0CA8" w:rsidRPr="00464C67" w:rsidRDefault="009E0CA8" w:rsidP="00ED7C3B">
            <w:pPr>
              <w:rPr>
                <w:sz w:val="16"/>
                <w:szCs w:val="16"/>
              </w:rPr>
            </w:pPr>
          </w:p>
        </w:tc>
        <w:tc>
          <w:tcPr>
            <w:tcW w:w="1134" w:type="dxa"/>
            <w:vAlign w:val="center"/>
          </w:tcPr>
          <w:p w14:paraId="3B42D952" w14:textId="02E00930" w:rsidR="009E0CA8" w:rsidRPr="00464C67" w:rsidRDefault="009E0CA8" w:rsidP="009E0CA8">
            <w:pPr>
              <w:jc w:val="center"/>
              <w:rPr>
                <w:sz w:val="16"/>
                <w:szCs w:val="16"/>
              </w:rPr>
            </w:pPr>
            <w:r w:rsidRPr="00464C67">
              <w:rPr>
                <w:rFonts w:hint="eastAsia"/>
                <w:sz w:val="16"/>
                <w:szCs w:val="16"/>
              </w:rPr>
              <w:t>강 공격</w:t>
            </w:r>
          </w:p>
        </w:tc>
        <w:tc>
          <w:tcPr>
            <w:tcW w:w="851" w:type="dxa"/>
            <w:vAlign w:val="center"/>
          </w:tcPr>
          <w:p w14:paraId="0E97E407" w14:textId="0EFF4B40" w:rsidR="009E0CA8" w:rsidRPr="00464C67" w:rsidRDefault="00464C67" w:rsidP="009E0CA8">
            <w:pPr>
              <w:jc w:val="center"/>
              <w:rPr>
                <w:sz w:val="16"/>
                <w:szCs w:val="16"/>
              </w:rPr>
            </w:pPr>
            <w:r w:rsidRPr="00464C67">
              <w:rPr>
                <w:rFonts w:hint="eastAsia"/>
                <w:sz w:val="16"/>
                <w:szCs w:val="16"/>
              </w:rPr>
              <w:t>30</w:t>
            </w:r>
          </w:p>
        </w:tc>
        <w:tc>
          <w:tcPr>
            <w:tcW w:w="2268" w:type="dxa"/>
          </w:tcPr>
          <w:p w14:paraId="74138DB9" w14:textId="557898B2" w:rsidR="009E0CA8" w:rsidRPr="00464C67" w:rsidRDefault="00E0077F" w:rsidP="00ED7C3B">
            <w:pPr>
              <w:rPr>
                <w:sz w:val="16"/>
                <w:szCs w:val="16"/>
              </w:rPr>
            </w:pPr>
            <w:r>
              <w:rPr>
                <w:rFonts w:hint="eastAsia"/>
                <w:sz w:val="16"/>
                <w:szCs w:val="16"/>
              </w:rPr>
              <w:t>일정 확률로 공격(임시)</w:t>
            </w:r>
          </w:p>
        </w:tc>
      </w:tr>
      <w:tr w:rsidR="009E0CA8" w14:paraId="3A12A91F" w14:textId="560AEA38" w:rsidTr="00464C67">
        <w:tc>
          <w:tcPr>
            <w:tcW w:w="567" w:type="dxa"/>
            <w:vMerge w:val="restart"/>
            <w:vAlign w:val="center"/>
          </w:tcPr>
          <w:p w14:paraId="36E7E045" w14:textId="270D16DD" w:rsidR="009E0CA8" w:rsidRPr="00464C67" w:rsidRDefault="009E0CA8" w:rsidP="009E0CA8">
            <w:pPr>
              <w:jc w:val="center"/>
              <w:rPr>
                <w:sz w:val="16"/>
                <w:szCs w:val="16"/>
              </w:rPr>
            </w:pPr>
            <w:r w:rsidRPr="00464C67">
              <w:rPr>
                <w:rFonts w:hint="eastAsia"/>
                <w:sz w:val="16"/>
                <w:szCs w:val="16"/>
              </w:rPr>
              <w:t>수비</w:t>
            </w:r>
          </w:p>
        </w:tc>
        <w:tc>
          <w:tcPr>
            <w:tcW w:w="1134" w:type="dxa"/>
            <w:vAlign w:val="center"/>
          </w:tcPr>
          <w:p w14:paraId="789397CC" w14:textId="2F90824F" w:rsidR="009E0CA8" w:rsidRPr="00464C67" w:rsidRDefault="009E0CA8" w:rsidP="009E0CA8">
            <w:pPr>
              <w:jc w:val="center"/>
              <w:rPr>
                <w:sz w:val="16"/>
                <w:szCs w:val="16"/>
              </w:rPr>
            </w:pPr>
            <w:r w:rsidRPr="00464C67">
              <w:rPr>
                <w:rFonts w:hint="eastAsia"/>
                <w:sz w:val="16"/>
                <w:szCs w:val="16"/>
              </w:rPr>
              <w:t>방어</w:t>
            </w:r>
          </w:p>
        </w:tc>
        <w:tc>
          <w:tcPr>
            <w:tcW w:w="851" w:type="dxa"/>
            <w:vAlign w:val="center"/>
          </w:tcPr>
          <w:p w14:paraId="51335A0E" w14:textId="0A4CA4D6" w:rsidR="009E0CA8" w:rsidRPr="00464C67" w:rsidRDefault="009E0CA8" w:rsidP="009E0CA8">
            <w:pPr>
              <w:jc w:val="center"/>
              <w:rPr>
                <w:sz w:val="16"/>
                <w:szCs w:val="16"/>
              </w:rPr>
            </w:pPr>
            <w:r w:rsidRPr="00464C67">
              <w:rPr>
                <w:rFonts w:hint="eastAsia"/>
                <w:sz w:val="16"/>
                <w:szCs w:val="16"/>
              </w:rPr>
              <w:t>-</w:t>
            </w:r>
          </w:p>
        </w:tc>
        <w:tc>
          <w:tcPr>
            <w:tcW w:w="2268" w:type="dxa"/>
          </w:tcPr>
          <w:p w14:paraId="7BC83C96" w14:textId="3F71C596" w:rsidR="009E0CA8" w:rsidRPr="00464C67" w:rsidRDefault="009E0CA8" w:rsidP="00ED7C3B">
            <w:pPr>
              <w:rPr>
                <w:sz w:val="16"/>
                <w:szCs w:val="16"/>
              </w:rPr>
            </w:pPr>
            <w:r w:rsidRPr="00464C67">
              <w:rPr>
                <w:rFonts w:hint="eastAsia"/>
                <w:sz w:val="16"/>
                <w:szCs w:val="16"/>
              </w:rPr>
              <w:t>입는 데미지를 경감.</w:t>
            </w:r>
          </w:p>
        </w:tc>
      </w:tr>
      <w:tr w:rsidR="009E0CA8" w14:paraId="4A4CE9D3" w14:textId="77777777" w:rsidTr="00464C67">
        <w:tc>
          <w:tcPr>
            <w:tcW w:w="567" w:type="dxa"/>
            <w:vMerge/>
          </w:tcPr>
          <w:p w14:paraId="36D87282" w14:textId="77777777" w:rsidR="009E0CA8" w:rsidRPr="00464C67" w:rsidRDefault="009E0CA8" w:rsidP="00ED7C3B">
            <w:pPr>
              <w:rPr>
                <w:sz w:val="16"/>
                <w:szCs w:val="16"/>
              </w:rPr>
            </w:pPr>
          </w:p>
        </w:tc>
        <w:tc>
          <w:tcPr>
            <w:tcW w:w="1134" w:type="dxa"/>
            <w:vAlign w:val="center"/>
          </w:tcPr>
          <w:p w14:paraId="28ADB15B" w14:textId="15165D9E" w:rsidR="009E0CA8" w:rsidRPr="00464C67" w:rsidRDefault="009E0CA8" w:rsidP="009E0CA8">
            <w:pPr>
              <w:jc w:val="center"/>
              <w:rPr>
                <w:sz w:val="16"/>
                <w:szCs w:val="16"/>
              </w:rPr>
            </w:pPr>
            <w:r w:rsidRPr="00464C67">
              <w:rPr>
                <w:rFonts w:hint="eastAsia"/>
                <w:sz w:val="16"/>
                <w:szCs w:val="16"/>
              </w:rPr>
              <w:t>회피</w:t>
            </w:r>
          </w:p>
        </w:tc>
        <w:tc>
          <w:tcPr>
            <w:tcW w:w="851" w:type="dxa"/>
            <w:vAlign w:val="center"/>
          </w:tcPr>
          <w:p w14:paraId="2A79B884" w14:textId="395C6701" w:rsidR="009E0CA8" w:rsidRPr="00464C67" w:rsidRDefault="009E0CA8" w:rsidP="009E0CA8">
            <w:pPr>
              <w:jc w:val="center"/>
              <w:rPr>
                <w:sz w:val="16"/>
                <w:szCs w:val="16"/>
              </w:rPr>
            </w:pPr>
            <w:r w:rsidRPr="00464C67">
              <w:rPr>
                <w:rFonts w:hint="eastAsia"/>
                <w:sz w:val="16"/>
                <w:szCs w:val="16"/>
              </w:rPr>
              <w:t>-</w:t>
            </w:r>
          </w:p>
        </w:tc>
        <w:tc>
          <w:tcPr>
            <w:tcW w:w="2268" w:type="dxa"/>
          </w:tcPr>
          <w:p w14:paraId="1AA86C3C" w14:textId="7B2F1F2A" w:rsidR="009E0CA8" w:rsidRPr="00464C67" w:rsidRDefault="009E0CA8" w:rsidP="00ED7C3B">
            <w:pPr>
              <w:rPr>
                <w:sz w:val="16"/>
                <w:szCs w:val="16"/>
              </w:rPr>
            </w:pPr>
            <w:r w:rsidRPr="00464C67">
              <w:rPr>
                <w:rFonts w:hint="eastAsia"/>
                <w:sz w:val="16"/>
                <w:szCs w:val="16"/>
              </w:rPr>
              <w:t>일정 확률로 데미지를 무효</w:t>
            </w:r>
          </w:p>
        </w:tc>
      </w:tr>
      <w:tr w:rsidR="009E0CA8" w14:paraId="6D9301FC" w14:textId="77777777" w:rsidTr="00464C67">
        <w:tc>
          <w:tcPr>
            <w:tcW w:w="567" w:type="dxa"/>
            <w:vMerge/>
          </w:tcPr>
          <w:p w14:paraId="2E07011D" w14:textId="77777777" w:rsidR="009E0CA8" w:rsidRPr="00464C67" w:rsidRDefault="009E0CA8" w:rsidP="00ED7C3B">
            <w:pPr>
              <w:rPr>
                <w:sz w:val="16"/>
                <w:szCs w:val="16"/>
              </w:rPr>
            </w:pPr>
          </w:p>
        </w:tc>
        <w:tc>
          <w:tcPr>
            <w:tcW w:w="1134" w:type="dxa"/>
            <w:vAlign w:val="center"/>
          </w:tcPr>
          <w:p w14:paraId="5DC28CFA" w14:textId="0C894C9C" w:rsidR="009E0CA8" w:rsidRPr="00464C67" w:rsidRDefault="009E0CA8" w:rsidP="009E0CA8">
            <w:pPr>
              <w:jc w:val="center"/>
              <w:rPr>
                <w:sz w:val="16"/>
                <w:szCs w:val="16"/>
              </w:rPr>
            </w:pPr>
            <w:r w:rsidRPr="00464C67">
              <w:rPr>
                <w:rFonts w:hint="eastAsia"/>
                <w:sz w:val="16"/>
                <w:szCs w:val="16"/>
              </w:rPr>
              <w:t>회복</w:t>
            </w:r>
          </w:p>
        </w:tc>
        <w:tc>
          <w:tcPr>
            <w:tcW w:w="851" w:type="dxa"/>
            <w:vAlign w:val="center"/>
          </w:tcPr>
          <w:p w14:paraId="0BA72BB0" w14:textId="28E87339" w:rsidR="009E0CA8" w:rsidRPr="00464C67" w:rsidRDefault="009E0CA8" w:rsidP="009E0CA8">
            <w:pPr>
              <w:jc w:val="center"/>
              <w:rPr>
                <w:sz w:val="16"/>
                <w:szCs w:val="16"/>
              </w:rPr>
            </w:pPr>
            <w:r w:rsidRPr="00464C67">
              <w:rPr>
                <w:rFonts w:hint="eastAsia"/>
                <w:sz w:val="16"/>
                <w:szCs w:val="16"/>
              </w:rPr>
              <w:t>-</w:t>
            </w:r>
          </w:p>
        </w:tc>
        <w:tc>
          <w:tcPr>
            <w:tcW w:w="2268" w:type="dxa"/>
          </w:tcPr>
          <w:p w14:paraId="2743C2C0" w14:textId="7CBD0462" w:rsidR="009E0CA8" w:rsidRPr="00464C67" w:rsidRDefault="009E0CA8" w:rsidP="00ED7C3B">
            <w:pPr>
              <w:rPr>
                <w:sz w:val="16"/>
                <w:szCs w:val="16"/>
              </w:rPr>
            </w:pPr>
            <w:r w:rsidRPr="00464C67">
              <w:rPr>
                <w:rFonts w:hint="eastAsia"/>
                <w:sz w:val="16"/>
                <w:szCs w:val="16"/>
              </w:rPr>
              <w:t>체력 회복 (최대 HP 초과X)</w:t>
            </w:r>
          </w:p>
        </w:tc>
      </w:tr>
    </w:tbl>
    <w:p w14:paraId="3EE34B2D" w14:textId="77777777" w:rsidR="009F7B1F" w:rsidRDefault="009F7B1F" w:rsidP="00ED7C3B">
      <w:pPr>
        <w:rPr>
          <w:sz w:val="18"/>
          <w:szCs w:val="18"/>
        </w:rPr>
      </w:pPr>
    </w:p>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r w:rsidR="00826D57">
        <w:rPr>
          <w:rFonts w:hint="eastAsia"/>
          <w:sz w:val="18"/>
          <w:szCs w:val="18"/>
        </w:rPr>
        <w:t xml:space="preserve">효율값을 구한다. 기존 체력과 이전 체력의 차이를 통해 체력 증감률을 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6FCB860"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0373AD9C" w14:textId="4D07B18D" w:rsidR="00E0077F"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39DED9CB" w14:textId="5DF503E8" w:rsidR="00E0077F" w:rsidRDefault="00E0077F" w:rsidP="00E0077F">
      <w:pPr>
        <w:rPr>
          <w:rFonts w:hint="eastAsia"/>
          <w:sz w:val="18"/>
          <w:szCs w:val="18"/>
        </w:rPr>
      </w:pPr>
      <w:r>
        <w:rPr>
          <w:rFonts w:hint="eastAsia"/>
          <w:sz w:val="18"/>
          <w:szCs w:val="18"/>
        </w:rPr>
        <w:t xml:space="preserve"> 다음 </w:t>
      </w:r>
      <w:r w:rsidR="001B18D3">
        <w:rPr>
          <w:rFonts w:hint="eastAsia"/>
          <w:sz w:val="18"/>
          <w:szCs w:val="18"/>
        </w:rPr>
        <w:t>그래프 1은</w:t>
      </w:r>
      <w:r>
        <w:rPr>
          <w:rFonts w:hint="eastAsia"/>
          <w:sz w:val="18"/>
          <w:szCs w:val="18"/>
        </w:rPr>
        <w:t xml:space="preserve"> 실험</w:t>
      </w:r>
      <w:r w:rsidR="000A41C6">
        <w:rPr>
          <w:rFonts w:hint="eastAsia"/>
          <w:sz w:val="18"/>
          <w:szCs w:val="18"/>
        </w:rPr>
        <w:t xml:space="preserve"> 1</w:t>
      </w:r>
      <w:r>
        <w:rPr>
          <w:rFonts w:hint="eastAsia"/>
          <w:sz w:val="18"/>
          <w:szCs w:val="18"/>
        </w:rPr>
        <w:t xml:space="preserve"> 이후 생성된 로그 파일의 개수와 추천 상태가 다른 상태로 갱신될 때마다 기록하</w:t>
      </w:r>
      <w:r w:rsidR="003858C9">
        <w:rPr>
          <w:rFonts w:hint="eastAsia"/>
          <w:sz w:val="18"/>
          <w:szCs w:val="18"/>
        </w:rPr>
        <w:t>기 때문에 두 실험에서 같은 결과를 도출한다. 그리고 추천하는 행동의 변화는 상태가 변화할수록 점차 감소하는 결과가 나타났다.</w:t>
      </w:r>
      <w:r w:rsidR="000A41C6">
        <w:rPr>
          <w:rFonts w:hint="eastAsia"/>
          <w:sz w:val="18"/>
          <w:szCs w:val="18"/>
        </w:rPr>
        <w:t xml:space="preserve"> 그래프 2는 실험 2</w:t>
      </w:r>
    </w:p>
    <w:p w14:paraId="3361B995" w14:textId="07930346" w:rsidR="001B18D3" w:rsidRPr="001B18D3" w:rsidRDefault="001B18D3" w:rsidP="001B18D3">
      <w:pPr>
        <w:jc w:val="center"/>
        <w:rPr>
          <w:rFonts w:hint="eastAsia"/>
          <w:sz w:val="18"/>
          <w:szCs w:val="18"/>
        </w:rPr>
      </w:pPr>
      <w:r>
        <w:rPr>
          <w:rFonts w:hint="eastAsia"/>
          <w:sz w:val="18"/>
          <w:szCs w:val="18"/>
        </w:rPr>
        <w:t>그래프 1.</w:t>
      </w:r>
      <w:r w:rsidR="000A41C6">
        <w:rPr>
          <w:rFonts w:hint="eastAsia"/>
          <w:sz w:val="18"/>
          <w:szCs w:val="18"/>
        </w:rPr>
        <w:t xml:space="preserve"> 실험 1의</w:t>
      </w:r>
      <w:r>
        <w:rPr>
          <w:rFonts w:hint="eastAsia"/>
          <w:sz w:val="18"/>
          <w:szCs w:val="18"/>
        </w:rPr>
        <w:t xml:space="preserve"> 행동 및 상태 변화량</w:t>
      </w:r>
    </w:p>
    <w:p w14:paraId="211FA296" w14:textId="687ADEAD" w:rsidR="003858C9" w:rsidRPr="00E0077F" w:rsidRDefault="003858C9" w:rsidP="00E0077F">
      <w:pPr>
        <w:rPr>
          <w:sz w:val="18"/>
          <w:szCs w:val="18"/>
        </w:rPr>
      </w:pPr>
      <w:r>
        <w:rPr>
          <w:rFonts w:hint="eastAsia"/>
          <w:noProof/>
          <w:sz w:val="18"/>
          <w:szCs w:val="18"/>
        </w:rPr>
        <w:drawing>
          <wp:inline distT="0" distB="0" distL="0" distR="0" wp14:anchorId="4CBD8CFB" wp14:editId="38AD2516">
            <wp:extent cx="2730500" cy="2246586"/>
            <wp:effectExtent l="0" t="0" r="12700" b="1905"/>
            <wp:docPr id="1718340323"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5277A5" w14:textId="43B501D5" w:rsidR="001A0D9F" w:rsidRDefault="00E0077F" w:rsidP="00F83CDD">
      <w:pPr>
        <w:rPr>
          <w:sz w:val="20"/>
          <w:szCs w:val="20"/>
        </w:rPr>
      </w:pPr>
      <m:oMathPara>
        <m:oMath>
          <m:r>
            <m:rPr>
              <m:sty m:val="p"/>
            </m:rPr>
            <w:rPr>
              <w:rFonts w:ascii="Cambria Math" w:hAnsi="Cambria Math"/>
              <w:sz w:val="18"/>
              <w:szCs w:val="18"/>
            </w:rPr>
            <w:br/>
          </m:r>
        </m:oMath>
      </m:oMathPara>
      <w:r w:rsidR="001A0D9F">
        <w:rPr>
          <w:rFonts w:hint="eastAsia"/>
          <w:sz w:val="20"/>
          <w:szCs w:val="20"/>
        </w:rPr>
        <w:t>그래프 2.</w:t>
      </w:r>
    </w:p>
    <w:p w14:paraId="2801A092" w14:textId="18E83E2C" w:rsidR="001A0D9F" w:rsidRPr="001A0D9F" w:rsidRDefault="001A0D9F" w:rsidP="00F83CDD">
      <w:pPr>
        <w:rPr>
          <w:rFonts w:hint="eastAsia"/>
          <w:sz w:val="20"/>
          <w:szCs w:val="20"/>
        </w:rPr>
      </w:pPr>
      <w:r>
        <w:rPr>
          <w:rFonts w:hint="eastAsia"/>
          <w:sz w:val="20"/>
          <w:szCs w:val="20"/>
        </w:rPr>
        <w:t xml:space="preserve">행동 변화 그대로 </w:t>
      </w:r>
      <w:r>
        <w:rPr>
          <w:sz w:val="20"/>
          <w:szCs w:val="20"/>
        </w:rPr>
        <w:t>–</w:t>
      </w:r>
      <w:r>
        <w:rPr>
          <w:rFonts w:hint="eastAsia"/>
          <w:sz w:val="20"/>
          <w:szCs w:val="20"/>
        </w:rPr>
        <w:t xml:space="preserve"> 추천 상태의 확률 증감률 </w:t>
      </w:r>
    </w:p>
    <w:p w14:paraId="667751C8" w14:textId="07D519FB" w:rsidR="00F83CDD" w:rsidRDefault="00F83CDD" w:rsidP="00F83CDD">
      <w:pPr>
        <w:rPr>
          <w:sz w:val="20"/>
          <w:szCs w:val="20"/>
        </w:rPr>
      </w:pPr>
      <w:r w:rsidRPr="00C36396">
        <w:rPr>
          <w:rFonts w:hint="eastAsia"/>
          <w:sz w:val="20"/>
          <w:szCs w:val="20"/>
        </w:rPr>
        <w:t>IV-</w:t>
      </w:r>
      <w:r w:rsidR="00854E3A">
        <w:rPr>
          <w:rFonts w:hint="eastAsia"/>
          <w:sz w:val="20"/>
          <w:szCs w:val="20"/>
        </w:rPr>
        <w:t>4</w:t>
      </w:r>
      <w:r w:rsidRPr="00C36396">
        <w:rPr>
          <w:rFonts w:hint="eastAsia"/>
          <w:sz w:val="20"/>
          <w:szCs w:val="20"/>
        </w:rPr>
        <w:t xml:space="preserve"> </w:t>
      </w:r>
      <w:r>
        <w:rPr>
          <w:rFonts w:hint="eastAsia"/>
          <w:sz w:val="20"/>
          <w:szCs w:val="20"/>
        </w:rPr>
        <w:t xml:space="preserve">실험 </w:t>
      </w:r>
      <w:r>
        <w:rPr>
          <w:rFonts w:hint="eastAsia"/>
          <w:sz w:val="20"/>
          <w:szCs w:val="20"/>
        </w:rPr>
        <w:t>분석</w:t>
      </w:r>
    </w:p>
    <w:p w14:paraId="1D2F57A5" w14:textId="421497E3" w:rsidR="000A41C6" w:rsidRDefault="00F83CDD" w:rsidP="00ED7C3B">
      <w:pPr>
        <w:rPr>
          <w:sz w:val="18"/>
          <w:szCs w:val="18"/>
        </w:rPr>
      </w:pPr>
      <w:r>
        <w:rPr>
          <w:rFonts w:hint="eastAsia"/>
          <w:sz w:val="18"/>
          <w:szCs w:val="18"/>
        </w:rPr>
        <w:t xml:space="preserve"> </w:t>
      </w:r>
      <w:r w:rsidR="001A0D9F">
        <w:rPr>
          <w:rFonts w:hint="eastAsia"/>
          <w:sz w:val="18"/>
          <w:szCs w:val="18"/>
        </w:rPr>
        <w:t xml:space="preserve">상태 변화의 기울기가 0의 수렴하는 결과 </w:t>
      </w:r>
      <w:r w:rsidR="001A0D9F">
        <w:rPr>
          <w:sz w:val="18"/>
          <w:szCs w:val="18"/>
        </w:rPr>
        <w:t>–</w:t>
      </w:r>
      <w:r w:rsidR="001A0D9F">
        <w:rPr>
          <w:rFonts w:hint="eastAsia"/>
          <w:sz w:val="18"/>
          <w:szCs w:val="18"/>
        </w:rPr>
        <w:t xml:space="preserve"> 상호작용에서 가장 이상적인 결과를 도출해냄./</w:t>
      </w:r>
    </w:p>
    <w:p w14:paraId="15FC7B0C" w14:textId="2DB602A6" w:rsidR="001A0D9F" w:rsidRDefault="001A0D9F" w:rsidP="00ED7C3B">
      <w:pPr>
        <w:rPr>
          <w:sz w:val="18"/>
          <w:szCs w:val="18"/>
        </w:rPr>
      </w:pPr>
      <w:r>
        <w:rPr>
          <w:rFonts w:hint="eastAsia"/>
          <w:sz w:val="18"/>
          <w:szCs w:val="18"/>
        </w:rPr>
        <w:t xml:space="preserve">추천 상태의 확률 증감률의 기울기가 낮아짐 </w:t>
      </w:r>
      <w:r>
        <w:rPr>
          <w:sz w:val="18"/>
          <w:szCs w:val="18"/>
        </w:rPr>
        <w:t>–</w:t>
      </w:r>
      <w:r>
        <w:rPr>
          <w:rFonts w:hint="eastAsia"/>
          <w:sz w:val="18"/>
          <w:szCs w:val="18"/>
        </w:rPr>
        <w:t xml:space="preserve"> 상호 작용에서 이상적인 효율적인 결과/의 값이 정확해짐. /</w:t>
      </w:r>
    </w:p>
    <w:p w14:paraId="50CA97E0" w14:textId="01630B32" w:rsidR="001A0D9F" w:rsidRDefault="001A0D9F" w:rsidP="00ED7C3B">
      <w:pPr>
        <w:rPr>
          <w:rFonts w:hint="eastAsia"/>
          <w:sz w:val="18"/>
          <w:szCs w:val="18"/>
        </w:rPr>
      </w:pPr>
      <w:r>
        <w:rPr>
          <w:rFonts w:hint="eastAsia"/>
          <w:sz w:val="18"/>
          <w:szCs w:val="18"/>
        </w:rPr>
        <w:t>+ 효율값 변화의 기울기랑 베이즈 정리에 따른 확률 변화 비교하는 표 작성, DB에 로그가 저장되는 횟수 (행동변화 수랑 상태 변화 수 등) 점차 상태변화 수가 감소되는 거 동봉</w:t>
      </w:r>
    </w:p>
    <w:p w14:paraId="7FCA1D5B" w14:textId="77777777" w:rsidR="001A0D9F" w:rsidRDefault="001A0D9F" w:rsidP="00ED7C3B">
      <w:pPr>
        <w:rPr>
          <w:sz w:val="18"/>
          <w:szCs w:val="18"/>
        </w:rPr>
      </w:pPr>
    </w:p>
    <w:p w14:paraId="46672DA7" w14:textId="085AC055" w:rsidR="001A0D9F" w:rsidRDefault="001A0D9F" w:rsidP="001A0D9F">
      <w:pPr>
        <w:rPr>
          <w:rFonts w:hint="eastAsia"/>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5BC93392" w14:textId="3EF148E9" w:rsidR="001A0D9F" w:rsidRPr="001A0D9F" w:rsidRDefault="001A0D9F" w:rsidP="00ED7C3B">
      <w:pPr>
        <w:rPr>
          <w:rFonts w:hint="eastAsia"/>
          <w:sz w:val="18"/>
          <w:szCs w:val="18"/>
        </w:rPr>
      </w:pPr>
      <w:r>
        <w:rPr>
          <w:rFonts w:hint="eastAsia"/>
          <w:sz w:val="18"/>
          <w:szCs w:val="18"/>
        </w:rPr>
        <w:t xml:space="preserve"> 추후 결과나 분석 결과 늘려쓰기</w:t>
      </w:r>
    </w:p>
    <w:p w14:paraId="68958B7E" w14:textId="77777777" w:rsidR="00833F29" w:rsidRPr="00ED7C3B" w:rsidRDefault="00833F29" w:rsidP="00F81C9B">
      <w:pPr>
        <w:rPr>
          <w:sz w:val="18"/>
          <w:szCs w:val="18"/>
        </w:rPr>
      </w:pPr>
    </w:p>
    <w:p w14:paraId="40F9895A" w14:textId="1CAAAB34" w:rsidR="00B979F0" w:rsidRPr="00A763BF" w:rsidRDefault="00B979F0" w:rsidP="00F81C9B">
      <w:pPr>
        <w:rPr>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45B11C28" w14:textId="62CABECC" w:rsidR="004E2064" w:rsidRPr="001A0D9F" w:rsidRDefault="001A0D9F" w:rsidP="00CA3045">
      <w:pPr>
        <w:rPr>
          <w:sz w:val="36"/>
          <w:szCs w:val="36"/>
        </w:rPr>
      </w:pPr>
      <w:r w:rsidRPr="001A0D9F">
        <w:rPr>
          <w:rFonts w:hint="eastAsia"/>
          <w:sz w:val="36"/>
          <w:szCs w:val="36"/>
        </w:rPr>
        <w:t>논문</w:t>
      </w:r>
      <w:r w:rsidR="004E2064" w:rsidRPr="001A0D9F">
        <w:rPr>
          <w:rFonts w:hint="eastAsia"/>
          <w:sz w:val="36"/>
          <w:szCs w:val="36"/>
        </w:rPr>
        <w:t xml:space="preserve"> 참 좆같이 못하시네요</w:t>
      </w:r>
    </w:p>
    <w:p w14:paraId="246031CF" w14:textId="74D495CF" w:rsidR="001A0D9F" w:rsidRPr="001A0D9F" w:rsidRDefault="001A0D9F" w:rsidP="00CA3045">
      <w:pPr>
        <w:rPr>
          <w:rFonts w:hint="eastAsia"/>
          <w:sz w:val="36"/>
          <w:szCs w:val="36"/>
        </w:rPr>
      </w:pPr>
      <w:r w:rsidRPr="001A0D9F">
        <w:rPr>
          <w:rFonts w:hint="eastAsia"/>
          <w:sz w:val="36"/>
          <w:szCs w:val="36"/>
        </w:rPr>
        <w:t xml:space="preserve">이 </w:t>
      </w:r>
      <w:r>
        <w:rPr>
          <w:rFonts w:hint="eastAsia"/>
          <w:sz w:val="36"/>
          <w:szCs w:val="36"/>
        </w:rPr>
        <w:t>똥 같은 논문</w:t>
      </w:r>
      <w:r w:rsidRPr="001A0D9F">
        <w:rPr>
          <w:rFonts w:hint="eastAsia"/>
          <w:sz w:val="36"/>
          <w:szCs w:val="36"/>
        </w:rPr>
        <w:t>은 대체 뭐냐! 몸이 달아오르고 있잕ㅎ아!!!</w:t>
      </w:r>
      <w:r>
        <w:rPr>
          <w:rFonts w:hint="eastAsia"/>
          <w:sz w:val="36"/>
          <w:szCs w:val="36"/>
        </w:rPr>
        <w:t>ㄴ</w:t>
      </w:r>
    </w:p>
    <w:sectPr w:rsidR="001A0D9F" w:rsidRPr="001A0D9F"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6"/>
  </w:num>
  <w:num w:numId="4" w16cid:durableId="1416897391">
    <w:abstractNumId w:val="3"/>
  </w:num>
  <w:num w:numId="5" w16cid:durableId="1232040371">
    <w:abstractNumId w:val="1"/>
  </w:num>
  <w:num w:numId="6" w16cid:durableId="907425805">
    <w:abstractNumId w:val="5"/>
  </w:num>
  <w:num w:numId="7" w16cid:durableId="6179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32E0C"/>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F0B8D"/>
    <w:rsid w:val="00424210"/>
    <w:rsid w:val="00464C67"/>
    <w:rsid w:val="004959BC"/>
    <w:rsid w:val="004B6050"/>
    <w:rsid w:val="004C5AED"/>
    <w:rsid w:val="004E2064"/>
    <w:rsid w:val="005526D5"/>
    <w:rsid w:val="0059466E"/>
    <w:rsid w:val="005D74EA"/>
    <w:rsid w:val="00646249"/>
    <w:rsid w:val="00674FC8"/>
    <w:rsid w:val="006E7B1C"/>
    <w:rsid w:val="007614CF"/>
    <w:rsid w:val="007912CD"/>
    <w:rsid w:val="0079738B"/>
    <w:rsid w:val="007C0765"/>
    <w:rsid w:val="00807663"/>
    <w:rsid w:val="00826D57"/>
    <w:rsid w:val="00833F29"/>
    <w:rsid w:val="00854E3A"/>
    <w:rsid w:val="00862DF7"/>
    <w:rsid w:val="00905A40"/>
    <w:rsid w:val="00931902"/>
    <w:rsid w:val="00984D91"/>
    <w:rsid w:val="009E0CA8"/>
    <w:rsid w:val="009F7B1F"/>
    <w:rsid w:val="00A2136A"/>
    <w:rsid w:val="00A21DFC"/>
    <w:rsid w:val="00A667A6"/>
    <w:rsid w:val="00A763BF"/>
    <w:rsid w:val="00B56DC7"/>
    <w:rsid w:val="00B65172"/>
    <w:rsid w:val="00B979F0"/>
    <w:rsid w:val="00BB1C3A"/>
    <w:rsid w:val="00C21F56"/>
    <w:rsid w:val="00C36396"/>
    <w:rsid w:val="00C75C9A"/>
    <w:rsid w:val="00C92320"/>
    <w:rsid w:val="00CA3045"/>
    <w:rsid w:val="00CC0CAE"/>
    <w:rsid w:val="00D30C1B"/>
    <w:rsid w:val="00DA506F"/>
    <w:rsid w:val="00DA7229"/>
    <w:rsid w:val="00DA7C7C"/>
    <w:rsid w:val="00DB09D2"/>
    <w:rsid w:val="00DB2B86"/>
    <w:rsid w:val="00DD5311"/>
    <w:rsid w:val="00DF5926"/>
    <w:rsid w:val="00E0077F"/>
    <w:rsid w:val="00E34E20"/>
    <w:rsid w:val="00E53A88"/>
    <w:rsid w:val="00E76FBD"/>
    <w:rsid w:val="00EB691C"/>
    <w:rsid w:val="00ED7C3B"/>
    <w:rsid w:val="00F07D05"/>
    <w:rsid w:val="00F452B0"/>
    <w:rsid w:val="00F81C9B"/>
    <w:rsid w:val="00F83CDD"/>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5260-4B23-A173-24D188F2F375}"/>
            </c:ext>
          </c:extLst>
        </c:ser>
        <c:ser>
          <c:idx val="1"/>
          <c:order val="1"/>
          <c:tx>
            <c:strRef>
              <c:f>Sheet1!$C$1</c:f>
              <c:strCache>
                <c:ptCount val="1"/>
                <c:pt idx="0">
                  <c:v>상태 변화</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5260-4B23-A173-24D188F2F375}"/>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4</Pages>
  <Words>924</Words>
  <Characters>5273</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9</cp:revision>
  <dcterms:created xsi:type="dcterms:W3CDTF">2024-10-12T10:36:00Z</dcterms:created>
  <dcterms:modified xsi:type="dcterms:W3CDTF">2024-10-26T15:49:00Z</dcterms:modified>
</cp:coreProperties>
</file>