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52BE41" w14:textId="77777777" w:rsidR="00136EBC" w:rsidRDefault="00D043A4">
      <w:pPr>
        <w:rPr>
          <w:rFonts w:hint="eastAsia"/>
        </w:rPr>
      </w:pPr>
      <w:r>
        <w:rPr>
          <w:rFonts w:eastAsia="Montserrat"/>
        </w:rPr>
        <w:t xml:space="preserve">Name:       </w:t>
      </w:r>
      <w:proofErr w:type="spellStart"/>
      <w:r w:rsidR="00495DAC">
        <w:rPr>
          <w:rFonts w:eastAsia="Montserrat"/>
        </w:rPr>
        <w:t>kimheeseo</w:t>
      </w:r>
      <w:proofErr w:type="spellEnd"/>
      <w:r>
        <w:rPr>
          <w:rFonts w:eastAsia="Montserrat"/>
        </w:rPr>
        <w:t xml:space="preserve">                           Date: </w:t>
      </w:r>
    </w:p>
    <w:p w14:paraId="1F598328" w14:textId="77777777" w:rsidR="00136EBC" w:rsidRDefault="00D043A4">
      <w:pPr>
        <w:pStyle w:val="a3"/>
        <w:spacing w:after="20" w:line="240" w:lineRule="auto"/>
        <w:jc w:val="center"/>
        <w:rPr>
          <w:rFonts w:hint="eastAsia"/>
        </w:rPr>
      </w:pPr>
      <w:bookmarkStart w:id="0" w:name="_l0kxew5wsyt" w:colFirst="0" w:colLast="0"/>
      <w:bookmarkEnd w:id="0"/>
      <w:r>
        <w:rPr>
          <w:b/>
        </w:rPr>
        <w:t>Research Paragraph</w:t>
      </w:r>
      <w:r>
        <w:t xml:space="preserve">  </w:t>
      </w:r>
    </w:p>
    <w:p w14:paraId="48094A35" w14:textId="77777777" w:rsidR="00136EBC" w:rsidRDefault="00D043A4">
      <w:pPr>
        <w:spacing w:after="20" w:line="240" w:lineRule="auto"/>
        <w:jc w:val="center"/>
        <w:rPr>
          <w:rFonts w:hint="eastAsia"/>
          <w:sz w:val="28"/>
          <w:szCs w:val="28"/>
        </w:rPr>
      </w:pPr>
      <w:r>
        <w:rPr>
          <w:rFonts w:eastAsia="Montserrat"/>
          <w:sz w:val="28"/>
          <w:szCs w:val="28"/>
        </w:rPr>
        <w:t>About your research</w:t>
      </w:r>
    </w:p>
    <w:p w14:paraId="2770A155" w14:textId="77777777" w:rsidR="00136EBC" w:rsidRDefault="00136EBC">
      <w:pPr>
        <w:spacing w:after="20" w:line="240" w:lineRule="auto"/>
        <w:jc w:val="center"/>
        <w:rPr>
          <w:rFonts w:hint="eastAsia"/>
          <w:sz w:val="28"/>
          <w:szCs w:val="28"/>
        </w:rPr>
      </w:pP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136EBC" w14:paraId="78D03BE1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F7B2" w14:textId="77777777" w:rsidR="00136EBC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67962D3C" w14:textId="77777777" w:rsidR="00136EBC" w:rsidRDefault="00D043A4">
      <w:pPr>
        <w:numPr>
          <w:ilvl w:val="0"/>
          <w:numId w:val="2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>Answer the following questions as notes</w:t>
      </w:r>
    </w:p>
    <w:p w14:paraId="07523270" w14:textId="77777777" w:rsidR="00136EBC" w:rsidRDefault="00D043A4">
      <w:pPr>
        <w:numPr>
          <w:ilvl w:val="0"/>
          <w:numId w:val="2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Use the notes to write one paragraph (5-10 sentences) about your laboratory and your </w:t>
      </w:r>
      <w:proofErr w:type="gramStart"/>
      <w:r>
        <w:rPr>
          <w:i/>
          <w:sz w:val="20"/>
          <w:szCs w:val="20"/>
        </w:rPr>
        <w:t>research  *</w:t>
      </w:r>
      <w:proofErr w:type="gramEnd"/>
      <w:r>
        <w:rPr>
          <w:i/>
          <w:sz w:val="20"/>
          <w:szCs w:val="20"/>
        </w:rPr>
        <w:t xml:space="preserve">feel free to use your notes from the </w:t>
      </w:r>
      <w:r>
        <w:rPr>
          <w:b/>
          <w:i/>
          <w:sz w:val="20"/>
          <w:szCs w:val="20"/>
        </w:rPr>
        <w:t xml:space="preserve">Explaining your Research </w:t>
      </w:r>
      <w:r>
        <w:rPr>
          <w:i/>
          <w:sz w:val="20"/>
          <w:szCs w:val="20"/>
        </w:rPr>
        <w:t xml:space="preserve">document </w:t>
      </w:r>
    </w:p>
    <w:p w14:paraId="7765ABC8" w14:textId="77777777" w:rsidR="00136EBC" w:rsidRDefault="00136EBC">
      <w:pPr>
        <w:pStyle w:val="2"/>
        <w:jc w:val="center"/>
        <w:rPr>
          <w:rFonts w:hint="eastAsia"/>
          <w:color w:val="434343"/>
        </w:rPr>
      </w:pPr>
      <w:bookmarkStart w:id="1" w:name="_dlnkr4thyudl" w:colFirst="0" w:colLast="0"/>
      <w:bookmarkEnd w:id="1"/>
    </w:p>
    <w:tbl>
      <w:tblPr>
        <w:tblStyle w:val="a6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136EBC" w14:paraId="3A480BBA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013C" w14:textId="77777777" w:rsidR="00136EBC" w:rsidRDefault="00D043A4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2" w:name="_fs8mc7fk1ff2" w:colFirst="0" w:colLast="0"/>
            <w:bookmarkEnd w:id="2"/>
            <w:r>
              <w:rPr>
                <w:color w:val="434343"/>
              </w:rPr>
              <w:t>Paragraph Brainstorming Notes</w:t>
            </w:r>
          </w:p>
        </w:tc>
      </w:tr>
    </w:tbl>
    <w:p w14:paraId="78F6A97F" w14:textId="77777777" w:rsidR="00136EBC" w:rsidRDefault="00136EBC">
      <w:pPr>
        <w:rPr>
          <w:rFonts w:hint="eastAsia"/>
        </w:rPr>
      </w:pPr>
    </w:p>
    <w:tbl>
      <w:tblPr>
        <w:tblStyle w:val="a7"/>
        <w:tblW w:w="9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430"/>
        <w:gridCol w:w="5100"/>
      </w:tblGrid>
      <w:tr w:rsidR="00136EBC" w14:paraId="4D4C652C" w14:textId="77777777">
        <w:trPr>
          <w:trHeight w:val="420"/>
        </w:trPr>
        <w:tc>
          <w:tcPr>
            <w:tcW w:w="46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5F8E" w14:textId="77777777" w:rsidR="00136EBC" w:rsidRDefault="00D043A4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8C26" w14:textId="77777777" w:rsidR="00136EBC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Notes</w:t>
            </w:r>
          </w:p>
        </w:tc>
      </w:tr>
      <w:tr w:rsidR="00136EBC" w14:paraId="45CCD322" w14:textId="77777777">
        <w:trPr>
          <w:trHeight w:val="763"/>
        </w:trPr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1AE3" w14:textId="77777777" w:rsidR="00136EBC" w:rsidRDefault="00D043A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What is your research topic?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1808" w14:textId="77777777" w:rsidR="00136EBC" w:rsidRDefault="00A653C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hannel coding with deep learning</w:t>
            </w:r>
          </w:p>
        </w:tc>
      </w:tr>
      <w:tr w:rsidR="00136EBC" w14:paraId="438B7243" w14:textId="77777777">
        <w:trPr>
          <w:trHeight w:val="583"/>
        </w:trPr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8C3A" w14:textId="77777777" w:rsidR="00136EBC" w:rsidRDefault="00D043A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Why is this topic important?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74D9" w14:textId="77777777" w:rsidR="00136EBC" w:rsidRDefault="00A653C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 w:rsidRPr="00A653CF">
              <w:rPr>
                <w:rFonts w:hint="eastAsia"/>
                <w:sz w:val="18"/>
                <w:szCs w:val="18"/>
              </w:rPr>
              <w:t>By optimizing parameters through deep learning</w:t>
            </w:r>
            <w:r>
              <w:rPr>
                <w:sz w:val="18"/>
                <w:szCs w:val="18"/>
              </w:rPr>
              <w:t xml:space="preserve"> method</w:t>
            </w:r>
            <w:r w:rsidRPr="00A653CF"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adjust tradeoff</w:t>
            </w:r>
            <w:r w:rsidRPr="00A653CF">
              <w:rPr>
                <w:rFonts w:hint="eastAsia"/>
                <w:sz w:val="18"/>
                <w:szCs w:val="18"/>
              </w:rPr>
              <w:t xml:space="preserve"> of complexity and performance</w:t>
            </w:r>
            <w:r>
              <w:rPr>
                <w:sz w:val="18"/>
                <w:szCs w:val="18"/>
              </w:rPr>
              <w:t>.</w:t>
            </w:r>
          </w:p>
        </w:tc>
      </w:tr>
      <w:tr w:rsidR="00136EBC" w14:paraId="095C7CE0" w14:textId="77777777">
        <w:trPr>
          <w:trHeight w:val="1134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4E7A" w14:textId="77777777" w:rsidR="00136EBC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hint="eastAsia"/>
              </w:rPr>
            </w:pPr>
            <w:r>
              <w:t xml:space="preserve">Describe your experimentation: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8BDD" w14:textId="77777777" w:rsidR="00136EBC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>Key Problem(s) / Research Question(s)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8C8E" w14:textId="77777777" w:rsidR="00495DAC" w:rsidRDefault="00495D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 w:rsidRPr="00495DAC">
              <w:rPr>
                <w:rFonts w:hint="eastAsia"/>
                <w:sz w:val="18"/>
                <w:szCs w:val="18"/>
              </w:rPr>
              <w:t>What deep learning techniques</w:t>
            </w:r>
            <w:r>
              <w:rPr>
                <w:sz w:val="18"/>
                <w:szCs w:val="18"/>
              </w:rPr>
              <w:t>(method)</w:t>
            </w:r>
            <w:r w:rsidRPr="00495DAC">
              <w:rPr>
                <w:rFonts w:hint="eastAsia"/>
                <w:sz w:val="18"/>
                <w:szCs w:val="18"/>
              </w:rPr>
              <w:t xml:space="preserve"> were used?</w:t>
            </w:r>
          </w:p>
          <w:p w14:paraId="06B4F350" w14:textId="77777777" w:rsidR="00EB051E" w:rsidRDefault="00495D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 w:rsidRPr="00495DAC">
              <w:rPr>
                <w:rFonts w:hint="eastAsia"/>
                <w:sz w:val="18"/>
                <w:szCs w:val="18"/>
              </w:rPr>
              <w:t>How much has the performance improved?</w:t>
            </w:r>
          </w:p>
          <w:p w14:paraId="66E701BA" w14:textId="77777777" w:rsidR="00EB051E" w:rsidRDefault="00495D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 w:rsidRPr="00495DAC">
              <w:rPr>
                <w:rFonts w:hint="eastAsia"/>
                <w:sz w:val="18"/>
                <w:szCs w:val="18"/>
              </w:rPr>
              <w:t>How much has the complexity changed?</w:t>
            </w:r>
          </w:p>
          <w:p w14:paraId="473A2937" w14:textId="77777777" w:rsidR="00EB051E" w:rsidRDefault="00495D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 w:rsidRPr="00495DAC">
              <w:rPr>
                <w:rFonts w:hint="eastAsia"/>
                <w:sz w:val="18"/>
                <w:szCs w:val="18"/>
              </w:rPr>
              <w:t>How many</w:t>
            </w:r>
            <w:r w:rsidR="008F3C1A">
              <w:rPr>
                <w:sz w:val="18"/>
                <w:szCs w:val="18"/>
              </w:rPr>
              <w:t>(</w:t>
            </w:r>
            <w:r w:rsidR="008F3C1A">
              <w:rPr>
                <w:rFonts w:hint="eastAsia"/>
                <w:sz w:val="18"/>
                <w:szCs w:val="18"/>
              </w:rPr>
              <w:t>times)</w:t>
            </w:r>
            <w:r w:rsidRPr="00495DAC">
              <w:rPr>
                <w:rFonts w:hint="eastAsia"/>
                <w:sz w:val="18"/>
                <w:szCs w:val="18"/>
              </w:rPr>
              <w:t xml:space="preserve"> trains have changed?</w:t>
            </w:r>
          </w:p>
          <w:p w14:paraId="1D4C0B5C" w14:textId="77777777" w:rsidR="00136EBC" w:rsidRDefault="00495D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 w:rsidRPr="00495DAC">
              <w:rPr>
                <w:rFonts w:hint="eastAsia"/>
                <w:sz w:val="18"/>
                <w:szCs w:val="18"/>
              </w:rPr>
              <w:t>What's the difference</w:t>
            </w:r>
            <w:r w:rsidR="00EB051E">
              <w:rPr>
                <w:sz w:val="18"/>
                <w:szCs w:val="18"/>
              </w:rPr>
              <w:t>(improvement)</w:t>
            </w:r>
            <w:r w:rsidRPr="00495DAC">
              <w:rPr>
                <w:rFonts w:hint="eastAsia"/>
                <w:sz w:val="18"/>
                <w:szCs w:val="18"/>
              </w:rPr>
              <w:t xml:space="preserve"> from the previous study?</w:t>
            </w:r>
          </w:p>
        </w:tc>
      </w:tr>
      <w:tr w:rsidR="00136EBC" w14:paraId="0F582D9C" w14:textId="77777777">
        <w:trPr>
          <w:trHeight w:val="1526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568C" w14:textId="77777777" w:rsidR="00136EBC" w:rsidRDefault="0013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hint="eastAsia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0309" w14:textId="77777777" w:rsidR="00136EBC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 xml:space="preserve">Experimental Process: What experiments or tests do you perform to learn about or solve this problem?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69BA" w14:textId="77777777" w:rsidR="0097686E" w:rsidRDefault="00D043A4" w:rsidP="009768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42585" w:rsidRPr="00442585">
              <w:rPr>
                <w:rFonts w:hint="eastAsia"/>
                <w:sz w:val="18"/>
                <w:szCs w:val="18"/>
              </w:rPr>
              <w:t xml:space="preserve">Deep learning </w:t>
            </w:r>
            <w:r w:rsidR="00442585">
              <w:rPr>
                <w:sz w:val="18"/>
                <w:szCs w:val="18"/>
              </w:rPr>
              <w:t>(</w:t>
            </w:r>
            <w:r w:rsidR="00442585" w:rsidRPr="00442585">
              <w:rPr>
                <w:rFonts w:hint="eastAsia"/>
                <w:sz w:val="18"/>
                <w:szCs w:val="18"/>
              </w:rPr>
              <w:t xml:space="preserve">used in computer </w:t>
            </w:r>
            <w:proofErr w:type="gramStart"/>
            <w:r w:rsidR="00442585" w:rsidRPr="00442585">
              <w:rPr>
                <w:rFonts w:hint="eastAsia"/>
                <w:sz w:val="18"/>
                <w:szCs w:val="18"/>
              </w:rPr>
              <w:t xml:space="preserve">science </w:t>
            </w:r>
            <w:r w:rsidR="00442585">
              <w:rPr>
                <w:sz w:val="18"/>
                <w:szCs w:val="18"/>
              </w:rPr>
              <w:t>:</w:t>
            </w:r>
            <w:proofErr w:type="gramEnd"/>
            <w:r w:rsidR="00442585">
              <w:rPr>
                <w:sz w:val="18"/>
                <w:szCs w:val="18"/>
              </w:rPr>
              <w:t xml:space="preserve"> SC is major part of deep learning, but communication system just use deep learning as Tools)</w:t>
            </w:r>
            <w:r w:rsidR="00442585" w:rsidRPr="00442585">
              <w:rPr>
                <w:rFonts w:hint="eastAsia"/>
                <w:sz w:val="18"/>
                <w:szCs w:val="18"/>
              </w:rPr>
              <w:t>should be adjusted to become an appropriate deep learning model in the field of communication.</w:t>
            </w:r>
          </w:p>
          <w:p w14:paraId="5099EF58" w14:textId="77777777" w:rsidR="00136EBC" w:rsidRPr="0097686E" w:rsidRDefault="00442585" w:rsidP="009768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 w:rsidRPr="0097686E">
              <w:rPr>
                <w:rFonts w:hint="eastAsia"/>
                <w:sz w:val="18"/>
                <w:szCs w:val="18"/>
              </w:rPr>
              <w:t>Existing communication-related domain knowledge is required</w:t>
            </w:r>
            <w:r w:rsidR="0097686E">
              <w:rPr>
                <w:sz w:val="18"/>
                <w:szCs w:val="18"/>
              </w:rPr>
              <w:t>.</w:t>
            </w:r>
          </w:p>
          <w:p w14:paraId="3C7FD697" w14:textId="77777777" w:rsidR="0097686E" w:rsidRPr="00856928" w:rsidRDefault="0097686E" w:rsidP="0085692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et which parameters to train.</w:t>
            </w:r>
          </w:p>
        </w:tc>
      </w:tr>
      <w:tr w:rsidR="00136EBC" w14:paraId="39C90911" w14:textId="77777777">
        <w:trPr>
          <w:trHeight w:val="420"/>
        </w:trPr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697A" w14:textId="77777777" w:rsidR="00136EBC" w:rsidRDefault="00D043A4">
            <w:pPr>
              <w:widowControl w:val="0"/>
              <w:spacing w:line="240" w:lineRule="auto"/>
              <w:jc w:val="right"/>
              <w:rPr>
                <w:rFonts w:hint="eastAsia"/>
              </w:rPr>
            </w:pPr>
            <w:r>
              <w:t xml:space="preserve">How will this research be beneficial to the field of study? </w:t>
            </w:r>
            <w:r>
              <w:br/>
              <w:t xml:space="preserve">or </w:t>
            </w:r>
            <w:r>
              <w:br/>
              <w:t xml:space="preserve">How can it be applied outside of research? (i.e. commercial use or useful for everyday people)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42D1" w14:textId="77777777" w:rsidR="00136EBC" w:rsidRDefault="000209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8"/>
                <w:szCs w:val="18"/>
              </w:rPr>
            </w:pPr>
            <w:r w:rsidRPr="00020940">
              <w:rPr>
                <w:rFonts w:hint="eastAsia"/>
                <w:sz w:val="18"/>
                <w:szCs w:val="18"/>
              </w:rPr>
              <w:t>In order to be applied to hardware</w:t>
            </w:r>
            <w:r w:rsidR="00234E5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(semiconductor)</w:t>
            </w:r>
            <w:r w:rsidRPr="00020940">
              <w:rPr>
                <w:rFonts w:hint="eastAsia"/>
                <w:sz w:val="18"/>
                <w:szCs w:val="18"/>
              </w:rPr>
              <w:t>, complexity must be low</w:t>
            </w:r>
            <w:r w:rsidR="00234E54">
              <w:rPr>
                <w:sz w:val="18"/>
                <w:szCs w:val="18"/>
              </w:rPr>
              <w:t>.</w:t>
            </w:r>
            <w:r w:rsidR="00CC5196">
              <w:rPr>
                <w:sz w:val="18"/>
                <w:szCs w:val="18"/>
              </w:rPr>
              <w:t xml:space="preserve"> </w:t>
            </w:r>
            <w:r w:rsidR="00234E54">
              <w:rPr>
                <w:sz w:val="18"/>
                <w:szCs w:val="18"/>
              </w:rPr>
              <w:t xml:space="preserve">So, </w:t>
            </w:r>
            <w:r w:rsidRPr="00020940">
              <w:rPr>
                <w:rFonts w:hint="eastAsia"/>
                <w:sz w:val="18"/>
                <w:szCs w:val="18"/>
              </w:rPr>
              <w:t>improvement of complexity makes the method suitable for hardware.</w:t>
            </w:r>
          </w:p>
        </w:tc>
      </w:tr>
    </w:tbl>
    <w:p w14:paraId="706DB367" w14:textId="77777777" w:rsidR="00136EBC" w:rsidRDefault="00D043A4">
      <w:pPr>
        <w:rPr>
          <w:rFonts w:hint="eastAsia"/>
          <w:i/>
        </w:rPr>
      </w:pPr>
      <w:r>
        <w:br w:type="page"/>
      </w:r>
    </w:p>
    <w:p w14:paraId="3B887BA4" w14:textId="77777777" w:rsidR="00136EBC" w:rsidRDefault="00136EBC">
      <w:pPr>
        <w:pStyle w:val="2"/>
        <w:jc w:val="center"/>
        <w:rPr>
          <w:rFonts w:hint="eastAsia"/>
          <w:color w:val="434343"/>
        </w:rPr>
      </w:pPr>
      <w:bookmarkStart w:id="3" w:name="_arv7rccxn1n2" w:colFirst="0" w:colLast="0"/>
      <w:bookmarkEnd w:id="3"/>
    </w:p>
    <w:tbl>
      <w:tblPr>
        <w:tblStyle w:val="a8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136EBC" w14:paraId="4BA18921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1AEA" w14:textId="77777777" w:rsidR="00136EBC" w:rsidRDefault="00D043A4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4" w:name="_ldzkbup82ytx" w:colFirst="0" w:colLast="0"/>
            <w:bookmarkEnd w:id="4"/>
            <w:r>
              <w:rPr>
                <w:color w:val="434343"/>
              </w:rPr>
              <w:t>Research Paragraph</w:t>
            </w:r>
          </w:p>
        </w:tc>
      </w:tr>
    </w:tbl>
    <w:p w14:paraId="0F16963A" w14:textId="77777777" w:rsidR="00136EBC" w:rsidRDefault="00D043A4">
      <w:pPr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In the space below write </w:t>
      </w:r>
      <w:r>
        <w:rPr>
          <w:b/>
          <w:i/>
          <w:sz w:val="20"/>
          <w:szCs w:val="20"/>
        </w:rPr>
        <w:t>one paragraph</w:t>
      </w:r>
      <w:r>
        <w:rPr>
          <w:i/>
          <w:sz w:val="20"/>
          <w:szCs w:val="20"/>
        </w:rPr>
        <w:t xml:space="preserve"> about the research you are doing. Please be sure to follow appropriate paragraph formatting.</w:t>
      </w:r>
    </w:p>
    <w:p w14:paraId="708DDD60" w14:textId="77777777" w:rsidR="00136EBC" w:rsidRDefault="00136EBC">
      <w:pPr>
        <w:rPr>
          <w:rFonts w:hint="eastAsia"/>
        </w:rPr>
      </w:pPr>
    </w:p>
    <w:tbl>
      <w:tblPr>
        <w:tblStyle w:val="a9"/>
        <w:tblW w:w="97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136EBC" w14:paraId="7EF63E69" w14:textId="77777777">
        <w:trPr>
          <w:trHeight w:val="6604"/>
        </w:trPr>
        <w:tc>
          <w:tcPr>
            <w:tcW w:w="9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8F75" w14:textId="77777777" w:rsidR="00136EBC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sap" w:eastAsia="Asap" w:hAnsi="Asap" w:cs="Asap"/>
              </w:rPr>
            </w:pPr>
            <w:r>
              <w:rPr>
                <w:rFonts w:ascii="Asap" w:eastAsia="Asap" w:hAnsi="Asap" w:cs="Asap"/>
              </w:rPr>
              <w:t xml:space="preserve"> </w:t>
            </w:r>
            <w:r w:rsidR="00B3161C">
              <w:rPr>
                <w:rFonts w:ascii="Asap" w:eastAsia="Asap" w:hAnsi="Asap" w:cs="Asap"/>
              </w:rPr>
              <w:t xml:space="preserve">   </w:t>
            </w:r>
            <w:r w:rsidR="00B3161C" w:rsidRPr="00B3161C">
              <w:rPr>
                <w:rFonts w:ascii="Asap" w:eastAsia="Asap" w:hAnsi="Asap" w:cs="Asap" w:hint="eastAsia"/>
              </w:rPr>
              <w:t xml:space="preserve">Since 2018, deep learning has been used in the communication </w:t>
            </w:r>
            <w:proofErr w:type="gramStart"/>
            <w:r w:rsidR="00B3161C" w:rsidRPr="00B3161C">
              <w:rPr>
                <w:rFonts w:ascii="Asap" w:eastAsia="Asap" w:hAnsi="Asap" w:cs="Asap" w:hint="eastAsia"/>
              </w:rPr>
              <w:t>field</w:t>
            </w:r>
            <w:r w:rsidR="00B3161C">
              <w:rPr>
                <w:rFonts w:ascii="Asap" w:eastAsia="Asap" w:hAnsi="Asap" w:cs="Asap"/>
              </w:rPr>
              <w:t>(</w:t>
            </w:r>
            <w:proofErr w:type="gramEnd"/>
            <w:r w:rsidR="00B3161C">
              <w:rPr>
                <w:rFonts w:ascii="Asap" w:eastAsia="Asap" w:hAnsi="Asap" w:cs="Asap"/>
              </w:rPr>
              <w:t>my research field)</w:t>
            </w:r>
            <w:r w:rsidR="00B3161C" w:rsidRPr="00B3161C">
              <w:rPr>
                <w:rFonts w:ascii="Asap" w:eastAsia="Asap" w:hAnsi="Asap" w:cs="Asap" w:hint="eastAsia"/>
              </w:rPr>
              <w:t xml:space="preserve">. </w:t>
            </w:r>
            <w:r w:rsidR="00B3161C">
              <w:rPr>
                <w:rFonts w:ascii="Asap" w:eastAsia="Asap" w:hAnsi="Asap" w:cs="Asap"/>
              </w:rPr>
              <w:t>I</w:t>
            </w:r>
            <w:r w:rsidR="00B3161C" w:rsidRPr="00B3161C">
              <w:rPr>
                <w:rFonts w:ascii="Asap" w:eastAsia="Asap" w:hAnsi="Asap" w:cs="Asap" w:hint="eastAsia"/>
              </w:rPr>
              <w:t xml:space="preserve">n </w:t>
            </w:r>
            <w:r w:rsidR="008846DA">
              <w:rPr>
                <w:rFonts w:ascii="Asap" w:eastAsia="Asap" w:hAnsi="Asap" w:cs="Asap"/>
              </w:rPr>
              <w:t xml:space="preserve">communication system’s </w:t>
            </w:r>
            <w:r w:rsidR="00B3161C" w:rsidRPr="00B3161C">
              <w:rPr>
                <w:rFonts w:ascii="Asap" w:eastAsia="Asap" w:hAnsi="Asap" w:cs="Asap" w:hint="eastAsia"/>
              </w:rPr>
              <w:t xml:space="preserve">deep learning </w:t>
            </w:r>
            <w:r w:rsidR="00B3161C">
              <w:rPr>
                <w:rFonts w:ascii="Asap" w:eastAsia="Asap" w:hAnsi="Asap" w:cs="Asap"/>
              </w:rPr>
              <w:t>method,</w:t>
            </w:r>
            <w:r w:rsidR="00B3161C" w:rsidRPr="00B3161C">
              <w:rPr>
                <w:rFonts w:ascii="Asap" w:eastAsia="Asap" w:hAnsi="Asap" w:cs="Asap" w:hint="eastAsia"/>
              </w:rPr>
              <w:t xml:space="preserve"> rather than a method </w:t>
            </w:r>
            <w:r w:rsidR="008846DA">
              <w:rPr>
                <w:rFonts w:ascii="Asap" w:eastAsia="Asap" w:hAnsi="Asap" w:cs="Asap"/>
              </w:rPr>
              <w:t xml:space="preserve">only </w:t>
            </w:r>
            <w:r w:rsidR="00B3161C" w:rsidRPr="00B3161C">
              <w:rPr>
                <w:rFonts w:ascii="Asap" w:eastAsia="Asap" w:hAnsi="Asap" w:cs="Asap" w:hint="eastAsia"/>
              </w:rPr>
              <w:t xml:space="preserve">for </w:t>
            </w:r>
            <w:proofErr w:type="gramStart"/>
            <w:r w:rsidR="00B3161C" w:rsidRPr="00B3161C">
              <w:rPr>
                <w:rFonts w:ascii="Asap" w:eastAsia="Asap" w:hAnsi="Asap" w:cs="Asap" w:hint="eastAsia"/>
              </w:rPr>
              <w:t>communication</w:t>
            </w:r>
            <w:r w:rsidR="008846DA">
              <w:rPr>
                <w:rFonts w:ascii="Asap" w:eastAsia="Asap" w:hAnsi="Asap" w:cs="Asap"/>
              </w:rPr>
              <w:t xml:space="preserve"> </w:t>
            </w:r>
            <w:r w:rsidR="00B3161C" w:rsidRPr="00B3161C">
              <w:rPr>
                <w:rFonts w:ascii="Asap" w:eastAsia="Asap" w:hAnsi="Asap" w:cs="Asap" w:hint="eastAsia"/>
              </w:rPr>
              <w:t xml:space="preserve"> </w:t>
            </w:r>
            <w:r w:rsidR="008846DA">
              <w:rPr>
                <w:rFonts w:ascii="Asap" w:eastAsia="Asap" w:hAnsi="Asap" w:cs="Asap"/>
              </w:rPr>
              <w:t>system</w:t>
            </w:r>
            <w:proofErr w:type="gramEnd"/>
            <w:r w:rsidR="00B3161C" w:rsidRPr="00B3161C">
              <w:rPr>
                <w:rFonts w:ascii="Asap" w:eastAsia="Asap" w:hAnsi="Asap" w:cs="Asap" w:hint="eastAsia"/>
              </w:rPr>
              <w:t>, the method of research in computer science</w:t>
            </w:r>
            <w:r w:rsidR="008846DA">
              <w:rPr>
                <w:rFonts w:ascii="Asap" w:eastAsia="Asap" w:hAnsi="Asap" w:cs="Asap"/>
              </w:rPr>
              <w:t xml:space="preserve">(CS : </w:t>
            </w:r>
            <w:r w:rsidR="008846DA" w:rsidRPr="008846DA">
              <w:rPr>
                <w:rFonts w:ascii="Asap" w:eastAsia="Asap" w:hAnsi="Asap" w:cs="Asap" w:hint="eastAsia"/>
              </w:rPr>
              <w:t>a field of active research on methodology</w:t>
            </w:r>
            <w:r w:rsidR="008846DA">
              <w:rPr>
                <w:rFonts w:ascii="Asap" w:eastAsia="Asap" w:hAnsi="Asap" w:cs="Asap"/>
              </w:rPr>
              <w:t>[technique])</w:t>
            </w:r>
            <w:r w:rsidR="00B3161C" w:rsidRPr="00B3161C">
              <w:rPr>
                <w:rFonts w:ascii="Asap" w:eastAsia="Asap" w:hAnsi="Asap" w:cs="Asap" w:hint="eastAsia"/>
              </w:rPr>
              <w:t xml:space="preserve">, which is conducting prior research, is being transformed to suit the communication field. The </w:t>
            </w:r>
            <w:r w:rsidR="00CC5196">
              <w:rPr>
                <w:rFonts w:ascii="맑은 고딕" w:eastAsia="맑은 고딕" w:hAnsi="맑은 고딕" w:cs="맑은 고딕" w:hint="eastAsia"/>
              </w:rPr>
              <w:t>c</w:t>
            </w:r>
            <w:r w:rsidR="00CC5196">
              <w:rPr>
                <w:rFonts w:ascii="맑은 고딕" w:eastAsia="맑은 고딕" w:hAnsi="맑은 고딕" w:cs="맑은 고딕"/>
              </w:rPr>
              <w:t xml:space="preserve">ommunication system’s </w:t>
            </w:r>
            <w:bookmarkStart w:id="5" w:name="_GoBack"/>
            <w:bookmarkEnd w:id="5"/>
            <w:r w:rsidR="00B3161C" w:rsidRPr="00B3161C">
              <w:rPr>
                <w:rFonts w:ascii="Asap" w:eastAsia="Asap" w:hAnsi="Asap" w:cs="Asap" w:hint="eastAsia"/>
              </w:rPr>
              <w:t xml:space="preserve">challenge to solve with </w:t>
            </w:r>
            <w:r w:rsidR="008846DA">
              <w:rPr>
                <w:rFonts w:ascii="Asap" w:eastAsia="Asap" w:hAnsi="Asap" w:cs="Asap"/>
              </w:rPr>
              <w:t>my</w:t>
            </w:r>
            <w:r w:rsidR="00B3161C" w:rsidRPr="00B3161C">
              <w:rPr>
                <w:rFonts w:ascii="Asap" w:eastAsia="Asap" w:hAnsi="Asap" w:cs="Asap" w:hint="eastAsia"/>
              </w:rPr>
              <w:t xml:space="preserve"> approach is to improve tradeoff for</w:t>
            </w:r>
            <w:r w:rsidR="008846DA">
              <w:rPr>
                <w:rFonts w:ascii="Asap" w:eastAsia="Asap" w:hAnsi="Asap" w:cs="Asap"/>
              </w:rPr>
              <w:t xml:space="preserve"> </w:t>
            </w:r>
            <w:r w:rsidR="00B3161C" w:rsidRPr="00B3161C">
              <w:rPr>
                <w:rFonts w:ascii="Asap" w:eastAsia="Asap" w:hAnsi="Asap" w:cs="Asap" w:hint="eastAsia"/>
              </w:rPr>
              <w:t>complexity and performance.</w:t>
            </w:r>
            <w:r w:rsidR="008846DA">
              <w:rPr>
                <w:rFonts w:ascii="Asap" w:eastAsia="Asap" w:hAnsi="Asap" w:cs="Asap"/>
              </w:rPr>
              <w:t xml:space="preserve"> Complexity and performance have </w:t>
            </w:r>
            <w:r w:rsidR="008846DA" w:rsidRPr="008846DA">
              <w:rPr>
                <w:rFonts w:ascii="Asap" w:eastAsia="Asap" w:hAnsi="Asap" w:cs="Asap" w:hint="eastAsia"/>
              </w:rPr>
              <w:t>Proportional relationship</w:t>
            </w:r>
            <w:r w:rsidR="008846DA">
              <w:rPr>
                <w:rFonts w:ascii="Asap" w:eastAsia="Asap" w:hAnsi="Asap" w:cs="Asap"/>
              </w:rPr>
              <w:t xml:space="preserve">. Then, </w:t>
            </w:r>
            <w:r w:rsidR="00B3161C" w:rsidRPr="00B3161C">
              <w:rPr>
                <w:rFonts w:ascii="Asap" w:eastAsia="Asap" w:hAnsi="Asap" w:cs="Asap" w:hint="eastAsia"/>
              </w:rPr>
              <w:t>performance increases as complexity increases. The goal is to reduce complexity while performance is similar to before by training and optimizing parameters through deep learning methods</w:t>
            </w:r>
            <w:r w:rsidR="007F71D4">
              <w:rPr>
                <w:rFonts w:ascii="Asap" w:eastAsia="Asap" w:hAnsi="Asap" w:cs="Asap"/>
              </w:rPr>
              <w:t xml:space="preserve"> or previous method</w:t>
            </w:r>
            <w:r w:rsidR="00B3161C" w:rsidRPr="00B3161C">
              <w:rPr>
                <w:rFonts w:ascii="Asap" w:eastAsia="Asap" w:hAnsi="Asap" w:cs="Asap" w:hint="eastAsia"/>
              </w:rPr>
              <w:t xml:space="preserve">. I am interested in the LSTM technique among the methods, and I am interested in the method because it is a suitable method for long </w:t>
            </w:r>
            <w:r w:rsidR="002E69BD">
              <w:rPr>
                <w:rFonts w:ascii="Asap" w:eastAsia="Asap" w:hAnsi="Asap" w:cs="Asap"/>
              </w:rPr>
              <w:t>code messages</w:t>
            </w:r>
            <w:r w:rsidR="00B3161C" w:rsidRPr="00B3161C">
              <w:rPr>
                <w:rFonts w:ascii="Asap" w:eastAsia="Asap" w:hAnsi="Asap" w:cs="Asap" w:hint="eastAsia"/>
              </w:rPr>
              <w:t>.</w:t>
            </w:r>
          </w:p>
        </w:tc>
      </w:tr>
    </w:tbl>
    <w:p w14:paraId="47C54A37" w14:textId="77777777" w:rsidR="00136EBC" w:rsidRDefault="00136EBC">
      <w:pPr>
        <w:rPr>
          <w:rFonts w:hint="eastAsia"/>
        </w:rPr>
      </w:pPr>
    </w:p>
    <w:sectPr w:rsidR="00136EBC">
      <w:headerReference w:type="default" r:id="rId7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C33B2" w14:textId="77777777" w:rsidR="005E6D8A" w:rsidRDefault="005E6D8A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82B70CB" w14:textId="77777777" w:rsidR="005E6D8A" w:rsidRDefault="005E6D8A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altName w:val="Calibri"/>
    <w:charset w:val="00"/>
    <w:family w:val="auto"/>
    <w:pitch w:val="default"/>
  </w:font>
  <w:font w:name="Montserrat Semi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27421" w14:textId="77777777" w:rsidR="005E6D8A" w:rsidRDefault="005E6D8A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FF8210B" w14:textId="77777777" w:rsidR="005E6D8A" w:rsidRDefault="005E6D8A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CD7D5" w14:textId="77777777" w:rsidR="00136EBC" w:rsidRDefault="00D043A4">
    <w:pPr>
      <w:spacing w:line="240" w:lineRule="auto"/>
      <w:jc w:val="center"/>
      <w:rPr>
        <w:rFonts w:hint="eastAsia"/>
      </w:rPr>
    </w:pPr>
    <w:r>
      <w:rPr>
        <w:b/>
      </w:rPr>
      <w:t>GEDU501</w:t>
    </w:r>
    <w:r>
      <w:rPr>
        <w:rFonts w:ascii="Montserrat SemiBold" w:eastAsia="Montserrat SemiBold" w:hAnsi="Montserrat SemiBold" w:cs="Montserrat SemiBold"/>
      </w:rPr>
      <w:t xml:space="preserve"> Scientific Writing                                                                                            </w:t>
    </w:r>
    <w:r>
      <w:rPr>
        <w:rFonts w:eastAsia="Montserrat"/>
        <w:b/>
      </w:rPr>
      <w:t xml:space="preserve"> </w:t>
    </w:r>
    <w:r>
      <w:rPr>
        <w:b/>
      </w:rPr>
      <w:t>POS</w:t>
    </w:r>
    <w:r>
      <w:rPr>
        <w:rFonts w:eastAsia="Montserrat"/>
        <w:b/>
      </w:rPr>
      <w:t>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584"/>
    <w:multiLevelType w:val="multilevel"/>
    <w:tmpl w:val="008C6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576FE"/>
    <w:multiLevelType w:val="multilevel"/>
    <w:tmpl w:val="85D6D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73EFD"/>
    <w:multiLevelType w:val="multilevel"/>
    <w:tmpl w:val="5D783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733BCF"/>
    <w:multiLevelType w:val="multilevel"/>
    <w:tmpl w:val="5D6A2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D4802"/>
    <w:multiLevelType w:val="multilevel"/>
    <w:tmpl w:val="80A81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5A0854"/>
    <w:multiLevelType w:val="multilevel"/>
    <w:tmpl w:val="5E625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EBC"/>
    <w:rsid w:val="00020940"/>
    <w:rsid w:val="00136EBC"/>
    <w:rsid w:val="00234E54"/>
    <w:rsid w:val="002E69BD"/>
    <w:rsid w:val="00442585"/>
    <w:rsid w:val="00495DAC"/>
    <w:rsid w:val="005E6D8A"/>
    <w:rsid w:val="0068120E"/>
    <w:rsid w:val="007F71D4"/>
    <w:rsid w:val="00856928"/>
    <w:rsid w:val="008846DA"/>
    <w:rsid w:val="008F3C1A"/>
    <w:rsid w:val="0097686E"/>
    <w:rsid w:val="00A653CF"/>
    <w:rsid w:val="00AE7D70"/>
    <w:rsid w:val="00B3161C"/>
    <w:rsid w:val="00CC5196"/>
    <w:rsid w:val="00D043A4"/>
    <w:rsid w:val="00D5627D"/>
    <w:rsid w:val="00EB051E"/>
    <w:rsid w:val="00F1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0EE8"/>
  <w15:docId w15:val="{29405563-D48D-405E-A697-9DA5D1C4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csdl</cp:lastModifiedBy>
  <cp:revision>2</cp:revision>
  <cp:lastPrinted>2022-09-18T14:46:00Z</cp:lastPrinted>
  <dcterms:created xsi:type="dcterms:W3CDTF">2022-09-18T14:47:00Z</dcterms:created>
  <dcterms:modified xsi:type="dcterms:W3CDTF">2022-09-18T14:47:00Z</dcterms:modified>
</cp:coreProperties>
</file>