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3722B5E" w14:textId="71460F3C" w:rsidR="004211B4" w:rsidRDefault="00815ADB">
      <w:r>
        <w:rPr>
          <w:rFonts w:eastAsia="Montserrat"/>
        </w:rPr>
        <w:t xml:space="preserve">Name:  </w:t>
      </w:r>
      <w:r w:rsidR="00777BAB">
        <w:rPr>
          <w:rFonts w:eastAsia="Montserrat"/>
        </w:rPr>
        <w:t>kimheeseo</w:t>
      </w:r>
      <w:r>
        <w:rPr>
          <w:rFonts w:eastAsia="Montserrat"/>
        </w:rPr>
        <w:t xml:space="preserve">                                   Date: </w:t>
      </w:r>
      <w:r w:rsidR="002244E4">
        <w:rPr>
          <w:rFonts w:eastAsia="Montserrat"/>
        </w:rPr>
        <w:t>2022.10.06</w:t>
      </w:r>
    </w:p>
    <w:p w14:paraId="1DF67092" w14:textId="77777777" w:rsidR="004211B4" w:rsidRDefault="00815ADB">
      <w:pPr>
        <w:pStyle w:val="a3"/>
        <w:spacing w:after="20" w:line="240" w:lineRule="auto"/>
        <w:jc w:val="center"/>
      </w:pPr>
      <w:bookmarkStart w:id="0" w:name="_l0kxew5wsyt" w:colFirst="0" w:colLast="0"/>
      <w:bookmarkEnd w:id="0"/>
      <w:r>
        <w:rPr>
          <w:b/>
        </w:rPr>
        <w:t xml:space="preserve">Article Summary Practice </w:t>
      </w:r>
      <w:r>
        <w:rPr>
          <w:b/>
        </w:rPr>
        <w:br/>
        <w:t>(Paper #1)</w:t>
      </w:r>
    </w:p>
    <w:p w14:paraId="12494617" w14:textId="77777777" w:rsidR="004211B4" w:rsidRDefault="00815ADB">
      <w:pPr>
        <w:spacing w:after="20" w:line="240" w:lineRule="auto"/>
        <w:jc w:val="center"/>
        <w:rPr>
          <w:sz w:val="28"/>
          <w:szCs w:val="28"/>
        </w:rPr>
      </w:pPr>
      <w:r>
        <w:rPr>
          <w:sz w:val="28"/>
          <w:szCs w:val="28"/>
        </w:rPr>
        <w:t>Preparing for an Annotated Bibliography</w:t>
      </w:r>
    </w:p>
    <w:tbl>
      <w:tblPr>
        <w:tblStyle w:val="a5"/>
        <w:tblW w:w="974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4211B4" w14:paraId="07337C39" w14:textId="77777777">
        <w:trPr>
          <w:trHeight w:val="367"/>
          <w:jc w:val="center"/>
        </w:trPr>
        <w:tc>
          <w:tcPr>
            <w:tcW w:w="9746"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2012AAE9" w14:textId="77777777" w:rsidR="004211B4" w:rsidRDefault="00815ADB">
            <w:pPr>
              <w:widowControl w:val="0"/>
              <w:pBdr>
                <w:top w:val="nil"/>
                <w:left w:val="nil"/>
                <w:bottom w:val="nil"/>
                <w:right w:val="nil"/>
                <w:between w:val="nil"/>
              </w:pBdr>
              <w:spacing w:line="240" w:lineRule="auto"/>
              <w:rPr>
                <w:sz w:val="24"/>
                <w:szCs w:val="24"/>
              </w:rPr>
            </w:pPr>
            <w:r>
              <w:rPr>
                <w:sz w:val="24"/>
                <w:szCs w:val="24"/>
              </w:rPr>
              <w:t>Instructions (</w:t>
            </w:r>
            <w:r>
              <w:rPr>
                <w:sz w:val="24"/>
                <w:szCs w:val="24"/>
              </w:rPr>
              <w:t>설명</w:t>
            </w:r>
            <w:r>
              <w:rPr>
                <w:sz w:val="24"/>
                <w:szCs w:val="24"/>
              </w:rPr>
              <w:t>)</w:t>
            </w:r>
          </w:p>
        </w:tc>
      </w:tr>
    </w:tbl>
    <w:p w14:paraId="5D31466F" w14:textId="77777777" w:rsidR="004211B4" w:rsidRDefault="00815ADB">
      <w:pPr>
        <w:numPr>
          <w:ilvl w:val="0"/>
          <w:numId w:val="1"/>
        </w:numPr>
        <w:ind w:left="450"/>
        <w:rPr>
          <w:i/>
          <w:sz w:val="20"/>
          <w:szCs w:val="20"/>
        </w:rPr>
      </w:pPr>
      <w:r>
        <w:rPr>
          <w:i/>
          <w:sz w:val="20"/>
          <w:szCs w:val="20"/>
        </w:rPr>
        <w:t xml:space="preserve">Copy and paste the information from the week 2 Article Annotation exercise with the </w:t>
      </w:r>
      <w:r>
        <w:rPr>
          <w:b/>
          <w:i/>
          <w:sz w:val="20"/>
          <w:szCs w:val="20"/>
        </w:rPr>
        <w:t>Before Reading</w:t>
      </w:r>
      <w:r>
        <w:rPr>
          <w:i/>
          <w:sz w:val="20"/>
          <w:szCs w:val="20"/>
        </w:rPr>
        <w:t xml:space="preserve"> and </w:t>
      </w:r>
      <w:r>
        <w:rPr>
          <w:b/>
          <w:i/>
          <w:sz w:val="20"/>
          <w:szCs w:val="20"/>
        </w:rPr>
        <w:t>After Skimming</w:t>
      </w:r>
      <w:r>
        <w:rPr>
          <w:i/>
          <w:sz w:val="20"/>
          <w:szCs w:val="20"/>
        </w:rPr>
        <w:t xml:space="preserve"> tables.</w:t>
      </w:r>
    </w:p>
    <w:p w14:paraId="46680536" w14:textId="77777777" w:rsidR="004211B4" w:rsidRDefault="00815ADB">
      <w:pPr>
        <w:numPr>
          <w:ilvl w:val="0"/>
          <w:numId w:val="1"/>
        </w:numPr>
        <w:ind w:left="450"/>
        <w:rPr>
          <w:i/>
          <w:sz w:val="20"/>
          <w:szCs w:val="20"/>
        </w:rPr>
      </w:pPr>
      <w:bookmarkStart w:id="1" w:name="_GoBack"/>
      <w:r>
        <w:rPr>
          <w:i/>
          <w:sz w:val="20"/>
          <w:szCs w:val="20"/>
        </w:rPr>
        <w:t xml:space="preserve">In </w:t>
      </w:r>
      <w:r>
        <w:rPr>
          <w:b/>
          <w:i/>
          <w:sz w:val="20"/>
          <w:szCs w:val="20"/>
        </w:rPr>
        <w:t>Article Summary</w:t>
      </w:r>
      <w:r>
        <w:rPr>
          <w:i/>
          <w:sz w:val="20"/>
          <w:szCs w:val="20"/>
        </w:rPr>
        <w:t xml:space="preserve">, add a 1 paragraph summary (at least 5 sentences) of your article using the notes from #1. </w:t>
      </w:r>
      <w:bookmarkEnd w:id="1"/>
      <w:r>
        <w:rPr>
          <w:sz w:val="20"/>
          <w:szCs w:val="20"/>
        </w:rPr>
        <w:br/>
      </w:r>
    </w:p>
    <w:tbl>
      <w:tblPr>
        <w:tblStyle w:val="a6"/>
        <w:tblW w:w="9720" w:type="dxa"/>
        <w:jc w:val="center"/>
        <w:tblInd w:w="0" w:type="dxa"/>
        <w:tblLayout w:type="fixed"/>
        <w:tblLook w:val="0600" w:firstRow="0" w:lastRow="0" w:firstColumn="0" w:lastColumn="0" w:noHBand="1" w:noVBand="1"/>
      </w:tblPr>
      <w:tblGrid>
        <w:gridCol w:w="3015"/>
        <w:gridCol w:w="6705"/>
      </w:tblGrid>
      <w:tr w:rsidR="004211B4" w14:paraId="5DEDBC61" w14:textId="77777777">
        <w:trPr>
          <w:trHeight w:val="520"/>
          <w:jc w:val="center"/>
        </w:trPr>
        <w:tc>
          <w:tcPr>
            <w:tcW w:w="9720" w:type="dxa"/>
            <w:gridSpan w:val="2"/>
            <w:tcBorders>
              <w:top w:val="single" w:sz="12" w:space="0" w:color="FFFFFF"/>
              <w:left w:val="single" w:sz="12" w:space="0" w:color="FFFFFF"/>
              <w:bottom w:val="single" w:sz="12" w:space="0" w:color="FFFFFF"/>
              <w:right w:val="single" w:sz="12" w:space="0" w:color="FFFFFF"/>
            </w:tcBorders>
            <w:shd w:val="clear" w:color="auto" w:fill="D9D9D9"/>
            <w:tcMar>
              <w:top w:w="100" w:type="dxa"/>
              <w:left w:w="100" w:type="dxa"/>
              <w:bottom w:w="100" w:type="dxa"/>
              <w:right w:w="100" w:type="dxa"/>
            </w:tcMar>
          </w:tcPr>
          <w:p w14:paraId="1F9CD03F" w14:textId="77777777" w:rsidR="004211B4" w:rsidRDefault="00815ADB">
            <w:pPr>
              <w:pStyle w:val="2"/>
              <w:spacing w:before="0" w:after="0" w:line="240" w:lineRule="auto"/>
              <w:jc w:val="center"/>
              <w:rPr>
                <w:i/>
                <w:color w:val="434343"/>
                <w:sz w:val="34"/>
                <w:szCs w:val="34"/>
              </w:rPr>
            </w:pPr>
            <w:r>
              <w:rPr>
                <w:i/>
                <w:color w:val="434343"/>
                <w:sz w:val="34"/>
                <w:szCs w:val="34"/>
              </w:rPr>
              <w:t>Article Information</w:t>
            </w:r>
          </w:p>
        </w:tc>
      </w:tr>
      <w:tr w:rsidR="004211B4" w14:paraId="4646EF1D" w14:textId="77777777">
        <w:trPr>
          <w:jc w:val="center"/>
        </w:trPr>
        <w:tc>
          <w:tcPr>
            <w:tcW w:w="3015" w:type="dxa"/>
            <w:tcBorders>
              <w:top w:val="single" w:sz="12" w:space="0" w:color="FFFFFF"/>
              <w:left w:val="single" w:sz="12" w:space="0" w:color="FFFFFF"/>
              <w:bottom w:val="single" w:sz="12" w:space="0" w:color="FFFFFF"/>
              <w:right w:val="single" w:sz="4" w:space="0" w:color="000000"/>
            </w:tcBorders>
            <w:shd w:val="clear" w:color="auto" w:fill="D9D9D9"/>
            <w:tcMar>
              <w:top w:w="100" w:type="dxa"/>
              <w:left w:w="100" w:type="dxa"/>
              <w:bottom w:w="100" w:type="dxa"/>
              <w:right w:w="100" w:type="dxa"/>
            </w:tcMar>
          </w:tcPr>
          <w:p w14:paraId="0460B7A0" w14:textId="77777777" w:rsidR="004211B4" w:rsidRDefault="00815ADB">
            <w:pPr>
              <w:pStyle w:val="2"/>
              <w:spacing w:before="0" w:after="0" w:line="240" w:lineRule="auto"/>
              <w:jc w:val="right"/>
              <w:rPr>
                <w:color w:val="434343"/>
                <w:sz w:val="22"/>
                <w:szCs w:val="22"/>
              </w:rPr>
            </w:pPr>
            <w:r>
              <w:rPr>
                <w:color w:val="434343"/>
                <w:sz w:val="22"/>
                <w:szCs w:val="22"/>
              </w:rPr>
              <w:t>Title</w:t>
            </w:r>
          </w:p>
        </w:tc>
        <w:tc>
          <w:tcPr>
            <w:tcW w:w="6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711533" w14:textId="77777777" w:rsidR="004211B4" w:rsidRDefault="00E104CD">
            <w:pPr>
              <w:pStyle w:val="2"/>
              <w:spacing w:before="0" w:after="0" w:line="240" w:lineRule="auto"/>
              <w:jc w:val="center"/>
              <w:rPr>
                <w:color w:val="434343"/>
                <w:sz w:val="22"/>
                <w:szCs w:val="22"/>
              </w:rPr>
            </w:pPr>
            <w:r w:rsidRPr="00E104CD">
              <w:rPr>
                <w:rFonts w:hint="eastAsia"/>
                <w:color w:val="434343"/>
                <w:sz w:val="22"/>
                <w:szCs w:val="22"/>
              </w:rPr>
              <w:t xml:space="preserve">Learned Decimation for Neural Belief Propagation </w:t>
            </w:r>
            <w:proofErr w:type="gramStart"/>
            <w:r w:rsidRPr="00E104CD">
              <w:rPr>
                <w:rFonts w:hint="eastAsia"/>
                <w:color w:val="434343"/>
                <w:sz w:val="22"/>
                <w:szCs w:val="22"/>
              </w:rPr>
              <w:t>Decoders :</w:t>
            </w:r>
            <w:proofErr w:type="gramEnd"/>
            <w:r w:rsidRPr="00E104CD">
              <w:rPr>
                <w:rFonts w:hint="eastAsia"/>
                <w:color w:val="434343"/>
                <w:sz w:val="22"/>
                <w:szCs w:val="22"/>
              </w:rPr>
              <w:t xml:space="preserve"> Invited Paper</w:t>
            </w:r>
          </w:p>
        </w:tc>
      </w:tr>
      <w:tr w:rsidR="004211B4" w14:paraId="3C9285DB" w14:textId="77777777">
        <w:trPr>
          <w:jc w:val="center"/>
        </w:trPr>
        <w:tc>
          <w:tcPr>
            <w:tcW w:w="3015" w:type="dxa"/>
            <w:tcBorders>
              <w:top w:val="single" w:sz="12" w:space="0" w:color="FFFFFF"/>
              <w:left w:val="single" w:sz="12" w:space="0" w:color="FFFFFF"/>
              <w:bottom w:val="single" w:sz="12" w:space="0" w:color="FFFFFF"/>
              <w:right w:val="single" w:sz="4" w:space="0" w:color="000000"/>
            </w:tcBorders>
            <w:shd w:val="clear" w:color="auto" w:fill="D9D9D9"/>
            <w:tcMar>
              <w:top w:w="100" w:type="dxa"/>
              <w:left w:w="100" w:type="dxa"/>
              <w:bottom w:w="100" w:type="dxa"/>
              <w:right w:w="100" w:type="dxa"/>
            </w:tcMar>
          </w:tcPr>
          <w:p w14:paraId="2A4FFE1C" w14:textId="77777777" w:rsidR="004211B4" w:rsidRDefault="00815ADB">
            <w:pPr>
              <w:pStyle w:val="2"/>
              <w:spacing w:before="0" w:after="0" w:line="240" w:lineRule="auto"/>
              <w:jc w:val="right"/>
              <w:rPr>
                <w:color w:val="434343"/>
                <w:sz w:val="22"/>
                <w:szCs w:val="22"/>
              </w:rPr>
            </w:pPr>
            <w:r>
              <w:rPr>
                <w:color w:val="434343"/>
                <w:sz w:val="22"/>
                <w:szCs w:val="22"/>
              </w:rPr>
              <w:t>Author (s)</w:t>
            </w:r>
          </w:p>
        </w:tc>
        <w:tc>
          <w:tcPr>
            <w:tcW w:w="6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D43217" w14:textId="77777777" w:rsidR="004211B4" w:rsidRDefault="00E104CD">
            <w:pPr>
              <w:pStyle w:val="2"/>
              <w:spacing w:before="0" w:after="0" w:line="240" w:lineRule="auto"/>
              <w:jc w:val="center"/>
              <w:rPr>
                <w:color w:val="434343"/>
                <w:sz w:val="22"/>
                <w:szCs w:val="22"/>
              </w:rPr>
            </w:pPr>
            <w:r w:rsidRPr="00E104CD">
              <w:rPr>
                <w:rFonts w:hint="eastAsia"/>
                <w:color w:val="434343"/>
                <w:sz w:val="22"/>
                <w:szCs w:val="22"/>
              </w:rPr>
              <w:t xml:space="preserve">Andreas </w:t>
            </w:r>
            <w:proofErr w:type="spellStart"/>
            <w:r w:rsidRPr="00E104CD">
              <w:rPr>
                <w:rFonts w:hint="eastAsia"/>
                <w:color w:val="434343"/>
                <w:sz w:val="22"/>
                <w:szCs w:val="22"/>
              </w:rPr>
              <w:t>Buchberger</w:t>
            </w:r>
            <w:proofErr w:type="spellEnd"/>
            <w:r w:rsidRPr="00E104CD">
              <w:rPr>
                <w:rFonts w:hint="eastAsia"/>
                <w:color w:val="434343"/>
                <w:sz w:val="22"/>
                <w:szCs w:val="22"/>
              </w:rPr>
              <w:t xml:space="preserve">, Christian </w:t>
            </w:r>
            <w:proofErr w:type="spellStart"/>
            <w:r w:rsidRPr="00E104CD">
              <w:rPr>
                <w:rFonts w:hint="eastAsia"/>
                <w:color w:val="434343"/>
                <w:sz w:val="22"/>
                <w:szCs w:val="22"/>
              </w:rPr>
              <w:t>Häger</w:t>
            </w:r>
            <w:proofErr w:type="spellEnd"/>
            <w:r w:rsidRPr="00E104CD">
              <w:rPr>
                <w:rFonts w:hint="eastAsia"/>
                <w:color w:val="434343"/>
                <w:sz w:val="22"/>
                <w:szCs w:val="22"/>
              </w:rPr>
              <w:t xml:space="preserve">, Henry D. Pfister, Laurent </w:t>
            </w:r>
            <w:proofErr w:type="spellStart"/>
            <w:r w:rsidRPr="00E104CD">
              <w:rPr>
                <w:rFonts w:hint="eastAsia"/>
                <w:color w:val="434343"/>
                <w:sz w:val="22"/>
                <w:szCs w:val="22"/>
              </w:rPr>
              <w:t>Schmalen</w:t>
            </w:r>
            <w:proofErr w:type="spellEnd"/>
            <w:r w:rsidRPr="00E104CD">
              <w:rPr>
                <w:rFonts w:hint="eastAsia"/>
                <w:color w:val="434343"/>
                <w:sz w:val="22"/>
                <w:szCs w:val="22"/>
              </w:rPr>
              <w:t xml:space="preserve">, Alexandre </w:t>
            </w:r>
            <w:proofErr w:type="spellStart"/>
            <w:r w:rsidRPr="00E104CD">
              <w:rPr>
                <w:rFonts w:hint="eastAsia"/>
                <w:color w:val="434343"/>
                <w:sz w:val="22"/>
                <w:szCs w:val="22"/>
              </w:rPr>
              <w:t>Graell</w:t>
            </w:r>
            <w:proofErr w:type="spellEnd"/>
            <w:r w:rsidRPr="00E104CD">
              <w:rPr>
                <w:rFonts w:hint="eastAsia"/>
                <w:color w:val="434343"/>
                <w:sz w:val="22"/>
                <w:szCs w:val="22"/>
              </w:rPr>
              <w:t xml:space="preserve"> </w:t>
            </w:r>
            <w:proofErr w:type="spellStart"/>
            <w:r w:rsidRPr="00E104CD">
              <w:rPr>
                <w:rFonts w:hint="eastAsia"/>
                <w:color w:val="434343"/>
                <w:sz w:val="22"/>
                <w:szCs w:val="22"/>
              </w:rPr>
              <w:t>i</w:t>
            </w:r>
            <w:proofErr w:type="spellEnd"/>
            <w:r w:rsidRPr="00E104CD">
              <w:rPr>
                <w:rFonts w:hint="eastAsia"/>
                <w:color w:val="434343"/>
                <w:sz w:val="22"/>
                <w:szCs w:val="22"/>
              </w:rPr>
              <w:t xml:space="preserve"> </w:t>
            </w:r>
            <w:proofErr w:type="spellStart"/>
            <w:r w:rsidRPr="00E104CD">
              <w:rPr>
                <w:rFonts w:hint="eastAsia"/>
                <w:color w:val="434343"/>
                <w:sz w:val="22"/>
                <w:szCs w:val="22"/>
              </w:rPr>
              <w:t>Amat</w:t>
            </w:r>
            <w:proofErr w:type="spellEnd"/>
          </w:p>
        </w:tc>
      </w:tr>
      <w:tr w:rsidR="004211B4" w14:paraId="65E414F4" w14:textId="77777777">
        <w:trPr>
          <w:jc w:val="center"/>
        </w:trPr>
        <w:tc>
          <w:tcPr>
            <w:tcW w:w="3015" w:type="dxa"/>
            <w:tcBorders>
              <w:top w:val="single" w:sz="12" w:space="0" w:color="FFFFFF"/>
              <w:left w:val="single" w:sz="12" w:space="0" w:color="FFFFFF"/>
              <w:bottom w:val="single" w:sz="12" w:space="0" w:color="FFFFFF"/>
              <w:right w:val="single" w:sz="4" w:space="0" w:color="000000"/>
            </w:tcBorders>
            <w:shd w:val="clear" w:color="auto" w:fill="D9D9D9"/>
            <w:tcMar>
              <w:top w:w="100" w:type="dxa"/>
              <w:left w:w="100" w:type="dxa"/>
              <w:bottom w:w="100" w:type="dxa"/>
              <w:right w:w="100" w:type="dxa"/>
            </w:tcMar>
          </w:tcPr>
          <w:p w14:paraId="5C25F2CE" w14:textId="77777777" w:rsidR="004211B4" w:rsidRDefault="00815ADB">
            <w:pPr>
              <w:pStyle w:val="2"/>
              <w:spacing w:before="0" w:after="0" w:line="240" w:lineRule="auto"/>
              <w:jc w:val="right"/>
              <w:rPr>
                <w:color w:val="434343"/>
                <w:sz w:val="22"/>
                <w:szCs w:val="22"/>
              </w:rPr>
            </w:pPr>
            <w:r>
              <w:rPr>
                <w:color w:val="434343"/>
                <w:sz w:val="22"/>
                <w:szCs w:val="22"/>
              </w:rPr>
              <w:t>Journal Title</w:t>
            </w:r>
          </w:p>
        </w:tc>
        <w:tc>
          <w:tcPr>
            <w:tcW w:w="6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E0B748" w14:textId="77777777" w:rsidR="004211B4" w:rsidRDefault="00E104CD">
            <w:pPr>
              <w:pStyle w:val="2"/>
              <w:spacing w:before="0" w:after="0" w:line="240" w:lineRule="auto"/>
              <w:jc w:val="center"/>
              <w:rPr>
                <w:color w:val="434343"/>
                <w:sz w:val="22"/>
                <w:szCs w:val="22"/>
              </w:rPr>
            </w:pPr>
            <w:r w:rsidRPr="00E104CD">
              <w:rPr>
                <w:rFonts w:hint="eastAsia"/>
                <w:color w:val="434343"/>
                <w:sz w:val="22"/>
                <w:szCs w:val="22"/>
              </w:rPr>
              <w:t>ICASSP 2021 - 2021 IEEE International Conference on Acoustics, Speech and Signal Processing (ICASSP)</w:t>
            </w:r>
          </w:p>
        </w:tc>
      </w:tr>
      <w:tr w:rsidR="004211B4" w14:paraId="5214137C" w14:textId="77777777">
        <w:trPr>
          <w:jc w:val="center"/>
        </w:trPr>
        <w:tc>
          <w:tcPr>
            <w:tcW w:w="3015" w:type="dxa"/>
            <w:tcBorders>
              <w:top w:val="single" w:sz="12" w:space="0" w:color="FFFFFF"/>
              <w:left w:val="single" w:sz="12" w:space="0" w:color="FFFFFF"/>
              <w:bottom w:val="single" w:sz="12" w:space="0" w:color="FFFFFF"/>
              <w:right w:val="single" w:sz="4" w:space="0" w:color="000000"/>
            </w:tcBorders>
            <w:shd w:val="clear" w:color="auto" w:fill="D9D9D9"/>
            <w:tcMar>
              <w:top w:w="100" w:type="dxa"/>
              <w:left w:w="100" w:type="dxa"/>
              <w:bottom w:w="100" w:type="dxa"/>
              <w:right w:w="100" w:type="dxa"/>
            </w:tcMar>
          </w:tcPr>
          <w:p w14:paraId="7A04BFA3" w14:textId="77777777" w:rsidR="004211B4" w:rsidRDefault="00815ADB">
            <w:pPr>
              <w:pStyle w:val="2"/>
              <w:spacing w:before="0" w:after="0" w:line="240" w:lineRule="auto"/>
              <w:jc w:val="right"/>
              <w:rPr>
                <w:color w:val="434343"/>
                <w:sz w:val="22"/>
                <w:szCs w:val="22"/>
              </w:rPr>
            </w:pPr>
            <w:r>
              <w:rPr>
                <w:color w:val="434343"/>
                <w:sz w:val="22"/>
                <w:szCs w:val="22"/>
              </w:rPr>
              <w:t>Year of Publishing</w:t>
            </w:r>
          </w:p>
        </w:tc>
        <w:tc>
          <w:tcPr>
            <w:tcW w:w="6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38B8BE" w14:textId="77777777" w:rsidR="004211B4" w:rsidRDefault="00E104CD">
            <w:pPr>
              <w:pStyle w:val="2"/>
              <w:spacing w:before="0" w:after="0" w:line="240" w:lineRule="auto"/>
              <w:jc w:val="center"/>
              <w:rPr>
                <w:color w:val="434343"/>
                <w:sz w:val="22"/>
                <w:szCs w:val="22"/>
              </w:rPr>
            </w:pPr>
            <w:r w:rsidRPr="00E104CD">
              <w:rPr>
                <w:rFonts w:hint="eastAsia"/>
                <w:color w:val="434343"/>
                <w:sz w:val="22"/>
                <w:szCs w:val="22"/>
              </w:rPr>
              <w:t>06-11 June 2021</w:t>
            </w:r>
          </w:p>
        </w:tc>
      </w:tr>
      <w:tr w:rsidR="004211B4" w14:paraId="5D33FAA7" w14:textId="77777777">
        <w:trPr>
          <w:jc w:val="center"/>
        </w:trPr>
        <w:tc>
          <w:tcPr>
            <w:tcW w:w="3015" w:type="dxa"/>
            <w:tcBorders>
              <w:top w:val="single" w:sz="12" w:space="0" w:color="FFFFFF"/>
              <w:left w:val="single" w:sz="12" w:space="0" w:color="FFFFFF"/>
              <w:bottom w:val="single" w:sz="12" w:space="0" w:color="FFFFFF"/>
              <w:right w:val="single" w:sz="4" w:space="0" w:color="000000"/>
            </w:tcBorders>
            <w:shd w:val="clear" w:color="auto" w:fill="D9D9D9"/>
            <w:tcMar>
              <w:top w:w="100" w:type="dxa"/>
              <w:left w:w="100" w:type="dxa"/>
              <w:bottom w:w="100" w:type="dxa"/>
              <w:right w:w="100" w:type="dxa"/>
            </w:tcMar>
          </w:tcPr>
          <w:p w14:paraId="673C5A4E" w14:textId="77777777" w:rsidR="004211B4" w:rsidRDefault="00815ADB">
            <w:pPr>
              <w:pStyle w:val="2"/>
              <w:spacing w:before="0" w:after="0" w:line="240" w:lineRule="auto"/>
              <w:jc w:val="right"/>
              <w:rPr>
                <w:color w:val="434343"/>
                <w:sz w:val="22"/>
                <w:szCs w:val="22"/>
              </w:rPr>
            </w:pPr>
            <w:r>
              <w:rPr>
                <w:color w:val="434343"/>
                <w:sz w:val="22"/>
                <w:szCs w:val="22"/>
              </w:rPr>
              <w:t>Volume/Issue</w:t>
            </w:r>
          </w:p>
        </w:tc>
        <w:tc>
          <w:tcPr>
            <w:tcW w:w="6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614F82" w14:textId="77777777" w:rsidR="004211B4" w:rsidRDefault="004211B4">
            <w:pPr>
              <w:pStyle w:val="2"/>
              <w:spacing w:before="0" w:after="0" w:line="240" w:lineRule="auto"/>
              <w:jc w:val="center"/>
              <w:rPr>
                <w:color w:val="434343"/>
                <w:sz w:val="22"/>
                <w:szCs w:val="22"/>
              </w:rPr>
            </w:pPr>
          </w:p>
        </w:tc>
      </w:tr>
      <w:tr w:rsidR="004211B4" w14:paraId="722597A2" w14:textId="77777777">
        <w:trPr>
          <w:jc w:val="center"/>
        </w:trPr>
        <w:tc>
          <w:tcPr>
            <w:tcW w:w="3015" w:type="dxa"/>
            <w:tcBorders>
              <w:top w:val="single" w:sz="12" w:space="0" w:color="FFFFFF"/>
              <w:left w:val="single" w:sz="12" w:space="0" w:color="FFFFFF"/>
              <w:bottom w:val="single" w:sz="12" w:space="0" w:color="FFFFFF"/>
              <w:right w:val="single" w:sz="4" w:space="0" w:color="000000"/>
            </w:tcBorders>
            <w:shd w:val="clear" w:color="auto" w:fill="D9D9D9"/>
            <w:tcMar>
              <w:top w:w="100" w:type="dxa"/>
              <w:left w:w="100" w:type="dxa"/>
              <w:bottom w:w="100" w:type="dxa"/>
              <w:right w:w="100" w:type="dxa"/>
            </w:tcMar>
          </w:tcPr>
          <w:p w14:paraId="2E23BD00" w14:textId="77777777" w:rsidR="004211B4" w:rsidRDefault="00815ADB">
            <w:pPr>
              <w:pStyle w:val="2"/>
              <w:spacing w:before="0" w:after="0" w:line="240" w:lineRule="auto"/>
              <w:jc w:val="right"/>
              <w:rPr>
                <w:color w:val="434343"/>
                <w:sz w:val="22"/>
                <w:szCs w:val="22"/>
              </w:rPr>
            </w:pPr>
            <w:r>
              <w:rPr>
                <w:color w:val="434343"/>
                <w:sz w:val="22"/>
                <w:szCs w:val="22"/>
              </w:rPr>
              <w:t>Pages</w:t>
            </w:r>
          </w:p>
        </w:tc>
        <w:tc>
          <w:tcPr>
            <w:tcW w:w="6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1664CB" w14:textId="77777777" w:rsidR="004211B4" w:rsidRDefault="00B73C4B">
            <w:pPr>
              <w:pStyle w:val="2"/>
              <w:spacing w:before="0" w:after="0" w:line="240" w:lineRule="auto"/>
              <w:jc w:val="center"/>
              <w:rPr>
                <w:color w:val="434343"/>
                <w:sz w:val="22"/>
                <w:szCs w:val="22"/>
              </w:rPr>
            </w:pPr>
            <w:r w:rsidRPr="00B73C4B">
              <w:rPr>
                <w:rFonts w:hint="eastAsia"/>
                <w:color w:val="434343"/>
                <w:sz w:val="22"/>
                <w:szCs w:val="22"/>
              </w:rPr>
              <w:t>p.5</w:t>
            </w:r>
          </w:p>
        </w:tc>
      </w:tr>
      <w:tr w:rsidR="004211B4" w14:paraId="39C84642" w14:textId="77777777">
        <w:trPr>
          <w:trHeight w:val="453"/>
          <w:jc w:val="center"/>
        </w:trPr>
        <w:tc>
          <w:tcPr>
            <w:tcW w:w="3015" w:type="dxa"/>
            <w:tcBorders>
              <w:top w:val="single" w:sz="12" w:space="0" w:color="FFFFFF"/>
              <w:left w:val="single" w:sz="12" w:space="0" w:color="FFFFFF"/>
              <w:bottom w:val="single" w:sz="12" w:space="0" w:color="FFFFFF"/>
              <w:right w:val="single" w:sz="4" w:space="0" w:color="000000"/>
            </w:tcBorders>
            <w:shd w:val="clear" w:color="auto" w:fill="D9D9D9"/>
            <w:tcMar>
              <w:top w:w="100" w:type="dxa"/>
              <w:left w:w="100" w:type="dxa"/>
              <w:bottom w:w="100" w:type="dxa"/>
              <w:right w:w="100" w:type="dxa"/>
            </w:tcMar>
          </w:tcPr>
          <w:p w14:paraId="27372487" w14:textId="77777777" w:rsidR="004211B4" w:rsidRDefault="00815ADB">
            <w:pPr>
              <w:pStyle w:val="2"/>
              <w:spacing w:before="0" w:after="0" w:line="240" w:lineRule="auto"/>
              <w:jc w:val="right"/>
              <w:rPr>
                <w:color w:val="434343"/>
                <w:sz w:val="22"/>
                <w:szCs w:val="22"/>
              </w:rPr>
            </w:pPr>
            <w:bookmarkStart w:id="2" w:name="_fs8mc7fk1ff2" w:colFirst="0" w:colLast="0"/>
            <w:bookmarkEnd w:id="2"/>
            <w:r>
              <w:rPr>
                <w:color w:val="434343"/>
                <w:sz w:val="22"/>
                <w:szCs w:val="22"/>
              </w:rPr>
              <w:t>Keywords / Search Terms</w:t>
            </w:r>
          </w:p>
        </w:tc>
        <w:tc>
          <w:tcPr>
            <w:tcW w:w="6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81207E" w14:textId="77777777" w:rsidR="004211B4" w:rsidRDefault="00B73C4B">
            <w:pPr>
              <w:pStyle w:val="2"/>
              <w:spacing w:before="0" w:after="0" w:line="240" w:lineRule="auto"/>
              <w:jc w:val="center"/>
              <w:rPr>
                <w:color w:val="434343"/>
                <w:sz w:val="22"/>
                <w:szCs w:val="22"/>
              </w:rPr>
            </w:pPr>
            <w:bookmarkStart w:id="3" w:name="_hw171ixe6l1q" w:colFirst="0" w:colLast="0"/>
            <w:bookmarkEnd w:id="3"/>
            <w:r w:rsidRPr="00B73C4B">
              <w:rPr>
                <w:rFonts w:hint="eastAsia"/>
                <w:color w:val="434343"/>
                <w:sz w:val="22"/>
                <w:szCs w:val="22"/>
              </w:rPr>
              <w:t xml:space="preserve">LDPC, </w:t>
            </w:r>
            <w:proofErr w:type="gramStart"/>
            <w:r w:rsidRPr="00B73C4B">
              <w:rPr>
                <w:rFonts w:hint="eastAsia"/>
                <w:color w:val="434343"/>
                <w:sz w:val="22"/>
                <w:szCs w:val="22"/>
              </w:rPr>
              <w:t>NBP(</w:t>
            </w:r>
            <w:proofErr w:type="gramEnd"/>
            <w:r w:rsidRPr="00B73C4B">
              <w:rPr>
                <w:rFonts w:hint="eastAsia"/>
                <w:color w:val="434343"/>
                <w:sz w:val="22"/>
                <w:szCs w:val="22"/>
              </w:rPr>
              <w:t>neural belief propagation), decimatio</w:t>
            </w:r>
            <w:r>
              <w:rPr>
                <w:color w:val="434343"/>
                <w:sz w:val="22"/>
                <w:szCs w:val="22"/>
              </w:rPr>
              <w:t>n</w:t>
            </w:r>
          </w:p>
        </w:tc>
      </w:tr>
    </w:tbl>
    <w:p w14:paraId="533C2C90" w14:textId="77777777" w:rsidR="004211B4" w:rsidRDefault="004211B4">
      <w:pPr>
        <w:rPr>
          <w:rFonts w:hint="eastAsia"/>
        </w:rPr>
      </w:pPr>
      <w:bookmarkStart w:id="4" w:name="_c8rt8unhqpp2" w:colFirst="0" w:colLast="0"/>
      <w:bookmarkEnd w:id="4"/>
    </w:p>
    <w:tbl>
      <w:tblPr>
        <w:tblStyle w:val="a7"/>
        <w:tblW w:w="974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4211B4" w14:paraId="311B63E1" w14:textId="77777777">
        <w:trPr>
          <w:jc w:val="center"/>
        </w:trPr>
        <w:tc>
          <w:tcPr>
            <w:tcW w:w="9746" w:type="dxa"/>
            <w:tcBorders>
              <w:top w:val="nil"/>
              <w:left w:val="nil"/>
              <w:bottom w:val="nil"/>
              <w:right w:val="nil"/>
            </w:tcBorders>
            <w:shd w:val="clear" w:color="auto" w:fill="EFEFEF"/>
            <w:tcMar>
              <w:top w:w="100" w:type="dxa"/>
              <w:left w:w="100" w:type="dxa"/>
              <w:bottom w:w="100" w:type="dxa"/>
              <w:right w:w="100" w:type="dxa"/>
            </w:tcMar>
          </w:tcPr>
          <w:p w14:paraId="4686814E" w14:textId="77777777" w:rsidR="004211B4" w:rsidRDefault="00815ADB">
            <w:pPr>
              <w:pStyle w:val="2"/>
              <w:spacing w:before="0" w:after="0" w:line="240" w:lineRule="auto"/>
              <w:jc w:val="center"/>
              <w:rPr>
                <w:color w:val="434343"/>
              </w:rPr>
            </w:pPr>
            <w:bookmarkStart w:id="5" w:name="_w2ib9go2b5o9" w:colFirst="0" w:colLast="0"/>
            <w:bookmarkEnd w:id="5"/>
            <w:r>
              <w:rPr>
                <w:color w:val="434343"/>
              </w:rPr>
              <w:t xml:space="preserve">Article Notes (a.k.a. Annotation) </w:t>
            </w:r>
          </w:p>
        </w:tc>
      </w:tr>
    </w:tbl>
    <w:p w14:paraId="02D380B7" w14:textId="77777777" w:rsidR="004211B4" w:rsidRDefault="004211B4">
      <w:pPr>
        <w:rPr>
          <w:rFonts w:hint="eastAsia"/>
        </w:rPr>
      </w:pPr>
    </w:p>
    <w:tbl>
      <w:tblPr>
        <w:tblStyle w:val="a8"/>
        <w:tblW w:w="97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930"/>
      </w:tblGrid>
      <w:tr w:rsidR="004211B4" w14:paraId="494A9E8F" w14:textId="77777777">
        <w:trPr>
          <w:trHeight w:val="420"/>
        </w:trPr>
        <w:tc>
          <w:tcPr>
            <w:tcW w:w="9720" w:type="dxa"/>
            <w:gridSpan w:val="2"/>
            <w:shd w:val="clear" w:color="auto" w:fill="D9D9D9"/>
            <w:tcMar>
              <w:top w:w="100" w:type="dxa"/>
              <w:left w:w="100" w:type="dxa"/>
              <w:bottom w:w="100" w:type="dxa"/>
              <w:right w:w="100" w:type="dxa"/>
            </w:tcMar>
          </w:tcPr>
          <w:p w14:paraId="06FD9505" w14:textId="77777777" w:rsidR="004211B4" w:rsidRDefault="00815ADB">
            <w:pPr>
              <w:widowControl w:val="0"/>
              <w:spacing w:line="240" w:lineRule="auto"/>
              <w:jc w:val="center"/>
              <w:rPr>
                <w:b/>
              </w:rPr>
            </w:pPr>
            <w:r>
              <w:rPr>
                <w:b/>
                <w:sz w:val="28"/>
                <w:szCs w:val="28"/>
              </w:rPr>
              <w:t xml:space="preserve">Before Reading the Article </w:t>
            </w:r>
          </w:p>
        </w:tc>
      </w:tr>
      <w:tr w:rsidR="004211B4" w14:paraId="3ACBC017" w14:textId="77777777">
        <w:tc>
          <w:tcPr>
            <w:tcW w:w="2790" w:type="dxa"/>
            <w:shd w:val="clear" w:color="auto" w:fill="D9D9D9"/>
            <w:tcMar>
              <w:top w:w="100" w:type="dxa"/>
              <w:left w:w="100" w:type="dxa"/>
              <w:bottom w:w="100" w:type="dxa"/>
              <w:right w:w="100" w:type="dxa"/>
            </w:tcMar>
          </w:tcPr>
          <w:p w14:paraId="4EB1B831" w14:textId="77777777" w:rsidR="004211B4" w:rsidRDefault="00815ADB">
            <w:pPr>
              <w:widowControl w:val="0"/>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Question</w:t>
            </w:r>
          </w:p>
        </w:tc>
        <w:tc>
          <w:tcPr>
            <w:tcW w:w="6930" w:type="dxa"/>
            <w:shd w:val="clear" w:color="auto" w:fill="D9D9D9"/>
            <w:tcMar>
              <w:top w:w="100" w:type="dxa"/>
              <w:left w:w="100" w:type="dxa"/>
              <w:bottom w:w="100" w:type="dxa"/>
              <w:right w:w="100" w:type="dxa"/>
            </w:tcMar>
          </w:tcPr>
          <w:p w14:paraId="12F42212" w14:textId="77777777" w:rsidR="004211B4" w:rsidRDefault="00815ADB">
            <w:pPr>
              <w:widowControl w:val="0"/>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Answer</w:t>
            </w:r>
          </w:p>
        </w:tc>
      </w:tr>
      <w:tr w:rsidR="004211B4" w14:paraId="20C36BE2" w14:textId="77777777">
        <w:tc>
          <w:tcPr>
            <w:tcW w:w="2790" w:type="dxa"/>
            <w:shd w:val="clear" w:color="auto" w:fill="auto"/>
            <w:tcMar>
              <w:top w:w="100" w:type="dxa"/>
              <w:left w:w="100" w:type="dxa"/>
              <w:bottom w:w="100" w:type="dxa"/>
              <w:right w:w="100" w:type="dxa"/>
            </w:tcMar>
          </w:tcPr>
          <w:p w14:paraId="35950AFF" w14:textId="77777777" w:rsidR="004211B4" w:rsidRDefault="00815ADB">
            <w:pPr>
              <w:widowControl w:val="0"/>
              <w:spacing w:line="240" w:lineRule="auto"/>
              <w:jc w:val="right"/>
            </w:pPr>
            <w:r>
              <w:t xml:space="preserve">What key information are you hoping to get from this paper? </w:t>
            </w:r>
            <w:r>
              <w:br/>
              <w:t xml:space="preserve">Or </w:t>
            </w:r>
            <w:r>
              <w:br/>
              <w:t xml:space="preserve">What questions are you expecting to be answered by reading this paper? </w:t>
            </w:r>
          </w:p>
        </w:tc>
        <w:tc>
          <w:tcPr>
            <w:tcW w:w="6930" w:type="dxa"/>
            <w:shd w:val="clear" w:color="auto" w:fill="auto"/>
            <w:tcMar>
              <w:top w:w="100" w:type="dxa"/>
              <w:left w:w="100" w:type="dxa"/>
              <w:bottom w:w="100" w:type="dxa"/>
              <w:right w:w="100" w:type="dxa"/>
            </w:tcMar>
          </w:tcPr>
          <w:p w14:paraId="31D3ADE8" w14:textId="77777777" w:rsidR="004211B4" w:rsidRDefault="0001542E">
            <w:pPr>
              <w:widowControl w:val="0"/>
              <w:spacing w:line="240" w:lineRule="auto"/>
              <w:rPr>
                <w:rFonts w:ascii="Didact Gothic" w:eastAsia="Didact Gothic" w:hAnsi="Didact Gothic" w:cs="Didact Gothic"/>
                <w:b/>
                <w:sz w:val="18"/>
                <w:szCs w:val="18"/>
              </w:rPr>
            </w:pPr>
            <w:r w:rsidRPr="0001542E">
              <w:rPr>
                <w:rFonts w:ascii="Didact Gothic" w:eastAsia="Didact Gothic" w:hAnsi="Didact Gothic" w:cs="Didact Gothic" w:hint="eastAsia"/>
                <w:b/>
                <w:sz w:val="18"/>
                <w:szCs w:val="18"/>
              </w:rPr>
              <w:t xml:space="preserve">Recent research trend is to use deep learning in many research </w:t>
            </w:r>
            <w:proofErr w:type="gramStart"/>
            <w:r w:rsidRPr="0001542E">
              <w:rPr>
                <w:rFonts w:ascii="Didact Gothic" w:eastAsia="Didact Gothic" w:hAnsi="Didact Gothic" w:cs="Didact Gothic" w:hint="eastAsia"/>
                <w:b/>
                <w:sz w:val="18"/>
                <w:szCs w:val="18"/>
              </w:rPr>
              <w:t>field</w:t>
            </w:r>
            <w:proofErr w:type="gramEnd"/>
            <w:r w:rsidRPr="0001542E">
              <w:rPr>
                <w:rFonts w:ascii="Didact Gothic" w:eastAsia="Didact Gothic" w:hAnsi="Didact Gothic" w:cs="Didact Gothic" w:hint="eastAsia"/>
                <w:b/>
                <w:sz w:val="18"/>
                <w:szCs w:val="18"/>
              </w:rPr>
              <w:t>. Therefore, there is a question of how to use the neural network architecture. What algorithms or deep neural network method(architecture) do researcher use?</w:t>
            </w:r>
          </w:p>
        </w:tc>
      </w:tr>
      <w:tr w:rsidR="004211B4" w14:paraId="62E4C8CA" w14:textId="77777777">
        <w:trPr>
          <w:trHeight w:val="285"/>
        </w:trPr>
        <w:tc>
          <w:tcPr>
            <w:tcW w:w="2790" w:type="dxa"/>
            <w:shd w:val="clear" w:color="auto" w:fill="auto"/>
            <w:tcMar>
              <w:top w:w="100" w:type="dxa"/>
              <w:left w:w="100" w:type="dxa"/>
              <w:bottom w:w="100" w:type="dxa"/>
              <w:right w:w="100" w:type="dxa"/>
            </w:tcMar>
          </w:tcPr>
          <w:p w14:paraId="040E8556" w14:textId="77777777" w:rsidR="004211B4" w:rsidRDefault="004211B4">
            <w:pPr>
              <w:widowControl w:val="0"/>
              <w:spacing w:line="240" w:lineRule="auto"/>
              <w:jc w:val="right"/>
              <w:rPr>
                <w:sz w:val="16"/>
                <w:szCs w:val="16"/>
              </w:rPr>
            </w:pPr>
          </w:p>
        </w:tc>
        <w:tc>
          <w:tcPr>
            <w:tcW w:w="6930" w:type="dxa"/>
            <w:shd w:val="clear" w:color="auto" w:fill="auto"/>
            <w:tcMar>
              <w:top w:w="100" w:type="dxa"/>
              <w:left w:w="100" w:type="dxa"/>
              <w:bottom w:w="100" w:type="dxa"/>
              <w:right w:w="100" w:type="dxa"/>
            </w:tcMar>
          </w:tcPr>
          <w:p w14:paraId="3C1DEB9D" w14:textId="77777777" w:rsidR="004211B4" w:rsidRDefault="004211B4">
            <w:pPr>
              <w:widowControl w:val="0"/>
              <w:spacing w:line="240" w:lineRule="auto"/>
              <w:rPr>
                <w:rFonts w:ascii="Didact Gothic" w:eastAsia="Didact Gothic" w:hAnsi="Didact Gothic" w:cs="Didact Gothic"/>
                <w:b/>
                <w:sz w:val="16"/>
                <w:szCs w:val="16"/>
              </w:rPr>
            </w:pPr>
          </w:p>
        </w:tc>
      </w:tr>
      <w:tr w:rsidR="004211B4" w14:paraId="28A5431B" w14:textId="77777777">
        <w:tc>
          <w:tcPr>
            <w:tcW w:w="2790" w:type="dxa"/>
            <w:shd w:val="clear" w:color="auto" w:fill="auto"/>
            <w:tcMar>
              <w:top w:w="100" w:type="dxa"/>
              <w:left w:w="100" w:type="dxa"/>
              <w:bottom w:w="100" w:type="dxa"/>
              <w:right w:w="100" w:type="dxa"/>
            </w:tcMar>
          </w:tcPr>
          <w:p w14:paraId="7DF7D6A7" w14:textId="77777777" w:rsidR="004211B4" w:rsidRDefault="00815ADB">
            <w:pPr>
              <w:widowControl w:val="0"/>
              <w:spacing w:line="240" w:lineRule="auto"/>
              <w:jc w:val="right"/>
              <w:rPr>
                <w:sz w:val="18"/>
                <w:szCs w:val="18"/>
              </w:rPr>
            </w:pPr>
            <w:r>
              <w:lastRenderedPageBreak/>
              <w:t>Which section of the paper is the best place to find that information (or answer those questions)?</w:t>
            </w:r>
          </w:p>
        </w:tc>
        <w:tc>
          <w:tcPr>
            <w:tcW w:w="6930" w:type="dxa"/>
            <w:shd w:val="clear" w:color="auto" w:fill="auto"/>
            <w:tcMar>
              <w:top w:w="100" w:type="dxa"/>
              <w:left w:w="100" w:type="dxa"/>
              <w:bottom w:w="100" w:type="dxa"/>
              <w:right w:w="100" w:type="dxa"/>
            </w:tcMar>
          </w:tcPr>
          <w:p w14:paraId="27F2CCBD" w14:textId="77777777" w:rsidR="004211B4" w:rsidRDefault="0001542E">
            <w:pPr>
              <w:widowControl w:val="0"/>
              <w:spacing w:line="240" w:lineRule="auto"/>
              <w:rPr>
                <w:rFonts w:ascii="Didact Gothic" w:eastAsia="Didact Gothic" w:hAnsi="Didact Gothic" w:cs="Didact Gothic"/>
                <w:b/>
                <w:sz w:val="18"/>
                <w:szCs w:val="18"/>
              </w:rPr>
            </w:pPr>
            <w:r w:rsidRPr="0001542E">
              <w:rPr>
                <w:rFonts w:ascii="Didact Gothic" w:eastAsia="Didact Gothic" w:hAnsi="Didact Gothic" w:cs="Didact Gothic" w:hint="eastAsia"/>
                <w:b/>
                <w:sz w:val="18"/>
                <w:szCs w:val="18"/>
              </w:rPr>
              <w:t>‘section 3. Decimated neural belief propagation decoder’ deals with the neural network(NN), an important part of the paper. Total decoding process consists of a two</w:t>
            </w:r>
            <w:r>
              <w:rPr>
                <w:rFonts w:ascii="Didact Gothic" w:eastAsia="Didact Gothic" w:hAnsi="Didact Gothic" w:cs="Didact Gothic"/>
                <w:b/>
                <w:sz w:val="18"/>
                <w:szCs w:val="18"/>
              </w:rPr>
              <w:t xml:space="preserve"> </w:t>
            </w:r>
            <w:r w:rsidRPr="0001542E">
              <w:rPr>
                <w:rFonts w:ascii="Didact Gothic" w:eastAsia="Didact Gothic" w:hAnsi="Didact Gothic" w:cs="Didact Gothic" w:hint="eastAsia"/>
                <w:b/>
                <w:sz w:val="18"/>
                <w:szCs w:val="18"/>
              </w:rPr>
              <w:t>steps, ‘List-based Decimation Stage’ and ‘Learned Decimation Stage’, and each stage process and order are described.</w:t>
            </w:r>
          </w:p>
        </w:tc>
      </w:tr>
      <w:tr w:rsidR="004211B4" w14:paraId="16151781" w14:textId="77777777">
        <w:tc>
          <w:tcPr>
            <w:tcW w:w="2790" w:type="dxa"/>
            <w:shd w:val="clear" w:color="auto" w:fill="auto"/>
            <w:tcMar>
              <w:top w:w="100" w:type="dxa"/>
              <w:left w:w="100" w:type="dxa"/>
              <w:bottom w:w="100" w:type="dxa"/>
              <w:right w:w="100" w:type="dxa"/>
            </w:tcMar>
          </w:tcPr>
          <w:p w14:paraId="670C317B" w14:textId="77777777" w:rsidR="004211B4" w:rsidRDefault="004211B4">
            <w:pPr>
              <w:widowControl w:val="0"/>
              <w:spacing w:line="240" w:lineRule="auto"/>
              <w:jc w:val="right"/>
              <w:rPr>
                <w:sz w:val="16"/>
                <w:szCs w:val="16"/>
              </w:rPr>
            </w:pPr>
          </w:p>
        </w:tc>
        <w:tc>
          <w:tcPr>
            <w:tcW w:w="6930" w:type="dxa"/>
            <w:shd w:val="clear" w:color="auto" w:fill="auto"/>
            <w:tcMar>
              <w:top w:w="100" w:type="dxa"/>
              <w:left w:w="100" w:type="dxa"/>
              <w:bottom w:w="100" w:type="dxa"/>
              <w:right w:w="100" w:type="dxa"/>
            </w:tcMar>
          </w:tcPr>
          <w:p w14:paraId="59D3313F" w14:textId="77777777" w:rsidR="004211B4" w:rsidRDefault="004211B4">
            <w:pPr>
              <w:widowControl w:val="0"/>
              <w:spacing w:line="240" w:lineRule="auto"/>
              <w:rPr>
                <w:rFonts w:ascii="Didact Gothic" w:eastAsia="Didact Gothic" w:hAnsi="Didact Gothic" w:cs="Didact Gothic"/>
                <w:b/>
                <w:sz w:val="16"/>
                <w:szCs w:val="16"/>
              </w:rPr>
            </w:pPr>
          </w:p>
        </w:tc>
      </w:tr>
      <w:tr w:rsidR="004211B4" w14:paraId="7B89119F" w14:textId="77777777">
        <w:tc>
          <w:tcPr>
            <w:tcW w:w="2790" w:type="dxa"/>
            <w:shd w:val="clear" w:color="auto" w:fill="auto"/>
            <w:tcMar>
              <w:top w:w="100" w:type="dxa"/>
              <w:left w:w="100" w:type="dxa"/>
              <w:bottom w:w="100" w:type="dxa"/>
              <w:right w:w="100" w:type="dxa"/>
            </w:tcMar>
          </w:tcPr>
          <w:p w14:paraId="42336CA1" w14:textId="77777777" w:rsidR="004211B4" w:rsidRDefault="00815ADB">
            <w:pPr>
              <w:widowControl w:val="0"/>
              <w:spacing w:line="240" w:lineRule="auto"/>
              <w:jc w:val="right"/>
              <w:rPr>
                <w:sz w:val="16"/>
                <w:szCs w:val="16"/>
              </w:rPr>
            </w:pPr>
            <w:r>
              <w:t xml:space="preserve">How does this paper relate to other research/articles in the field? </w:t>
            </w:r>
            <w:r>
              <w:br/>
            </w:r>
            <w:r>
              <w:rPr>
                <w:i/>
                <w:sz w:val="16"/>
                <w:szCs w:val="16"/>
              </w:rPr>
              <w:t>(Is the paper a foundation paper that explains basic methods that are now used by all researchers, is the paper using a novel technique or perspective from prior research?</w:t>
            </w:r>
            <w:r>
              <w:rPr>
                <w:sz w:val="16"/>
                <w:szCs w:val="16"/>
              </w:rPr>
              <w:t xml:space="preserve">) </w:t>
            </w:r>
          </w:p>
        </w:tc>
        <w:tc>
          <w:tcPr>
            <w:tcW w:w="6930" w:type="dxa"/>
            <w:shd w:val="clear" w:color="auto" w:fill="auto"/>
            <w:tcMar>
              <w:top w:w="100" w:type="dxa"/>
              <w:left w:w="100" w:type="dxa"/>
              <w:bottom w:w="100" w:type="dxa"/>
              <w:right w:w="100" w:type="dxa"/>
            </w:tcMar>
          </w:tcPr>
          <w:p w14:paraId="49DB423E" w14:textId="77777777" w:rsidR="004211B4" w:rsidRDefault="0001542E">
            <w:pPr>
              <w:widowControl w:val="0"/>
              <w:spacing w:line="240" w:lineRule="auto"/>
              <w:rPr>
                <w:rFonts w:ascii="Didact Gothic" w:eastAsia="Didact Gothic" w:hAnsi="Didact Gothic" w:cs="Didact Gothic"/>
                <w:b/>
                <w:sz w:val="18"/>
                <w:szCs w:val="18"/>
              </w:rPr>
            </w:pPr>
            <w:r w:rsidRPr="0001542E">
              <w:rPr>
                <w:rFonts w:ascii="Didact Gothic" w:eastAsia="Didact Gothic" w:hAnsi="Didact Gothic" w:cs="Didact Gothic" w:hint="eastAsia"/>
                <w:b/>
                <w:sz w:val="18"/>
                <w:szCs w:val="18"/>
              </w:rPr>
              <w:t>Recent research trend is using deep learning. (in the paper) In particular, deep learning is used to improve performance and complexity. The main goal of this paper is to improve complexity issue, so I think it will be helpful for future research. This paper is using a novel technique.</w:t>
            </w:r>
          </w:p>
        </w:tc>
      </w:tr>
    </w:tbl>
    <w:p w14:paraId="5475FD71" w14:textId="77777777" w:rsidR="004211B4" w:rsidRDefault="004211B4">
      <w:pPr>
        <w:rPr>
          <w:rFonts w:hint="eastAsia"/>
        </w:rPr>
      </w:pPr>
    </w:p>
    <w:tbl>
      <w:tblPr>
        <w:tblStyle w:val="a9"/>
        <w:tblW w:w="97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930"/>
      </w:tblGrid>
      <w:tr w:rsidR="004211B4" w14:paraId="71CE7EE4" w14:textId="77777777">
        <w:trPr>
          <w:trHeight w:val="420"/>
        </w:trPr>
        <w:tc>
          <w:tcPr>
            <w:tcW w:w="9720" w:type="dxa"/>
            <w:gridSpan w:val="2"/>
            <w:shd w:val="clear" w:color="auto" w:fill="D9D9D9"/>
            <w:tcMar>
              <w:top w:w="100" w:type="dxa"/>
              <w:left w:w="100" w:type="dxa"/>
              <w:bottom w:w="100" w:type="dxa"/>
              <w:right w:w="100" w:type="dxa"/>
            </w:tcMar>
          </w:tcPr>
          <w:p w14:paraId="4D88BB7B" w14:textId="77777777" w:rsidR="004211B4" w:rsidRDefault="00815ADB">
            <w:pPr>
              <w:widowControl w:val="0"/>
              <w:spacing w:line="240" w:lineRule="auto"/>
              <w:jc w:val="center"/>
              <w:rPr>
                <w:b/>
                <w:sz w:val="28"/>
                <w:szCs w:val="28"/>
              </w:rPr>
            </w:pPr>
            <w:r>
              <w:rPr>
                <w:b/>
                <w:sz w:val="28"/>
                <w:szCs w:val="28"/>
              </w:rPr>
              <w:t>After skimming the article</w:t>
            </w:r>
          </w:p>
          <w:p w14:paraId="118D38F3" w14:textId="77777777" w:rsidR="004211B4" w:rsidRDefault="00815ADB">
            <w:pPr>
              <w:widowControl w:val="0"/>
              <w:spacing w:line="240" w:lineRule="auto"/>
              <w:jc w:val="center"/>
              <w:rPr>
                <w:sz w:val="16"/>
                <w:szCs w:val="16"/>
              </w:rPr>
            </w:pPr>
            <w:proofErr w:type="gramStart"/>
            <w:r>
              <w:rPr>
                <w:sz w:val="16"/>
                <w:szCs w:val="16"/>
              </w:rPr>
              <w:t>( reading</w:t>
            </w:r>
            <w:proofErr w:type="gramEnd"/>
            <w:r>
              <w:rPr>
                <w:sz w:val="16"/>
                <w:szCs w:val="16"/>
              </w:rPr>
              <w:t xml:space="preserve"> abstract, figures, reading the beginning </w:t>
            </w:r>
            <w:r>
              <w:rPr>
                <w:sz w:val="16"/>
                <w:szCs w:val="16"/>
              </w:rPr>
              <w:t>and/or end of key  paragraphs/section )</w:t>
            </w:r>
          </w:p>
        </w:tc>
      </w:tr>
      <w:tr w:rsidR="004211B4" w14:paraId="07A5891C" w14:textId="77777777">
        <w:tc>
          <w:tcPr>
            <w:tcW w:w="2790" w:type="dxa"/>
            <w:shd w:val="clear" w:color="auto" w:fill="D9D9D9"/>
            <w:tcMar>
              <w:top w:w="100" w:type="dxa"/>
              <w:left w:w="100" w:type="dxa"/>
              <w:bottom w:w="100" w:type="dxa"/>
              <w:right w:w="100" w:type="dxa"/>
            </w:tcMar>
          </w:tcPr>
          <w:p w14:paraId="19E6EF03" w14:textId="77777777" w:rsidR="004211B4" w:rsidRDefault="00815ADB">
            <w:pPr>
              <w:widowControl w:val="0"/>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Question</w:t>
            </w:r>
          </w:p>
        </w:tc>
        <w:tc>
          <w:tcPr>
            <w:tcW w:w="6930" w:type="dxa"/>
            <w:shd w:val="clear" w:color="auto" w:fill="D9D9D9"/>
            <w:tcMar>
              <w:top w:w="100" w:type="dxa"/>
              <w:left w:w="100" w:type="dxa"/>
              <w:bottom w:w="100" w:type="dxa"/>
              <w:right w:w="100" w:type="dxa"/>
            </w:tcMar>
          </w:tcPr>
          <w:p w14:paraId="4B6BF512" w14:textId="77777777" w:rsidR="004211B4" w:rsidRDefault="00815ADB">
            <w:pPr>
              <w:widowControl w:val="0"/>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Answer</w:t>
            </w:r>
          </w:p>
        </w:tc>
      </w:tr>
      <w:tr w:rsidR="004211B4" w14:paraId="29D1EAF0" w14:textId="77777777">
        <w:tc>
          <w:tcPr>
            <w:tcW w:w="2790" w:type="dxa"/>
            <w:shd w:val="clear" w:color="auto" w:fill="auto"/>
            <w:tcMar>
              <w:top w:w="100" w:type="dxa"/>
              <w:left w:w="100" w:type="dxa"/>
              <w:bottom w:w="100" w:type="dxa"/>
              <w:right w:w="100" w:type="dxa"/>
            </w:tcMar>
          </w:tcPr>
          <w:p w14:paraId="7489BB47" w14:textId="77777777" w:rsidR="004211B4" w:rsidRDefault="00815ADB">
            <w:pPr>
              <w:widowControl w:val="0"/>
              <w:spacing w:line="240" w:lineRule="auto"/>
              <w:jc w:val="right"/>
            </w:pPr>
            <w:r>
              <w:t xml:space="preserve">What info in this article is still useful to you? </w:t>
            </w:r>
          </w:p>
        </w:tc>
        <w:tc>
          <w:tcPr>
            <w:tcW w:w="6930" w:type="dxa"/>
            <w:shd w:val="clear" w:color="auto" w:fill="auto"/>
            <w:tcMar>
              <w:top w:w="100" w:type="dxa"/>
              <w:left w:w="100" w:type="dxa"/>
              <w:bottom w:w="100" w:type="dxa"/>
              <w:right w:w="100" w:type="dxa"/>
            </w:tcMar>
          </w:tcPr>
          <w:p w14:paraId="62E29744" w14:textId="77777777" w:rsidR="004211B4" w:rsidRDefault="0001542E">
            <w:pPr>
              <w:widowControl w:val="0"/>
              <w:spacing w:line="240" w:lineRule="auto"/>
              <w:rPr>
                <w:rFonts w:ascii="Didact Gothic" w:eastAsia="Didact Gothic" w:hAnsi="Didact Gothic" w:cs="Didact Gothic"/>
                <w:b/>
                <w:sz w:val="18"/>
                <w:szCs w:val="18"/>
              </w:rPr>
            </w:pPr>
            <w:r w:rsidRPr="0001542E">
              <w:rPr>
                <w:rFonts w:ascii="Didact Gothic" w:eastAsia="Didact Gothic" w:hAnsi="Didact Gothic" w:cs="Didact Gothic" w:hint="eastAsia"/>
                <w:b/>
                <w:sz w:val="18"/>
                <w:szCs w:val="18"/>
              </w:rPr>
              <w:t xml:space="preserve">My interest subject is channel coding with deep learning. So, </w:t>
            </w:r>
            <w:proofErr w:type="gramStart"/>
            <w:r w:rsidRPr="0001542E">
              <w:rPr>
                <w:rFonts w:ascii="Didact Gothic" w:eastAsia="Didact Gothic" w:hAnsi="Didact Gothic" w:cs="Didact Gothic" w:hint="eastAsia"/>
                <w:b/>
                <w:sz w:val="18"/>
                <w:szCs w:val="18"/>
              </w:rPr>
              <w:t>It</w:t>
            </w:r>
            <w:proofErr w:type="gramEnd"/>
            <w:r w:rsidRPr="0001542E">
              <w:rPr>
                <w:rFonts w:ascii="Didact Gothic" w:eastAsia="Didact Gothic" w:hAnsi="Didact Gothic" w:cs="Didact Gothic" w:hint="eastAsia"/>
                <w:b/>
                <w:sz w:val="18"/>
                <w:szCs w:val="18"/>
              </w:rPr>
              <w:t xml:space="preserve"> was helpful because it was one of the various methods of deep learning. (In other paper) Many researchers focused on check node updates, but it is characterized by focusing on variable nodes in this paper. It is interesting part of this paper</w:t>
            </w:r>
            <w:r>
              <w:rPr>
                <w:rFonts w:ascii="Didact Gothic" w:eastAsia="Didact Gothic" w:hAnsi="Didact Gothic" w:cs="Didact Gothic"/>
                <w:b/>
                <w:sz w:val="18"/>
                <w:szCs w:val="18"/>
              </w:rPr>
              <w:t>.</w:t>
            </w:r>
          </w:p>
        </w:tc>
      </w:tr>
      <w:tr w:rsidR="004211B4" w14:paraId="45A2DDFD" w14:textId="77777777">
        <w:tc>
          <w:tcPr>
            <w:tcW w:w="2790" w:type="dxa"/>
            <w:shd w:val="clear" w:color="auto" w:fill="auto"/>
            <w:tcMar>
              <w:top w:w="100" w:type="dxa"/>
              <w:left w:w="100" w:type="dxa"/>
              <w:bottom w:w="100" w:type="dxa"/>
              <w:right w:w="100" w:type="dxa"/>
            </w:tcMar>
          </w:tcPr>
          <w:p w14:paraId="752ECDDB" w14:textId="77777777" w:rsidR="004211B4" w:rsidRDefault="004211B4">
            <w:pPr>
              <w:widowControl w:val="0"/>
              <w:spacing w:line="240" w:lineRule="auto"/>
              <w:jc w:val="right"/>
              <w:rPr>
                <w:sz w:val="16"/>
                <w:szCs w:val="16"/>
              </w:rPr>
            </w:pPr>
          </w:p>
        </w:tc>
        <w:tc>
          <w:tcPr>
            <w:tcW w:w="6930" w:type="dxa"/>
            <w:shd w:val="clear" w:color="auto" w:fill="auto"/>
            <w:tcMar>
              <w:top w:w="100" w:type="dxa"/>
              <w:left w:w="100" w:type="dxa"/>
              <w:bottom w:w="100" w:type="dxa"/>
              <w:right w:w="100" w:type="dxa"/>
            </w:tcMar>
          </w:tcPr>
          <w:p w14:paraId="1F9C2E24" w14:textId="77777777" w:rsidR="004211B4" w:rsidRDefault="004211B4">
            <w:pPr>
              <w:widowControl w:val="0"/>
              <w:spacing w:line="240" w:lineRule="auto"/>
              <w:rPr>
                <w:b/>
                <w:sz w:val="16"/>
                <w:szCs w:val="16"/>
              </w:rPr>
            </w:pPr>
          </w:p>
        </w:tc>
      </w:tr>
      <w:tr w:rsidR="004211B4" w14:paraId="722CBE24" w14:textId="77777777">
        <w:tc>
          <w:tcPr>
            <w:tcW w:w="2790" w:type="dxa"/>
            <w:shd w:val="clear" w:color="auto" w:fill="auto"/>
            <w:tcMar>
              <w:top w:w="100" w:type="dxa"/>
              <w:left w:w="100" w:type="dxa"/>
              <w:bottom w:w="100" w:type="dxa"/>
              <w:right w:w="100" w:type="dxa"/>
            </w:tcMar>
          </w:tcPr>
          <w:p w14:paraId="142B149F" w14:textId="77777777" w:rsidR="004211B4" w:rsidRDefault="00815ADB">
            <w:pPr>
              <w:widowControl w:val="0"/>
              <w:spacing w:line="240" w:lineRule="auto"/>
              <w:jc w:val="right"/>
              <w:rPr>
                <w:sz w:val="18"/>
                <w:szCs w:val="18"/>
              </w:rPr>
            </w:pPr>
            <w:r>
              <w:t xml:space="preserve">What is the purpose or aim of this </w:t>
            </w:r>
            <w:proofErr w:type="gramStart"/>
            <w:r>
              <w:t>study(</w:t>
            </w:r>
            <w:proofErr w:type="gramEnd"/>
            <w:r>
              <w:t>the research done in this paper)?</w:t>
            </w:r>
          </w:p>
        </w:tc>
        <w:tc>
          <w:tcPr>
            <w:tcW w:w="6930" w:type="dxa"/>
            <w:shd w:val="clear" w:color="auto" w:fill="auto"/>
            <w:tcMar>
              <w:top w:w="100" w:type="dxa"/>
              <w:left w:w="100" w:type="dxa"/>
              <w:bottom w:w="100" w:type="dxa"/>
              <w:right w:w="100" w:type="dxa"/>
            </w:tcMar>
          </w:tcPr>
          <w:p w14:paraId="53C2C5D7" w14:textId="77777777" w:rsidR="004211B4" w:rsidRDefault="0001542E">
            <w:pPr>
              <w:widowControl w:val="0"/>
              <w:spacing w:line="240" w:lineRule="auto"/>
              <w:rPr>
                <w:rFonts w:ascii="Didact Gothic" w:eastAsia="Didact Gothic" w:hAnsi="Didact Gothic" w:cs="Didact Gothic"/>
                <w:b/>
                <w:sz w:val="18"/>
                <w:szCs w:val="18"/>
              </w:rPr>
            </w:pPr>
            <w:r w:rsidRPr="0001542E">
              <w:rPr>
                <w:rFonts w:ascii="Didact Gothic" w:eastAsia="Didact Gothic" w:hAnsi="Didact Gothic" w:cs="Didact Gothic" w:hint="eastAsia"/>
                <w:b/>
                <w:sz w:val="18"/>
                <w:szCs w:val="18"/>
              </w:rPr>
              <w:t>adjust tradeoff of performance and complexity. Reducing complexity compared to previous studies (paper or research), and making similar performance as possible, i.e. adjusting tradeoff appropriately.</w:t>
            </w:r>
          </w:p>
        </w:tc>
      </w:tr>
      <w:tr w:rsidR="004211B4" w14:paraId="430813CD" w14:textId="77777777">
        <w:tc>
          <w:tcPr>
            <w:tcW w:w="2790" w:type="dxa"/>
            <w:shd w:val="clear" w:color="auto" w:fill="auto"/>
            <w:tcMar>
              <w:top w:w="100" w:type="dxa"/>
              <w:left w:w="100" w:type="dxa"/>
              <w:bottom w:w="100" w:type="dxa"/>
              <w:right w:w="100" w:type="dxa"/>
            </w:tcMar>
          </w:tcPr>
          <w:p w14:paraId="398760A4" w14:textId="77777777" w:rsidR="004211B4" w:rsidRDefault="004211B4">
            <w:pPr>
              <w:widowControl w:val="0"/>
              <w:spacing w:line="240" w:lineRule="auto"/>
              <w:jc w:val="right"/>
              <w:rPr>
                <w:sz w:val="16"/>
                <w:szCs w:val="16"/>
              </w:rPr>
            </w:pPr>
          </w:p>
        </w:tc>
        <w:tc>
          <w:tcPr>
            <w:tcW w:w="6930" w:type="dxa"/>
            <w:shd w:val="clear" w:color="auto" w:fill="auto"/>
            <w:tcMar>
              <w:top w:w="100" w:type="dxa"/>
              <w:left w:w="100" w:type="dxa"/>
              <w:bottom w:w="100" w:type="dxa"/>
              <w:right w:w="100" w:type="dxa"/>
            </w:tcMar>
          </w:tcPr>
          <w:p w14:paraId="19934D45" w14:textId="77777777" w:rsidR="004211B4" w:rsidRDefault="004211B4">
            <w:pPr>
              <w:widowControl w:val="0"/>
              <w:spacing w:line="240" w:lineRule="auto"/>
              <w:rPr>
                <w:b/>
                <w:sz w:val="16"/>
                <w:szCs w:val="16"/>
              </w:rPr>
            </w:pPr>
          </w:p>
        </w:tc>
      </w:tr>
      <w:tr w:rsidR="004211B4" w14:paraId="235AE151" w14:textId="77777777">
        <w:tc>
          <w:tcPr>
            <w:tcW w:w="2790" w:type="dxa"/>
            <w:shd w:val="clear" w:color="auto" w:fill="auto"/>
            <w:tcMar>
              <w:top w:w="100" w:type="dxa"/>
              <w:left w:w="100" w:type="dxa"/>
              <w:bottom w:w="100" w:type="dxa"/>
              <w:right w:w="100" w:type="dxa"/>
            </w:tcMar>
          </w:tcPr>
          <w:p w14:paraId="27EC811B" w14:textId="77777777" w:rsidR="004211B4" w:rsidRDefault="00815ADB">
            <w:pPr>
              <w:widowControl w:val="0"/>
              <w:spacing w:line="240" w:lineRule="auto"/>
              <w:jc w:val="right"/>
            </w:pPr>
            <w:r>
              <w:t xml:space="preserve">What is/are the main/key outcomes (results/conclusions)? </w:t>
            </w:r>
          </w:p>
        </w:tc>
        <w:tc>
          <w:tcPr>
            <w:tcW w:w="6930" w:type="dxa"/>
            <w:shd w:val="clear" w:color="auto" w:fill="auto"/>
            <w:tcMar>
              <w:top w:w="100" w:type="dxa"/>
              <w:left w:w="100" w:type="dxa"/>
              <w:bottom w:w="100" w:type="dxa"/>
              <w:right w:w="100" w:type="dxa"/>
            </w:tcMar>
          </w:tcPr>
          <w:p w14:paraId="3721B649" w14:textId="77777777" w:rsidR="004211B4" w:rsidRDefault="0001542E">
            <w:pPr>
              <w:widowControl w:val="0"/>
              <w:spacing w:line="240" w:lineRule="auto"/>
              <w:rPr>
                <w:rFonts w:ascii="Didact Gothic" w:eastAsia="Didact Gothic" w:hAnsi="Didact Gothic" w:cs="Didact Gothic"/>
                <w:b/>
                <w:sz w:val="18"/>
                <w:szCs w:val="18"/>
              </w:rPr>
            </w:pPr>
            <w:r w:rsidRPr="0001542E">
              <w:rPr>
                <w:rFonts w:ascii="Didact Gothic" w:eastAsia="Didact Gothic" w:hAnsi="Didact Gothic" w:cs="Didact Gothic" w:hint="eastAsia"/>
                <w:b/>
                <w:sz w:val="18"/>
                <w:szCs w:val="18"/>
              </w:rPr>
              <w:t>adjust tradeoff of performance and complexity.</w:t>
            </w:r>
          </w:p>
        </w:tc>
      </w:tr>
      <w:tr w:rsidR="004211B4" w14:paraId="2A4A326A" w14:textId="77777777">
        <w:tc>
          <w:tcPr>
            <w:tcW w:w="2790" w:type="dxa"/>
            <w:shd w:val="clear" w:color="auto" w:fill="auto"/>
            <w:tcMar>
              <w:top w:w="100" w:type="dxa"/>
              <w:left w:w="100" w:type="dxa"/>
              <w:bottom w:w="100" w:type="dxa"/>
              <w:right w:w="100" w:type="dxa"/>
            </w:tcMar>
          </w:tcPr>
          <w:p w14:paraId="7082AF3F" w14:textId="77777777" w:rsidR="004211B4" w:rsidRDefault="004211B4">
            <w:pPr>
              <w:widowControl w:val="0"/>
              <w:pBdr>
                <w:top w:val="nil"/>
                <w:left w:val="nil"/>
                <w:bottom w:val="nil"/>
                <w:right w:val="nil"/>
                <w:between w:val="nil"/>
              </w:pBdr>
              <w:spacing w:line="240" w:lineRule="auto"/>
              <w:jc w:val="right"/>
              <w:rPr>
                <w:sz w:val="16"/>
                <w:szCs w:val="16"/>
              </w:rPr>
            </w:pPr>
          </w:p>
        </w:tc>
        <w:tc>
          <w:tcPr>
            <w:tcW w:w="6930" w:type="dxa"/>
            <w:shd w:val="clear" w:color="auto" w:fill="auto"/>
            <w:tcMar>
              <w:top w:w="100" w:type="dxa"/>
              <w:left w:w="100" w:type="dxa"/>
              <w:bottom w:w="100" w:type="dxa"/>
              <w:right w:w="100" w:type="dxa"/>
            </w:tcMar>
          </w:tcPr>
          <w:p w14:paraId="608A0762" w14:textId="77777777" w:rsidR="004211B4" w:rsidRDefault="004211B4">
            <w:pPr>
              <w:widowControl w:val="0"/>
              <w:pBdr>
                <w:top w:val="nil"/>
                <w:left w:val="nil"/>
                <w:bottom w:val="nil"/>
                <w:right w:val="nil"/>
                <w:between w:val="nil"/>
              </w:pBdr>
              <w:spacing w:line="240" w:lineRule="auto"/>
              <w:jc w:val="right"/>
              <w:rPr>
                <w:sz w:val="16"/>
                <w:szCs w:val="16"/>
              </w:rPr>
            </w:pPr>
          </w:p>
        </w:tc>
      </w:tr>
      <w:tr w:rsidR="004211B4" w14:paraId="55F83AFD" w14:textId="77777777">
        <w:tc>
          <w:tcPr>
            <w:tcW w:w="2790" w:type="dxa"/>
            <w:shd w:val="clear" w:color="auto" w:fill="auto"/>
            <w:tcMar>
              <w:top w:w="100" w:type="dxa"/>
              <w:left w:w="100" w:type="dxa"/>
              <w:bottom w:w="100" w:type="dxa"/>
              <w:right w:w="100" w:type="dxa"/>
            </w:tcMar>
          </w:tcPr>
          <w:p w14:paraId="7B7CD0FD" w14:textId="77777777" w:rsidR="004211B4" w:rsidRDefault="00815ADB">
            <w:pPr>
              <w:widowControl w:val="0"/>
              <w:spacing w:line="240" w:lineRule="auto"/>
              <w:jc w:val="right"/>
            </w:pPr>
            <w:r>
              <w:t>What was/were important aspect(s) of their procedure or methods?</w:t>
            </w:r>
          </w:p>
        </w:tc>
        <w:tc>
          <w:tcPr>
            <w:tcW w:w="6930" w:type="dxa"/>
            <w:shd w:val="clear" w:color="auto" w:fill="auto"/>
            <w:tcMar>
              <w:top w:w="100" w:type="dxa"/>
              <w:left w:w="100" w:type="dxa"/>
              <w:bottom w:w="100" w:type="dxa"/>
              <w:right w:w="100" w:type="dxa"/>
            </w:tcMar>
          </w:tcPr>
          <w:p w14:paraId="7E6A7ADC" w14:textId="77777777" w:rsidR="004211B4" w:rsidRDefault="0001542E">
            <w:pPr>
              <w:widowControl w:val="0"/>
              <w:spacing w:line="240" w:lineRule="auto"/>
              <w:rPr>
                <w:rFonts w:ascii="Didact Gothic" w:eastAsia="Didact Gothic" w:hAnsi="Didact Gothic" w:cs="Didact Gothic"/>
                <w:b/>
                <w:sz w:val="18"/>
                <w:szCs w:val="18"/>
              </w:rPr>
            </w:pPr>
            <w:r w:rsidRPr="0001542E">
              <w:rPr>
                <w:rFonts w:ascii="Didact Gothic" w:eastAsia="Didact Gothic" w:hAnsi="Didact Gothic" w:cs="Didact Gothic" w:hint="eastAsia"/>
                <w:b/>
                <w:sz w:val="18"/>
                <w:szCs w:val="18"/>
              </w:rPr>
              <w:t xml:space="preserve">Since researcher don't know sign, researcher set it to +- infinity as a method for decimation and used 'learned decimation stage' to use </w:t>
            </w:r>
            <w:proofErr w:type="gramStart"/>
            <w:r w:rsidRPr="0001542E">
              <w:rPr>
                <w:rFonts w:ascii="Didact Gothic" w:eastAsia="Didact Gothic" w:hAnsi="Didact Gothic" w:cs="Didact Gothic" w:hint="eastAsia"/>
                <w:b/>
                <w:sz w:val="18"/>
                <w:szCs w:val="18"/>
              </w:rPr>
              <w:t>NN(</w:t>
            </w:r>
            <w:proofErr w:type="gramEnd"/>
            <w:r w:rsidRPr="0001542E">
              <w:rPr>
                <w:rFonts w:ascii="Didact Gothic" w:eastAsia="Didact Gothic" w:hAnsi="Didact Gothic" w:cs="Didact Gothic" w:hint="eastAsia"/>
                <w:b/>
                <w:sz w:val="18"/>
                <w:szCs w:val="18"/>
              </w:rPr>
              <w:t>neural network). In particular, the parameters were optimized through deep learning. However, limitation thing is that It didn't mention what parameter is specifically, but I think it's weight. And it had other limitation thing that there was no standard for how many decimation times(number) each of the two stages.</w:t>
            </w:r>
          </w:p>
        </w:tc>
      </w:tr>
      <w:tr w:rsidR="004211B4" w14:paraId="6A5ECF28" w14:textId="77777777">
        <w:tc>
          <w:tcPr>
            <w:tcW w:w="2790" w:type="dxa"/>
            <w:shd w:val="clear" w:color="auto" w:fill="auto"/>
            <w:tcMar>
              <w:top w:w="100" w:type="dxa"/>
              <w:left w:w="100" w:type="dxa"/>
              <w:bottom w:w="100" w:type="dxa"/>
              <w:right w:w="100" w:type="dxa"/>
            </w:tcMar>
          </w:tcPr>
          <w:p w14:paraId="2EFBD97F" w14:textId="77777777" w:rsidR="004211B4" w:rsidRDefault="004211B4">
            <w:pPr>
              <w:widowControl w:val="0"/>
              <w:pBdr>
                <w:top w:val="nil"/>
                <w:left w:val="nil"/>
                <w:bottom w:val="nil"/>
                <w:right w:val="nil"/>
                <w:between w:val="nil"/>
              </w:pBdr>
              <w:spacing w:line="240" w:lineRule="auto"/>
              <w:jc w:val="right"/>
              <w:rPr>
                <w:sz w:val="16"/>
                <w:szCs w:val="16"/>
              </w:rPr>
            </w:pPr>
          </w:p>
        </w:tc>
        <w:tc>
          <w:tcPr>
            <w:tcW w:w="6930" w:type="dxa"/>
            <w:shd w:val="clear" w:color="auto" w:fill="auto"/>
            <w:tcMar>
              <w:top w:w="100" w:type="dxa"/>
              <w:left w:w="100" w:type="dxa"/>
              <w:bottom w:w="100" w:type="dxa"/>
              <w:right w:w="100" w:type="dxa"/>
            </w:tcMar>
          </w:tcPr>
          <w:p w14:paraId="0ED3B1F5" w14:textId="77777777" w:rsidR="004211B4" w:rsidRDefault="004211B4">
            <w:pPr>
              <w:widowControl w:val="0"/>
              <w:pBdr>
                <w:top w:val="nil"/>
                <w:left w:val="nil"/>
                <w:bottom w:val="nil"/>
                <w:right w:val="nil"/>
                <w:between w:val="nil"/>
              </w:pBdr>
              <w:spacing w:line="240" w:lineRule="auto"/>
              <w:jc w:val="right"/>
              <w:rPr>
                <w:sz w:val="16"/>
                <w:szCs w:val="16"/>
              </w:rPr>
            </w:pPr>
          </w:p>
        </w:tc>
      </w:tr>
      <w:tr w:rsidR="004211B4" w14:paraId="79F2E913" w14:textId="77777777">
        <w:tc>
          <w:tcPr>
            <w:tcW w:w="2790" w:type="dxa"/>
            <w:shd w:val="clear" w:color="auto" w:fill="auto"/>
            <w:tcMar>
              <w:top w:w="100" w:type="dxa"/>
              <w:left w:w="100" w:type="dxa"/>
              <w:bottom w:w="100" w:type="dxa"/>
              <w:right w:w="100" w:type="dxa"/>
            </w:tcMar>
          </w:tcPr>
          <w:p w14:paraId="523E127D" w14:textId="77777777" w:rsidR="004211B4" w:rsidRDefault="00815ADB">
            <w:pPr>
              <w:widowControl w:val="0"/>
              <w:spacing w:line="240" w:lineRule="auto"/>
              <w:jc w:val="right"/>
              <w:rPr>
                <w:i/>
                <w:sz w:val="16"/>
                <w:szCs w:val="16"/>
              </w:rPr>
            </w:pPr>
            <w:r>
              <w:t xml:space="preserve">Were there any limitations of the study? What were those limitations? </w:t>
            </w:r>
            <w:r>
              <w:rPr>
                <w:i/>
                <w:sz w:val="16"/>
                <w:szCs w:val="16"/>
              </w:rPr>
              <w:t xml:space="preserve">(perspectives the research </w:t>
            </w:r>
            <w:r>
              <w:rPr>
                <w:i/>
                <w:sz w:val="16"/>
                <w:szCs w:val="16"/>
              </w:rPr>
              <w:lastRenderedPageBreak/>
              <w:t xml:space="preserve">didn’t cover, missing or unclear </w:t>
            </w:r>
            <w:proofErr w:type="gramStart"/>
            <w:r>
              <w:rPr>
                <w:i/>
                <w:sz w:val="16"/>
                <w:szCs w:val="16"/>
              </w:rPr>
              <w:t>information,  . . .</w:t>
            </w:r>
            <w:proofErr w:type="gramEnd"/>
            <w:r>
              <w:rPr>
                <w:i/>
                <w:sz w:val="16"/>
                <w:szCs w:val="16"/>
              </w:rPr>
              <w:t>)</w:t>
            </w:r>
          </w:p>
        </w:tc>
        <w:tc>
          <w:tcPr>
            <w:tcW w:w="6930" w:type="dxa"/>
            <w:shd w:val="clear" w:color="auto" w:fill="auto"/>
            <w:tcMar>
              <w:top w:w="100" w:type="dxa"/>
              <w:left w:w="100" w:type="dxa"/>
              <w:bottom w:w="100" w:type="dxa"/>
              <w:right w:w="100" w:type="dxa"/>
            </w:tcMar>
          </w:tcPr>
          <w:p w14:paraId="325820E6" w14:textId="77777777" w:rsidR="004211B4" w:rsidRDefault="0001542E">
            <w:pPr>
              <w:widowControl w:val="0"/>
              <w:spacing w:line="240" w:lineRule="auto"/>
              <w:rPr>
                <w:rFonts w:ascii="Didact Gothic" w:eastAsia="Didact Gothic" w:hAnsi="Didact Gothic" w:cs="Didact Gothic"/>
                <w:b/>
                <w:sz w:val="18"/>
                <w:szCs w:val="18"/>
              </w:rPr>
            </w:pPr>
            <w:r w:rsidRPr="0001542E">
              <w:rPr>
                <w:rFonts w:ascii="Didact Gothic" w:eastAsia="Didact Gothic" w:hAnsi="Didact Gothic" w:cs="Didact Gothic" w:hint="eastAsia"/>
                <w:b/>
                <w:sz w:val="18"/>
                <w:szCs w:val="18"/>
              </w:rPr>
              <w:lastRenderedPageBreak/>
              <w:t>‘Pruning neural belief propagation decoders’ is a paper that studies similar methods. The performance was compared with 'previous paper', a similar study. But the performance did not seem to be compared under the same conditions(situation).</w:t>
            </w:r>
          </w:p>
        </w:tc>
      </w:tr>
    </w:tbl>
    <w:p w14:paraId="76E46FB7" w14:textId="77777777" w:rsidR="004211B4" w:rsidRDefault="00815ADB">
      <w:r>
        <w:br w:type="page"/>
      </w:r>
    </w:p>
    <w:p w14:paraId="349EBC63" w14:textId="77777777" w:rsidR="004211B4" w:rsidRDefault="004211B4"/>
    <w:p w14:paraId="48ADF403" w14:textId="77777777" w:rsidR="004211B4" w:rsidRDefault="004211B4"/>
    <w:p w14:paraId="5476ECF5" w14:textId="77777777" w:rsidR="004211B4" w:rsidRDefault="004211B4"/>
    <w:p w14:paraId="716D52FC" w14:textId="77777777" w:rsidR="004211B4" w:rsidRDefault="004211B4"/>
    <w:tbl>
      <w:tblPr>
        <w:tblStyle w:val="aa"/>
        <w:tblW w:w="974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4211B4" w14:paraId="76174580" w14:textId="77777777">
        <w:trPr>
          <w:jc w:val="center"/>
        </w:trPr>
        <w:tc>
          <w:tcPr>
            <w:tcW w:w="9746" w:type="dxa"/>
            <w:tcBorders>
              <w:top w:val="nil"/>
              <w:left w:val="nil"/>
              <w:bottom w:val="nil"/>
              <w:right w:val="nil"/>
            </w:tcBorders>
            <w:shd w:val="clear" w:color="auto" w:fill="EFEFEF"/>
            <w:tcMar>
              <w:top w:w="100" w:type="dxa"/>
              <w:left w:w="100" w:type="dxa"/>
              <w:bottom w:w="100" w:type="dxa"/>
              <w:right w:w="100" w:type="dxa"/>
            </w:tcMar>
          </w:tcPr>
          <w:p w14:paraId="0A15818A" w14:textId="77777777" w:rsidR="004211B4" w:rsidRDefault="00815ADB">
            <w:pPr>
              <w:pStyle w:val="2"/>
              <w:spacing w:before="0" w:after="0" w:line="240" w:lineRule="auto"/>
              <w:jc w:val="center"/>
              <w:rPr>
                <w:color w:val="434343"/>
              </w:rPr>
            </w:pPr>
            <w:bookmarkStart w:id="6" w:name="_ldzkbup82ytx" w:colFirst="0" w:colLast="0"/>
            <w:bookmarkEnd w:id="6"/>
            <w:r>
              <w:rPr>
                <w:color w:val="434343"/>
              </w:rPr>
              <w:t>Article Summary</w:t>
            </w:r>
          </w:p>
        </w:tc>
      </w:tr>
    </w:tbl>
    <w:p w14:paraId="75D22C71" w14:textId="77777777" w:rsidR="004211B4" w:rsidRDefault="00815ADB">
      <w:pPr>
        <w:rPr>
          <w:i/>
          <w:sz w:val="20"/>
          <w:szCs w:val="20"/>
        </w:rPr>
      </w:pPr>
      <w:r>
        <w:rPr>
          <w:noProof/>
        </w:rPr>
        <w:drawing>
          <wp:anchor distT="114300" distB="114300" distL="114300" distR="114300" simplePos="0" relativeHeight="251658240" behindDoc="0" locked="0" layoutInCell="1" hidden="0" allowOverlap="1" wp14:anchorId="1B1B66DA" wp14:editId="05458BD8">
            <wp:simplePos x="0" y="0"/>
            <wp:positionH relativeFrom="column">
              <wp:posOffset>19051</wp:posOffset>
            </wp:positionH>
            <wp:positionV relativeFrom="paragraph">
              <wp:posOffset>190500</wp:posOffset>
            </wp:positionV>
            <wp:extent cx="2867025" cy="2502489"/>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67025" cy="2502489"/>
                    </a:xfrm>
                    <a:prstGeom prst="rect">
                      <a:avLst/>
                    </a:prstGeom>
                    <a:ln/>
                  </pic:spPr>
                </pic:pic>
              </a:graphicData>
            </a:graphic>
          </wp:anchor>
        </w:drawing>
      </w:r>
    </w:p>
    <w:p w14:paraId="1AFFEF74" w14:textId="77777777" w:rsidR="004211B4" w:rsidRDefault="004211B4">
      <w:pPr>
        <w:rPr>
          <w:i/>
          <w:sz w:val="20"/>
          <w:szCs w:val="20"/>
        </w:rPr>
      </w:pPr>
    </w:p>
    <w:p w14:paraId="6791E71E" w14:textId="77777777" w:rsidR="004211B4" w:rsidRDefault="00815ADB">
      <w:pPr>
        <w:rPr>
          <w:i/>
          <w:sz w:val="20"/>
          <w:szCs w:val="20"/>
        </w:rPr>
      </w:pPr>
      <w:r>
        <w:rPr>
          <w:i/>
          <w:sz w:val="20"/>
          <w:szCs w:val="20"/>
        </w:rPr>
        <w:t xml:space="preserve">After rereading the article and using the notes above, write </w:t>
      </w:r>
      <w:r>
        <w:rPr>
          <w:b/>
          <w:i/>
          <w:sz w:val="20"/>
          <w:szCs w:val="20"/>
        </w:rPr>
        <w:t>one paragraph</w:t>
      </w:r>
      <w:r>
        <w:rPr>
          <w:i/>
          <w:sz w:val="20"/>
          <w:szCs w:val="20"/>
        </w:rPr>
        <w:t xml:space="preserve"> summarizing (using paraphrased sentences) the important information in the article. Please be sure to follow appropriate paragraph formatting.</w:t>
      </w:r>
    </w:p>
    <w:p w14:paraId="635C49A8" w14:textId="77777777" w:rsidR="004211B4" w:rsidRDefault="004211B4"/>
    <w:p w14:paraId="6682911D" w14:textId="77777777" w:rsidR="004211B4" w:rsidRDefault="00815ADB">
      <w:r>
        <w:t>Using IEEE Style or (the Journal styl</w:t>
      </w:r>
      <w:r>
        <w:t xml:space="preserve">e your article is from), place your article’s bibliographical information before the first line of your paragraph.  (like the example to the left) </w:t>
      </w:r>
    </w:p>
    <w:p w14:paraId="3A05F2A2" w14:textId="77777777" w:rsidR="004211B4" w:rsidRDefault="004211B4"/>
    <w:p w14:paraId="1139F650" w14:textId="77777777" w:rsidR="004211B4" w:rsidRDefault="004211B4"/>
    <w:p w14:paraId="77AB1D25" w14:textId="77777777" w:rsidR="004211B4" w:rsidRDefault="004211B4"/>
    <w:tbl>
      <w:tblPr>
        <w:tblStyle w:val="ab"/>
        <w:tblW w:w="97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4211B4" w14:paraId="26E20A14" w14:textId="77777777">
        <w:trPr>
          <w:trHeight w:val="4905"/>
        </w:trPr>
        <w:tc>
          <w:tcPr>
            <w:tcW w:w="9746" w:type="dxa"/>
            <w:shd w:val="clear" w:color="auto" w:fill="auto"/>
            <w:tcMar>
              <w:top w:w="100" w:type="dxa"/>
              <w:left w:w="100" w:type="dxa"/>
              <w:bottom w:w="100" w:type="dxa"/>
              <w:right w:w="100" w:type="dxa"/>
            </w:tcMar>
          </w:tcPr>
          <w:p w14:paraId="7A8A1C95" w14:textId="77777777" w:rsidR="004211B4" w:rsidRDefault="00C22FD3">
            <w:pPr>
              <w:widowControl w:val="0"/>
              <w:spacing w:line="240" w:lineRule="auto"/>
              <w:rPr>
                <w:rFonts w:ascii="Arial" w:hAnsi="Arial" w:cs="Arial"/>
                <w:color w:val="222222"/>
                <w:sz w:val="20"/>
                <w:szCs w:val="20"/>
              </w:rPr>
            </w:pPr>
            <w:r w:rsidRPr="00C22FD3">
              <w:rPr>
                <w:rFonts w:ascii="Arial" w:hAnsi="Arial" w:cs="Arial" w:hint="eastAsia"/>
                <w:color w:val="222222"/>
                <w:sz w:val="20"/>
                <w:szCs w:val="20"/>
              </w:rPr>
              <w:t xml:space="preserve">Andreas </w:t>
            </w:r>
            <w:proofErr w:type="spellStart"/>
            <w:r w:rsidRPr="00C22FD3">
              <w:rPr>
                <w:rFonts w:ascii="Arial" w:hAnsi="Arial" w:cs="Arial" w:hint="eastAsia"/>
                <w:color w:val="222222"/>
                <w:sz w:val="20"/>
                <w:szCs w:val="20"/>
              </w:rPr>
              <w:t>Buchberger</w:t>
            </w:r>
            <w:proofErr w:type="spellEnd"/>
            <w:r w:rsidRPr="00C22FD3">
              <w:rPr>
                <w:rFonts w:ascii="Arial" w:hAnsi="Arial" w:cs="Arial" w:hint="eastAsia"/>
                <w:color w:val="222222"/>
                <w:sz w:val="20"/>
                <w:szCs w:val="20"/>
              </w:rPr>
              <w:t xml:space="preserve">, Christian </w:t>
            </w:r>
            <w:proofErr w:type="spellStart"/>
            <w:r w:rsidRPr="00C22FD3">
              <w:rPr>
                <w:rFonts w:ascii="Arial" w:hAnsi="Arial" w:cs="Arial" w:hint="eastAsia"/>
                <w:color w:val="222222"/>
                <w:sz w:val="20"/>
                <w:szCs w:val="20"/>
              </w:rPr>
              <w:t>Häger</w:t>
            </w:r>
            <w:proofErr w:type="spellEnd"/>
            <w:r w:rsidRPr="00C22FD3">
              <w:rPr>
                <w:rFonts w:ascii="Arial" w:hAnsi="Arial" w:cs="Arial" w:hint="eastAsia"/>
                <w:color w:val="222222"/>
                <w:sz w:val="20"/>
                <w:szCs w:val="20"/>
              </w:rPr>
              <w:t xml:space="preserve">, Henry D Pfister, Laurent </w:t>
            </w:r>
            <w:proofErr w:type="spellStart"/>
            <w:r w:rsidRPr="00C22FD3">
              <w:rPr>
                <w:rFonts w:ascii="Arial" w:hAnsi="Arial" w:cs="Arial" w:hint="eastAsia"/>
                <w:color w:val="222222"/>
                <w:sz w:val="20"/>
                <w:szCs w:val="20"/>
              </w:rPr>
              <w:t>Schmalen</w:t>
            </w:r>
            <w:proofErr w:type="spellEnd"/>
            <w:r w:rsidRPr="00C22FD3">
              <w:rPr>
                <w:rFonts w:ascii="Arial" w:hAnsi="Arial" w:cs="Arial" w:hint="eastAsia"/>
                <w:color w:val="222222"/>
                <w:sz w:val="20"/>
                <w:szCs w:val="20"/>
              </w:rPr>
              <w:t xml:space="preserve">, et al. Learned decimation for neural belief propagation decoders. </w:t>
            </w:r>
            <w:proofErr w:type="spellStart"/>
            <w:r w:rsidRPr="00C22FD3">
              <w:rPr>
                <w:rFonts w:ascii="Arial" w:hAnsi="Arial" w:cs="Arial" w:hint="eastAsia"/>
                <w:color w:val="222222"/>
                <w:sz w:val="20"/>
                <w:szCs w:val="20"/>
              </w:rPr>
              <w:t>arXiv</w:t>
            </w:r>
            <w:proofErr w:type="spellEnd"/>
            <w:r w:rsidRPr="00C22FD3">
              <w:rPr>
                <w:rFonts w:ascii="Arial" w:hAnsi="Arial" w:cs="Arial" w:hint="eastAsia"/>
                <w:color w:val="222222"/>
                <w:sz w:val="20"/>
                <w:szCs w:val="20"/>
              </w:rPr>
              <w:t xml:space="preserve"> preprint arXiv:2011.02161, 2020</w:t>
            </w:r>
          </w:p>
          <w:p w14:paraId="1F7781FB" w14:textId="77777777" w:rsidR="001A2B23" w:rsidRDefault="001A2B23">
            <w:pPr>
              <w:widowControl w:val="0"/>
              <w:spacing w:line="240" w:lineRule="auto"/>
              <w:rPr>
                <w:rFonts w:ascii="Arial" w:hAnsi="Arial" w:cs="Arial"/>
                <w:color w:val="222222"/>
                <w:sz w:val="20"/>
                <w:szCs w:val="20"/>
                <w:highlight w:val="white"/>
              </w:rPr>
            </w:pPr>
          </w:p>
          <w:p w14:paraId="46C24BC8" w14:textId="77777777" w:rsidR="001A2B23" w:rsidRPr="00C22FD3" w:rsidRDefault="00F5301B">
            <w:pPr>
              <w:widowControl w:val="0"/>
              <w:spacing w:line="240" w:lineRule="auto"/>
              <w:rPr>
                <w:rFonts w:ascii="Arial" w:hAnsi="Arial" w:cs="Arial" w:hint="eastAsia"/>
                <w:color w:val="222222"/>
                <w:sz w:val="20"/>
                <w:szCs w:val="20"/>
                <w:highlight w:val="white"/>
              </w:rPr>
            </w:pPr>
            <w:r>
              <w:rPr>
                <w:rFonts w:ascii="Arial" w:hAnsi="Arial" w:cs="Arial" w:hint="eastAsia"/>
                <w:color w:val="222222"/>
                <w:sz w:val="20"/>
                <w:szCs w:val="20"/>
                <w:highlight w:val="white"/>
              </w:rPr>
              <w:t xml:space="preserve"> </w:t>
            </w:r>
            <w:r>
              <w:rPr>
                <w:rFonts w:ascii="Arial" w:hAnsi="Arial" w:cs="Arial"/>
                <w:color w:val="222222"/>
                <w:sz w:val="20"/>
                <w:szCs w:val="20"/>
                <w:highlight w:val="white"/>
              </w:rPr>
              <w:t>Belief Propagation</w:t>
            </w:r>
            <w:r w:rsidR="00CE7EEC">
              <w:rPr>
                <w:rFonts w:ascii="Arial" w:hAnsi="Arial" w:cs="Arial"/>
                <w:color w:val="222222"/>
                <w:sz w:val="20"/>
                <w:szCs w:val="20"/>
                <w:highlight w:val="white"/>
              </w:rPr>
              <w:t xml:space="preserve"> </w:t>
            </w:r>
            <w:r>
              <w:rPr>
                <w:rFonts w:ascii="Arial" w:hAnsi="Arial" w:cs="Arial"/>
                <w:color w:val="222222"/>
                <w:sz w:val="20"/>
                <w:szCs w:val="20"/>
                <w:highlight w:val="white"/>
              </w:rPr>
              <w:t xml:space="preserve">(BP) decoding algorithm is one of the main Low-density parity-check </w:t>
            </w:r>
            <w:proofErr w:type="gramStart"/>
            <w:r>
              <w:rPr>
                <w:rFonts w:ascii="Arial" w:hAnsi="Arial" w:cs="Arial"/>
                <w:color w:val="222222"/>
                <w:sz w:val="20"/>
                <w:szCs w:val="20"/>
                <w:highlight w:val="white"/>
              </w:rPr>
              <w:t>code(</w:t>
            </w:r>
            <w:proofErr w:type="gramEnd"/>
            <w:r>
              <w:rPr>
                <w:rFonts w:ascii="Arial" w:hAnsi="Arial" w:cs="Arial"/>
                <w:color w:val="222222"/>
                <w:sz w:val="20"/>
                <w:szCs w:val="20"/>
                <w:highlight w:val="white"/>
              </w:rPr>
              <w:t xml:space="preserve">LDPC) decoding algorithm. BP decoding algorithm can obtain decoding performance close to the Shannon limit when code length is very long. </w:t>
            </w:r>
            <w:r>
              <w:rPr>
                <w:rFonts w:ascii="Arial" w:hAnsi="Arial" w:cs="Arial" w:hint="eastAsia"/>
                <w:color w:val="222222"/>
                <w:sz w:val="20"/>
                <w:szCs w:val="20"/>
                <w:highlight w:val="white"/>
              </w:rPr>
              <w:t>R</w:t>
            </w:r>
            <w:r>
              <w:rPr>
                <w:rFonts w:ascii="Arial" w:hAnsi="Arial" w:cs="Arial"/>
                <w:color w:val="222222"/>
                <w:sz w:val="20"/>
                <w:szCs w:val="20"/>
                <w:highlight w:val="white"/>
              </w:rPr>
              <w:t xml:space="preserve">ecently, deep learning has made tremendous progress and has been applied to various fields. Particularly, it is applied to the communication fields (e.g. channel coding, </w:t>
            </w:r>
            <w:r>
              <w:rPr>
                <w:rFonts w:ascii="Arial" w:hAnsi="Arial" w:cs="Arial" w:hint="eastAsia"/>
                <w:color w:val="222222"/>
                <w:sz w:val="20"/>
                <w:szCs w:val="20"/>
                <w:highlight w:val="white"/>
              </w:rPr>
              <w:t>p</w:t>
            </w:r>
            <w:r>
              <w:rPr>
                <w:rFonts w:ascii="Arial" w:hAnsi="Arial" w:cs="Arial"/>
                <w:color w:val="222222"/>
                <w:sz w:val="20"/>
                <w:szCs w:val="20"/>
                <w:highlight w:val="white"/>
              </w:rPr>
              <w:t xml:space="preserve">hysical layer, network system and so </w:t>
            </w:r>
            <w:proofErr w:type="gramStart"/>
            <w:r>
              <w:rPr>
                <w:rFonts w:ascii="Arial" w:hAnsi="Arial" w:cs="Arial"/>
                <w:color w:val="222222"/>
                <w:sz w:val="20"/>
                <w:szCs w:val="20"/>
                <w:highlight w:val="white"/>
              </w:rPr>
              <w:t xml:space="preserve">on)  </w:t>
            </w:r>
            <w:r w:rsidR="00CA2323">
              <w:rPr>
                <w:rFonts w:ascii="Arial" w:hAnsi="Arial" w:cs="Arial"/>
                <w:color w:val="222222"/>
                <w:sz w:val="20"/>
                <w:szCs w:val="20"/>
                <w:highlight w:val="white"/>
              </w:rPr>
              <w:t>and</w:t>
            </w:r>
            <w:proofErr w:type="gramEnd"/>
            <w:r w:rsidR="00CA2323">
              <w:rPr>
                <w:rFonts w:ascii="Arial" w:hAnsi="Arial" w:cs="Arial"/>
                <w:color w:val="222222"/>
                <w:sz w:val="20"/>
                <w:szCs w:val="20"/>
                <w:highlight w:val="white"/>
              </w:rPr>
              <w:t xml:space="preserve"> solves </w:t>
            </w:r>
            <w:r w:rsidR="00DC68B0">
              <w:rPr>
                <w:rFonts w:ascii="Arial" w:hAnsi="Arial" w:cs="Arial"/>
                <w:color w:val="222222"/>
                <w:sz w:val="20"/>
                <w:szCs w:val="20"/>
                <w:highlight w:val="white"/>
              </w:rPr>
              <w:t>difficult</w:t>
            </w:r>
            <w:r w:rsidR="00DC68B0">
              <w:rPr>
                <w:rFonts w:ascii="Arial" w:hAnsi="Arial" w:cs="Arial"/>
                <w:color w:val="222222"/>
                <w:sz w:val="20"/>
                <w:szCs w:val="20"/>
                <w:highlight w:val="white"/>
              </w:rPr>
              <w:t xml:space="preserve">  </w:t>
            </w:r>
            <w:r w:rsidR="00CA2323">
              <w:rPr>
                <w:rFonts w:ascii="Arial" w:hAnsi="Arial" w:cs="Arial"/>
                <w:color w:val="222222"/>
                <w:sz w:val="20"/>
                <w:szCs w:val="20"/>
                <w:highlight w:val="white"/>
              </w:rPr>
              <w:t>problems. In 2017, channel coding’s frontier researcher ‘</w:t>
            </w:r>
            <w:proofErr w:type="spellStart"/>
            <w:r w:rsidR="00CA2323" w:rsidRPr="00CA2323">
              <w:rPr>
                <w:rFonts w:ascii="Arial" w:hAnsi="Arial" w:cs="Arial" w:hint="eastAsia"/>
                <w:color w:val="222222"/>
                <w:sz w:val="20"/>
                <w:szCs w:val="20"/>
              </w:rPr>
              <w:t>Eliya</w:t>
            </w:r>
            <w:proofErr w:type="spellEnd"/>
            <w:r w:rsidR="00CA2323" w:rsidRPr="00CA2323">
              <w:rPr>
                <w:rFonts w:ascii="Arial" w:hAnsi="Arial" w:cs="Arial" w:hint="eastAsia"/>
                <w:color w:val="222222"/>
                <w:sz w:val="20"/>
                <w:szCs w:val="20"/>
              </w:rPr>
              <w:t xml:space="preserve"> </w:t>
            </w:r>
            <w:proofErr w:type="spellStart"/>
            <w:r w:rsidR="00CA2323" w:rsidRPr="00CA2323">
              <w:rPr>
                <w:rFonts w:ascii="Arial" w:hAnsi="Arial" w:cs="Arial" w:hint="eastAsia"/>
                <w:color w:val="222222"/>
                <w:sz w:val="20"/>
                <w:szCs w:val="20"/>
              </w:rPr>
              <w:t>Nachmani</w:t>
            </w:r>
            <w:proofErr w:type="spellEnd"/>
            <w:r w:rsidR="00CA2323">
              <w:rPr>
                <w:rFonts w:ascii="Arial" w:hAnsi="Arial" w:cs="Arial"/>
                <w:color w:val="222222"/>
                <w:sz w:val="20"/>
                <w:szCs w:val="20"/>
              </w:rPr>
              <w:t>’</w:t>
            </w:r>
            <w:r w:rsidR="00CA2323">
              <w:rPr>
                <w:rFonts w:ascii="Arial" w:hAnsi="Arial" w:cs="Arial"/>
                <w:color w:val="222222"/>
                <w:sz w:val="20"/>
                <w:szCs w:val="20"/>
                <w:highlight w:val="white"/>
              </w:rPr>
              <w:t xml:space="preserve"> is first person to apply deep learning to channel coding. </w:t>
            </w:r>
            <w:r w:rsidR="00CA2323">
              <w:rPr>
                <w:rFonts w:ascii="Arial" w:hAnsi="Arial" w:cs="Arial" w:hint="eastAsia"/>
                <w:color w:val="222222"/>
                <w:sz w:val="20"/>
                <w:szCs w:val="20"/>
                <w:highlight w:val="white"/>
              </w:rPr>
              <w:t>T</w:t>
            </w:r>
            <w:r w:rsidR="00CA2323">
              <w:rPr>
                <w:rFonts w:ascii="Arial" w:hAnsi="Arial" w:cs="Arial"/>
                <w:color w:val="222222"/>
                <w:sz w:val="20"/>
                <w:szCs w:val="20"/>
                <w:highlight w:val="white"/>
              </w:rPr>
              <w:t>he method he proposed is ‘neural belief propagation</w:t>
            </w:r>
            <w:r w:rsidR="00EF68AD">
              <w:rPr>
                <w:rFonts w:ascii="Arial" w:hAnsi="Arial" w:cs="Arial"/>
                <w:color w:val="222222"/>
                <w:sz w:val="20"/>
                <w:szCs w:val="20"/>
                <w:highlight w:val="white"/>
              </w:rPr>
              <w:t xml:space="preserve"> </w:t>
            </w:r>
            <w:r w:rsidR="00CA2323">
              <w:rPr>
                <w:rFonts w:ascii="Arial" w:hAnsi="Arial" w:cs="Arial"/>
                <w:color w:val="222222"/>
                <w:sz w:val="20"/>
                <w:szCs w:val="20"/>
                <w:highlight w:val="white"/>
              </w:rPr>
              <w:t>(NBP)’ or ‘weighted BP decoding</w:t>
            </w:r>
            <w:r w:rsidR="00DC68B0">
              <w:rPr>
                <w:rFonts w:ascii="Arial" w:hAnsi="Arial" w:cs="Arial"/>
                <w:color w:val="222222"/>
                <w:sz w:val="20"/>
                <w:szCs w:val="20"/>
                <w:highlight w:val="white"/>
              </w:rPr>
              <w:t xml:space="preserve"> (WBP)</w:t>
            </w:r>
            <w:r w:rsidR="00CA2323">
              <w:rPr>
                <w:rFonts w:ascii="Arial" w:hAnsi="Arial" w:cs="Arial"/>
                <w:color w:val="222222"/>
                <w:sz w:val="20"/>
                <w:szCs w:val="20"/>
                <w:highlight w:val="white"/>
              </w:rPr>
              <w:t>’. Its method offsets effect of a short cycle in graph that adversely affects performance by assigning different weights to the edges</w:t>
            </w:r>
            <w:r w:rsidR="008A3B3D">
              <w:rPr>
                <w:rFonts w:ascii="Arial" w:hAnsi="Arial" w:cs="Arial"/>
                <w:color w:val="222222"/>
                <w:sz w:val="20"/>
                <w:szCs w:val="20"/>
                <w:highlight w:val="white"/>
              </w:rPr>
              <w:t>. So, setting single coefficient to all messages improves performance, but it is difficult to apply it to hardware due to complexity. Then, performance and complexity have a trade</w:t>
            </w:r>
            <w:r w:rsidR="00EF68AD">
              <w:rPr>
                <w:rFonts w:ascii="Arial" w:hAnsi="Arial" w:cs="Arial"/>
                <w:color w:val="222222"/>
                <w:sz w:val="20"/>
                <w:szCs w:val="20"/>
                <w:highlight w:val="white"/>
              </w:rPr>
              <w:t>-</w:t>
            </w:r>
            <w:r w:rsidR="008A3B3D">
              <w:rPr>
                <w:rFonts w:ascii="Arial" w:hAnsi="Arial" w:cs="Arial"/>
                <w:color w:val="222222"/>
                <w:sz w:val="20"/>
                <w:szCs w:val="20"/>
                <w:highlight w:val="white"/>
              </w:rPr>
              <w:t xml:space="preserve">off </w:t>
            </w:r>
            <w:r w:rsidR="00EF68AD">
              <w:rPr>
                <w:rFonts w:ascii="Arial" w:hAnsi="Arial" w:cs="Arial"/>
                <w:color w:val="222222"/>
                <w:sz w:val="20"/>
                <w:szCs w:val="20"/>
                <w:highlight w:val="white"/>
              </w:rPr>
              <w:t>relationship</w:t>
            </w:r>
            <w:r w:rsidR="008A3B3D">
              <w:rPr>
                <w:rFonts w:ascii="Arial" w:hAnsi="Arial" w:cs="Arial"/>
                <w:color w:val="222222"/>
                <w:sz w:val="20"/>
                <w:szCs w:val="20"/>
                <w:highlight w:val="white"/>
              </w:rPr>
              <w:t>.</w:t>
            </w:r>
            <w:r w:rsidR="00EF68AD">
              <w:rPr>
                <w:rFonts w:ascii="Arial" w:hAnsi="Arial" w:cs="Arial"/>
                <w:color w:val="222222"/>
                <w:sz w:val="20"/>
                <w:szCs w:val="20"/>
                <w:highlight w:val="white"/>
              </w:rPr>
              <w:t xml:space="preserve"> To reduce complexity, some researchers suggested many </w:t>
            </w:r>
            <w:r w:rsidR="00DC68B0">
              <w:rPr>
                <w:rFonts w:ascii="Arial" w:hAnsi="Arial" w:cs="Arial"/>
                <w:color w:val="222222"/>
                <w:sz w:val="20"/>
                <w:szCs w:val="20"/>
                <w:highlight w:val="white"/>
              </w:rPr>
              <w:t>methods</w:t>
            </w:r>
            <w:r w:rsidR="00EF68AD">
              <w:rPr>
                <w:rFonts w:ascii="Arial" w:hAnsi="Arial" w:cs="Arial"/>
                <w:color w:val="222222"/>
                <w:sz w:val="20"/>
                <w:szCs w:val="20"/>
                <w:highlight w:val="white"/>
              </w:rPr>
              <w:t xml:space="preserve">. </w:t>
            </w:r>
            <w:r w:rsidR="00DC68B0">
              <w:rPr>
                <w:rFonts w:ascii="Arial" w:hAnsi="Arial" w:cs="Arial"/>
                <w:color w:val="222222"/>
                <w:sz w:val="20"/>
                <w:szCs w:val="20"/>
                <w:highlight w:val="white"/>
              </w:rPr>
              <w:t>‘</w:t>
            </w:r>
            <w:r w:rsidR="00EF68AD">
              <w:rPr>
                <w:rFonts w:ascii="Arial" w:hAnsi="Arial" w:cs="Arial"/>
                <w:color w:val="222222"/>
                <w:sz w:val="20"/>
                <w:szCs w:val="20"/>
                <w:highlight w:val="white"/>
              </w:rPr>
              <w:t>Andreas</w:t>
            </w:r>
            <w:r w:rsidR="00DC68B0">
              <w:rPr>
                <w:rFonts w:ascii="Arial" w:hAnsi="Arial" w:cs="Arial"/>
                <w:color w:val="222222"/>
                <w:sz w:val="20"/>
                <w:szCs w:val="20"/>
                <w:highlight w:val="white"/>
              </w:rPr>
              <w:t>’</w:t>
            </w:r>
            <w:r w:rsidR="00EF68AD">
              <w:rPr>
                <w:rFonts w:ascii="Arial" w:hAnsi="Arial" w:cs="Arial"/>
                <w:color w:val="222222"/>
                <w:sz w:val="20"/>
                <w:szCs w:val="20"/>
                <w:highlight w:val="white"/>
              </w:rPr>
              <w:t xml:space="preserve"> proposed two stages of decimation. It consists of ‘a list-based decimation stage’ and ‘a learned decimation stage’.</w:t>
            </w:r>
            <w:r w:rsidR="00842669">
              <w:rPr>
                <w:rFonts w:ascii="Arial" w:hAnsi="Arial" w:cs="Arial"/>
                <w:color w:val="222222"/>
                <w:sz w:val="20"/>
                <w:szCs w:val="20"/>
                <w:highlight w:val="white"/>
              </w:rPr>
              <w:t xml:space="preserve"> </w:t>
            </w:r>
            <w:r w:rsidR="008A3B3D">
              <w:rPr>
                <w:rFonts w:ascii="Arial" w:hAnsi="Arial" w:cs="Arial"/>
                <w:color w:val="222222"/>
                <w:sz w:val="20"/>
                <w:szCs w:val="20"/>
                <w:highlight w:val="white"/>
              </w:rPr>
              <w:t xml:space="preserve"> </w:t>
            </w:r>
            <w:r w:rsidR="00EF68AD">
              <w:rPr>
                <w:rFonts w:ascii="Arial" w:hAnsi="Arial" w:cs="Arial"/>
                <w:color w:val="222222"/>
                <w:sz w:val="20"/>
                <w:szCs w:val="20"/>
                <w:highlight w:val="white"/>
              </w:rPr>
              <w:t xml:space="preserve">In first stage, </w:t>
            </w:r>
            <w:proofErr w:type="gramStart"/>
            <w:r w:rsidR="00CE7EEC">
              <w:rPr>
                <w:rFonts w:ascii="Arial" w:hAnsi="Arial" w:cs="Arial"/>
                <w:color w:val="222222"/>
                <w:sz w:val="20"/>
                <w:szCs w:val="20"/>
                <w:highlight w:val="white"/>
              </w:rPr>
              <w:t>I</w:t>
            </w:r>
            <w:r w:rsidR="00EF68AD">
              <w:rPr>
                <w:rFonts w:ascii="Arial" w:hAnsi="Arial" w:cs="Arial"/>
                <w:color w:val="222222"/>
                <w:sz w:val="20"/>
                <w:szCs w:val="20"/>
                <w:highlight w:val="white"/>
              </w:rPr>
              <w:t>t</w:t>
            </w:r>
            <w:proofErr w:type="gramEnd"/>
            <w:r w:rsidR="00EF68AD">
              <w:rPr>
                <w:rFonts w:ascii="Arial" w:hAnsi="Arial" w:cs="Arial"/>
                <w:color w:val="222222"/>
                <w:sz w:val="20"/>
                <w:szCs w:val="20"/>
                <w:highlight w:val="white"/>
              </w:rPr>
              <w:t xml:space="preserve"> runs a conventional NBP decoder for maximum iteration. And it identifies the least reliable VN and decimate it to +-infinity. Because its value means a message of low importance</w:t>
            </w:r>
            <w:r w:rsidR="002244E4">
              <w:rPr>
                <w:rFonts w:ascii="Arial" w:hAnsi="Arial" w:cs="Arial"/>
                <w:color w:val="222222"/>
                <w:sz w:val="20"/>
                <w:szCs w:val="20"/>
                <w:highlight w:val="white"/>
              </w:rPr>
              <w:t xml:space="preserve"> in decoding process</w:t>
            </w:r>
            <w:r w:rsidR="00EF68AD">
              <w:rPr>
                <w:rFonts w:ascii="Arial" w:hAnsi="Arial" w:cs="Arial"/>
                <w:color w:val="222222"/>
                <w:sz w:val="20"/>
                <w:szCs w:val="20"/>
                <w:highlight w:val="white"/>
              </w:rPr>
              <w:t>. Choosing correct sign is essential as</w:t>
            </w:r>
            <w:r w:rsidR="002244E4">
              <w:rPr>
                <w:rFonts w:ascii="Arial" w:hAnsi="Arial" w:cs="Arial"/>
                <w:color w:val="222222"/>
                <w:sz w:val="20"/>
                <w:szCs w:val="20"/>
                <w:highlight w:val="white"/>
              </w:rPr>
              <w:t xml:space="preserve"> ‘</w:t>
            </w:r>
            <w:r w:rsidR="00EF68AD">
              <w:rPr>
                <w:rFonts w:ascii="Arial" w:hAnsi="Arial" w:cs="Arial"/>
                <w:color w:val="222222"/>
                <w:sz w:val="20"/>
                <w:szCs w:val="20"/>
                <w:highlight w:val="white"/>
              </w:rPr>
              <w:t>correct sign</w:t>
            </w:r>
            <w:r w:rsidR="002244E4">
              <w:rPr>
                <w:rFonts w:ascii="Arial" w:hAnsi="Arial" w:cs="Arial"/>
                <w:color w:val="222222"/>
                <w:sz w:val="20"/>
                <w:szCs w:val="20"/>
                <w:highlight w:val="white"/>
              </w:rPr>
              <w:t>’</w:t>
            </w:r>
            <w:r w:rsidR="00EF68AD">
              <w:rPr>
                <w:rFonts w:ascii="Arial" w:hAnsi="Arial" w:cs="Arial"/>
                <w:color w:val="222222"/>
                <w:sz w:val="20"/>
                <w:szCs w:val="20"/>
                <w:highlight w:val="white"/>
              </w:rPr>
              <w:t xml:space="preserve"> will aid convergence. But </w:t>
            </w:r>
            <w:r w:rsidR="00EF68AD">
              <w:rPr>
                <w:rFonts w:ascii="Arial" w:hAnsi="Arial" w:cs="Arial" w:hint="eastAsia"/>
                <w:color w:val="222222"/>
                <w:sz w:val="20"/>
                <w:szCs w:val="20"/>
                <w:highlight w:val="white"/>
              </w:rPr>
              <w:t>S</w:t>
            </w:r>
            <w:r w:rsidR="00EF68AD">
              <w:rPr>
                <w:rFonts w:ascii="Arial" w:hAnsi="Arial" w:cs="Arial"/>
                <w:color w:val="222222"/>
                <w:sz w:val="20"/>
                <w:szCs w:val="20"/>
                <w:highlight w:val="white"/>
              </w:rPr>
              <w:t>ince it is difficult to know sign value, it is proceeded by decimating each value with +- infinity</w:t>
            </w:r>
            <w:r w:rsidR="002244E4">
              <w:rPr>
                <w:rFonts w:ascii="Arial" w:hAnsi="Arial" w:cs="Arial"/>
                <w:color w:val="222222"/>
                <w:sz w:val="20"/>
                <w:szCs w:val="20"/>
                <w:highlight w:val="white"/>
              </w:rPr>
              <w:t xml:space="preserve"> value</w:t>
            </w:r>
            <w:r w:rsidR="00EF68AD">
              <w:rPr>
                <w:rFonts w:ascii="Arial" w:hAnsi="Arial" w:cs="Arial"/>
                <w:color w:val="222222"/>
                <w:sz w:val="20"/>
                <w:szCs w:val="20"/>
                <w:highlight w:val="white"/>
              </w:rPr>
              <w:t xml:space="preserve">. Repeat its process a set number of times and output </w:t>
            </w:r>
            <w:r w:rsidR="006D344B">
              <w:rPr>
                <w:rFonts w:ascii="Arial" w:hAnsi="Arial" w:cs="Arial"/>
                <w:color w:val="222222"/>
                <w:sz w:val="20"/>
                <w:szCs w:val="20"/>
                <w:highlight w:val="white"/>
              </w:rPr>
              <w:t>a list of codeword candidates.</w:t>
            </w:r>
            <w:r w:rsidR="00CE7EEC">
              <w:rPr>
                <w:rFonts w:ascii="Arial" w:hAnsi="Arial" w:cs="Arial"/>
                <w:color w:val="222222"/>
                <w:sz w:val="20"/>
                <w:szCs w:val="20"/>
                <w:highlight w:val="white"/>
              </w:rPr>
              <w:t xml:space="preserve"> In second stage, </w:t>
            </w:r>
            <w:proofErr w:type="gramStart"/>
            <w:r w:rsidR="00CE7EEC">
              <w:rPr>
                <w:rFonts w:ascii="Arial" w:hAnsi="Arial" w:cs="Arial"/>
                <w:color w:val="222222"/>
                <w:sz w:val="20"/>
                <w:szCs w:val="20"/>
                <w:highlight w:val="white"/>
              </w:rPr>
              <w:t>It</w:t>
            </w:r>
            <w:proofErr w:type="gramEnd"/>
            <w:r w:rsidR="00CE7EEC">
              <w:rPr>
                <w:rFonts w:ascii="Arial" w:hAnsi="Arial" w:cs="Arial"/>
                <w:color w:val="222222"/>
                <w:sz w:val="20"/>
                <w:szCs w:val="20"/>
                <w:highlight w:val="white"/>
              </w:rPr>
              <w:t xml:space="preserve"> runs a conventional NBP decoder for maximum iteration. And it uses a Neural Network</w:t>
            </w:r>
            <w:r w:rsidR="002244E4">
              <w:rPr>
                <w:rFonts w:ascii="Arial" w:hAnsi="Arial" w:cs="Arial"/>
                <w:color w:val="222222"/>
                <w:sz w:val="20"/>
                <w:szCs w:val="20"/>
                <w:highlight w:val="white"/>
              </w:rPr>
              <w:t xml:space="preserve"> </w:t>
            </w:r>
            <w:r w:rsidR="00CE7EEC">
              <w:rPr>
                <w:rFonts w:ascii="Arial" w:hAnsi="Arial" w:cs="Arial"/>
                <w:color w:val="222222"/>
                <w:sz w:val="20"/>
                <w:szCs w:val="20"/>
                <w:highlight w:val="white"/>
              </w:rPr>
              <w:t xml:space="preserve">(NN) to decide to which value each VN is decimated to. Because in previous stage ‘a list-based decimation stage’, performance is improved, but complexity is increased a lot, so it needs to be improved by NN. </w:t>
            </w:r>
            <w:r w:rsidR="00C15B52">
              <w:rPr>
                <w:rFonts w:ascii="Arial" w:hAnsi="Arial" w:cs="Arial"/>
                <w:color w:val="222222"/>
                <w:sz w:val="20"/>
                <w:szCs w:val="20"/>
                <w:highlight w:val="white"/>
              </w:rPr>
              <w:t>So, NN takes the incoming messages to the node and channel LLR as input and output a</w:t>
            </w:r>
            <w:r w:rsidR="002244E4">
              <w:rPr>
                <w:rFonts w:ascii="Arial" w:hAnsi="Arial" w:cs="Arial"/>
                <w:color w:val="222222"/>
                <w:sz w:val="20"/>
                <w:szCs w:val="20"/>
                <w:highlight w:val="white"/>
              </w:rPr>
              <w:t xml:space="preserve">n </w:t>
            </w:r>
            <w:r w:rsidR="00C15B52">
              <w:rPr>
                <w:rFonts w:ascii="Arial" w:hAnsi="Arial" w:cs="Arial"/>
                <w:color w:val="222222"/>
                <w:sz w:val="20"/>
                <w:szCs w:val="20"/>
                <w:highlight w:val="white"/>
              </w:rPr>
              <w:t>absolute value.</w:t>
            </w:r>
            <w:r w:rsidR="00010099">
              <w:rPr>
                <w:rFonts w:ascii="Arial" w:hAnsi="Arial" w:cs="Arial"/>
                <w:color w:val="222222"/>
                <w:sz w:val="20"/>
                <w:szCs w:val="20"/>
                <w:highlight w:val="white"/>
              </w:rPr>
              <w:t xml:space="preserve"> In last step, </w:t>
            </w:r>
            <w:proofErr w:type="gramStart"/>
            <w:r w:rsidR="00010099">
              <w:rPr>
                <w:rFonts w:ascii="Arial" w:hAnsi="Arial" w:cs="Arial"/>
                <w:color w:val="222222"/>
                <w:sz w:val="20"/>
                <w:szCs w:val="20"/>
                <w:highlight w:val="white"/>
              </w:rPr>
              <w:t>Among</w:t>
            </w:r>
            <w:proofErr w:type="gramEnd"/>
            <w:r w:rsidR="00010099">
              <w:rPr>
                <w:rFonts w:ascii="Arial" w:hAnsi="Arial" w:cs="Arial"/>
                <w:color w:val="222222"/>
                <w:sz w:val="20"/>
                <w:szCs w:val="20"/>
                <w:highlight w:val="white"/>
              </w:rPr>
              <w:t xml:space="preserve"> output values, the largest value becomes estimated codeword</w:t>
            </w:r>
            <w:r w:rsidR="00DC3D91">
              <w:rPr>
                <w:rFonts w:ascii="Arial" w:hAnsi="Arial" w:cs="Arial"/>
                <w:color w:val="222222"/>
                <w:sz w:val="20"/>
                <w:szCs w:val="20"/>
                <w:highlight w:val="white"/>
              </w:rPr>
              <w:t xml:space="preserve"> and </w:t>
            </w:r>
            <w:r w:rsidR="001901C9">
              <w:rPr>
                <w:rFonts w:ascii="Arial" w:hAnsi="Arial" w:cs="Arial"/>
                <w:color w:val="222222"/>
                <w:sz w:val="20"/>
                <w:szCs w:val="20"/>
                <w:highlight w:val="white"/>
              </w:rPr>
              <w:t>evaluate performance by comparing sent messages with estimated values.</w:t>
            </w:r>
            <w:r w:rsidR="00C15B52">
              <w:rPr>
                <w:rFonts w:ascii="Arial" w:hAnsi="Arial" w:cs="Arial"/>
                <w:color w:val="222222"/>
                <w:sz w:val="20"/>
                <w:szCs w:val="20"/>
                <w:highlight w:val="white"/>
              </w:rPr>
              <w:t xml:space="preserve"> </w:t>
            </w:r>
            <w:r w:rsidR="0075727B">
              <w:rPr>
                <w:rFonts w:ascii="Arial" w:hAnsi="Arial" w:cs="Arial" w:hint="eastAsia"/>
                <w:color w:val="222222"/>
                <w:sz w:val="20"/>
                <w:szCs w:val="20"/>
                <w:highlight w:val="white"/>
              </w:rPr>
              <w:t>I</w:t>
            </w:r>
            <w:r w:rsidR="0075727B">
              <w:rPr>
                <w:rFonts w:ascii="Arial" w:hAnsi="Arial" w:cs="Arial"/>
                <w:color w:val="222222"/>
                <w:sz w:val="20"/>
                <w:szCs w:val="20"/>
                <w:highlight w:val="white"/>
              </w:rPr>
              <w:t xml:space="preserve">n conclusion section, </w:t>
            </w:r>
            <w:r w:rsidR="002244E4">
              <w:rPr>
                <w:rFonts w:ascii="Arial" w:hAnsi="Arial" w:cs="Arial"/>
                <w:color w:val="222222"/>
                <w:sz w:val="20"/>
                <w:szCs w:val="20"/>
                <w:highlight w:val="white"/>
              </w:rPr>
              <w:t xml:space="preserve">result </w:t>
            </w:r>
            <w:proofErr w:type="gramStart"/>
            <w:r w:rsidR="002244E4">
              <w:rPr>
                <w:rFonts w:ascii="Arial" w:hAnsi="Arial" w:cs="Arial"/>
                <w:color w:val="222222"/>
                <w:sz w:val="20"/>
                <w:szCs w:val="20"/>
                <w:highlight w:val="white"/>
              </w:rPr>
              <w:t>are</w:t>
            </w:r>
            <w:proofErr w:type="gramEnd"/>
            <w:r w:rsidR="002244E4">
              <w:rPr>
                <w:rFonts w:ascii="Arial" w:hAnsi="Arial" w:cs="Arial"/>
                <w:color w:val="222222"/>
                <w:sz w:val="20"/>
                <w:szCs w:val="20"/>
                <w:highlight w:val="white"/>
              </w:rPr>
              <w:t xml:space="preserve"> shown by simulation</w:t>
            </w:r>
            <w:r w:rsidR="0075727B">
              <w:rPr>
                <w:rFonts w:ascii="Arial" w:hAnsi="Arial" w:cs="Arial"/>
                <w:color w:val="222222"/>
                <w:sz w:val="20"/>
                <w:szCs w:val="20"/>
                <w:highlight w:val="white"/>
              </w:rPr>
              <w:t>. It shown that new method can significantly improve the performance of BP and NBP. But It has limitation that it can be applied to short block code.</w:t>
            </w:r>
          </w:p>
        </w:tc>
      </w:tr>
      <w:tr w:rsidR="00CA2323" w14:paraId="27C5196A" w14:textId="77777777">
        <w:trPr>
          <w:trHeight w:val="4905"/>
        </w:trPr>
        <w:tc>
          <w:tcPr>
            <w:tcW w:w="9746" w:type="dxa"/>
            <w:shd w:val="clear" w:color="auto" w:fill="auto"/>
            <w:tcMar>
              <w:top w:w="100" w:type="dxa"/>
              <w:left w:w="100" w:type="dxa"/>
              <w:bottom w:w="100" w:type="dxa"/>
              <w:right w:w="100" w:type="dxa"/>
            </w:tcMar>
          </w:tcPr>
          <w:p w14:paraId="48A9739D" w14:textId="77777777" w:rsidR="00CA2323" w:rsidRPr="008A3B3D" w:rsidRDefault="00CA2323">
            <w:pPr>
              <w:widowControl w:val="0"/>
              <w:spacing w:line="240" w:lineRule="auto"/>
              <w:rPr>
                <w:rFonts w:ascii="Arial" w:hAnsi="Arial" w:cs="Arial" w:hint="eastAsia"/>
                <w:color w:val="222222"/>
                <w:sz w:val="20"/>
                <w:szCs w:val="20"/>
              </w:rPr>
            </w:pPr>
          </w:p>
        </w:tc>
      </w:tr>
    </w:tbl>
    <w:p w14:paraId="4F6CC702" w14:textId="77777777" w:rsidR="004211B4" w:rsidRDefault="00815ADB">
      <w:pPr>
        <w:rPr>
          <w:rFonts w:hint="eastAsia"/>
        </w:rPr>
      </w:pPr>
      <w:r>
        <w:rPr>
          <w:noProof/>
        </w:rPr>
        <w:drawing>
          <wp:anchor distT="114300" distB="114300" distL="114300" distR="114300" simplePos="0" relativeHeight="251659264" behindDoc="0" locked="0" layoutInCell="1" hidden="0" allowOverlap="1" wp14:anchorId="58129E5B" wp14:editId="5D51EE6F">
            <wp:simplePos x="0" y="0"/>
            <wp:positionH relativeFrom="column">
              <wp:posOffset>171450</wp:posOffset>
            </wp:positionH>
            <wp:positionV relativeFrom="paragraph">
              <wp:posOffset>3170391</wp:posOffset>
            </wp:positionV>
            <wp:extent cx="2715372" cy="241877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15372" cy="2418770"/>
                    </a:xfrm>
                    <a:prstGeom prst="rect">
                      <a:avLst/>
                    </a:prstGeom>
                    <a:ln/>
                  </pic:spPr>
                </pic:pic>
              </a:graphicData>
            </a:graphic>
          </wp:anchor>
        </w:drawing>
      </w:r>
    </w:p>
    <w:sectPr w:rsidR="004211B4">
      <w:headerReference w:type="default" r:id="rId9"/>
      <w:pgSz w:w="11906" w:h="16838"/>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64CD4" w14:textId="77777777" w:rsidR="00815ADB" w:rsidRDefault="00815ADB">
      <w:pPr>
        <w:spacing w:line="240" w:lineRule="auto"/>
      </w:pPr>
      <w:r>
        <w:separator/>
      </w:r>
    </w:p>
  </w:endnote>
  <w:endnote w:type="continuationSeparator" w:id="0">
    <w:p w14:paraId="6E08D893" w14:textId="77777777" w:rsidR="00815ADB" w:rsidRDefault="00815A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default"/>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Montserrat SemiBold">
    <w:altName w:val="Calibri"/>
    <w:charset w:val="00"/>
    <w:family w:val="auto"/>
    <w:pitch w:val="default"/>
  </w:font>
  <w:font w:name="Didact Gothic">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4D741" w14:textId="77777777" w:rsidR="00815ADB" w:rsidRDefault="00815ADB">
      <w:pPr>
        <w:spacing w:line="240" w:lineRule="auto"/>
      </w:pPr>
      <w:r>
        <w:separator/>
      </w:r>
    </w:p>
  </w:footnote>
  <w:footnote w:type="continuationSeparator" w:id="0">
    <w:p w14:paraId="08081F1C" w14:textId="77777777" w:rsidR="00815ADB" w:rsidRDefault="00815A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097EA" w14:textId="77777777" w:rsidR="004211B4" w:rsidRDefault="00815ADB">
    <w:pPr>
      <w:spacing w:line="240" w:lineRule="auto"/>
      <w:jc w:val="center"/>
      <w:rPr>
        <w:b/>
      </w:rPr>
    </w:pPr>
    <w:r>
      <w:rPr>
        <w:b/>
      </w:rPr>
      <w:t>GEDU501</w:t>
    </w:r>
    <w:r>
      <w:rPr>
        <w:rFonts w:ascii="Montserrat SemiBold" w:eastAsia="Montserrat SemiBold" w:hAnsi="Montserrat SemiBold" w:cs="Montserrat SemiBold"/>
      </w:rPr>
      <w:t xml:space="preserve"> Scientific Writing                                                                                             </w:t>
    </w:r>
    <w:r>
      <w:rPr>
        <w:b/>
      </w:rPr>
      <w:t xml:space="preserve"> POSLEC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656A8"/>
    <w:multiLevelType w:val="multilevel"/>
    <w:tmpl w:val="6BCE4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1B4"/>
    <w:rsid w:val="00010099"/>
    <w:rsid w:val="0001542E"/>
    <w:rsid w:val="001901C9"/>
    <w:rsid w:val="001A2B23"/>
    <w:rsid w:val="002244E4"/>
    <w:rsid w:val="004211B4"/>
    <w:rsid w:val="006D344B"/>
    <w:rsid w:val="00744147"/>
    <w:rsid w:val="0075727B"/>
    <w:rsid w:val="00777BAB"/>
    <w:rsid w:val="00815ADB"/>
    <w:rsid w:val="00842669"/>
    <w:rsid w:val="008A3B3D"/>
    <w:rsid w:val="00A77953"/>
    <w:rsid w:val="00B73C4B"/>
    <w:rsid w:val="00C15B52"/>
    <w:rsid w:val="00C22FD3"/>
    <w:rsid w:val="00CA2323"/>
    <w:rsid w:val="00CE7EEC"/>
    <w:rsid w:val="00D111F1"/>
    <w:rsid w:val="00DC3D91"/>
    <w:rsid w:val="00DC68B0"/>
    <w:rsid w:val="00E104CD"/>
    <w:rsid w:val="00EF68AD"/>
    <w:rsid w:val="00F530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DA1E9"/>
  <w15:docId w15:val="{58A2807B-C388-4DF9-A786-9A6576EDA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ntserrat" w:eastAsiaTheme="minorEastAsia" w:hAnsi="Montserrat" w:cs="Montserrat"/>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ac">
    <w:name w:val="header"/>
    <w:basedOn w:val="a"/>
    <w:link w:val="Char"/>
    <w:uiPriority w:val="99"/>
    <w:unhideWhenUsed/>
    <w:rsid w:val="00D111F1"/>
    <w:pPr>
      <w:tabs>
        <w:tab w:val="center" w:pos="4513"/>
        <w:tab w:val="right" w:pos="9026"/>
      </w:tabs>
      <w:snapToGrid w:val="0"/>
    </w:pPr>
  </w:style>
  <w:style w:type="character" w:customStyle="1" w:styleId="Char">
    <w:name w:val="머리글 Char"/>
    <w:basedOn w:val="a0"/>
    <w:link w:val="ac"/>
    <w:uiPriority w:val="99"/>
    <w:rsid w:val="00D111F1"/>
  </w:style>
  <w:style w:type="paragraph" w:styleId="ad">
    <w:name w:val="footer"/>
    <w:basedOn w:val="a"/>
    <w:link w:val="Char0"/>
    <w:uiPriority w:val="99"/>
    <w:unhideWhenUsed/>
    <w:rsid w:val="00D111F1"/>
    <w:pPr>
      <w:tabs>
        <w:tab w:val="center" w:pos="4513"/>
        <w:tab w:val="right" w:pos="9026"/>
      </w:tabs>
      <w:snapToGrid w:val="0"/>
    </w:pPr>
  </w:style>
  <w:style w:type="character" w:customStyle="1" w:styleId="Char0">
    <w:name w:val="바닥글 Char"/>
    <w:basedOn w:val="a0"/>
    <w:link w:val="ad"/>
    <w:uiPriority w:val="99"/>
    <w:rsid w:val="00D11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593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1063</Words>
  <Characters>6061</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csdl</dc:creator>
  <cp:lastModifiedBy>csdl</cp:lastModifiedBy>
  <cp:revision>2</cp:revision>
  <cp:lastPrinted>2022-10-06T08:44:00Z</cp:lastPrinted>
  <dcterms:created xsi:type="dcterms:W3CDTF">2022-10-06T08:45:00Z</dcterms:created>
  <dcterms:modified xsi:type="dcterms:W3CDTF">2022-10-06T08:45:00Z</dcterms:modified>
</cp:coreProperties>
</file>