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D194" w14:textId="77777777" w:rsidR="005B36A2" w:rsidRPr="005B36A2" w:rsidRDefault="005B36A2" w:rsidP="005B36A2">
      <w:pPr>
        <w:jc w:val="both"/>
      </w:pPr>
      <w:r w:rsidRPr="005B36A2">
        <w:t xml:space="preserve">Hello, warm tea lovers! </w:t>
      </w:r>
      <w:r w:rsidRPr="005B36A2">
        <w:rPr>
          <w:rFonts w:ascii="Segoe UI Emoji" w:hAnsi="Segoe UI Emoji" w:cs="Segoe UI Emoji"/>
        </w:rPr>
        <w:t>☕</w:t>
      </w:r>
    </w:p>
    <w:p w14:paraId="6C2DE6F7" w14:textId="77777777" w:rsidR="005B36A2" w:rsidRPr="005B36A2" w:rsidRDefault="005B36A2" w:rsidP="005B36A2">
      <w:pPr>
        <w:jc w:val="both"/>
      </w:pPr>
      <w:r w:rsidRPr="005B36A2">
        <w:t xml:space="preserve">I don’t think I’ve mentioned this before, but I’m part of a lovely book club that encourages me to read outside of my usual genres — and </w:t>
      </w:r>
      <w:r w:rsidRPr="005B36A2">
        <w:rPr>
          <w:i/>
          <w:iCs/>
        </w:rPr>
        <w:t>The Silent Patient</w:t>
      </w:r>
      <w:r w:rsidRPr="005B36A2">
        <w:t xml:space="preserve"> was our March pick.</w:t>
      </w:r>
    </w:p>
    <w:p w14:paraId="38028785" w14:textId="77777777" w:rsidR="005B36A2" w:rsidRPr="005B36A2" w:rsidRDefault="005B36A2" w:rsidP="005B36A2">
      <w:pPr>
        <w:jc w:val="both"/>
      </w:pPr>
      <w:r w:rsidRPr="005B36A2">
        <w:t>To be honest, I was already familiar with this book. However, since I’m not usually drawn to thriller or mystery novels, I had naturally avoided picking it up — until now.</w:t>
      </w:r>
    </w:p>
    <w:p w14:paraId="5415C179" w14:textId="77777777" w:rsidR="005B36A2" w:rsidRPr="005B36A2" w:rsidRDefault="005B36A2" w:rsidP="005B36A2">
      <w:pPr>
        <w:jc w:val="both"/>
      </w:pPr>
      <w:r w:rsidRPr="005B36A2">
        <w:t>Ready to hear my thoughts? Let’s get started!</w:t>
      </w:r>
    </w:p>
    <w:p w14:paraId="61AC15B9" w14:textId="77777777" w:rsidR="005B36A2" w:rsidRPr="005B36A2" w:rsidRDefault="005B36A2" w:rsidP="005B36A2">
      <w:pPr>
        <w:jc w:val="both"/>
      </w:pPr>
      <w:r w:rsidRPr="005B36A2">
        <w:t>If I had to describe my experience in one phrase, it would be a “love and hate relationship.”</w:t>
      </w:r>
    </w:p>
    <w:p w14:paraId="21CA4116" w14:textId="77777777" w:rsidR="005B36A2" w:rsidRPr="005B36A2" w:rsidRDefault="005B36A2" w:rsidP="005B36A2">
      <w:pPr>
        <w:jc w:val="both"/>
      </w:pPr>
      <w:r w:rsidRPr="005B36A2">
        <w:t>The book explores heavy and sometimes unsettling themes such as substance use, family trauma, bullying, violence, and infidelity. These elements made it difficult for me to fully enjoy the story — not because they were poorly written, but because they fall outside of what I usually prefer to read. It reminded me once again why I don’t often reach for this genre.</w:t>
      </w:r>
    </w:p>
    <w:p w14:paraId="672FAB87" w14:textId="77777777" w:rsidR="005B36A2" w:rsidRPr="005B36A2" w:rsidRDefault="005B36A2" w:rsidP="005B36A2">
      <w:pPr>
        <w:jc w:val="both"/>
      </w:pPr>
      <w:r w:rsidRPr="005B36A2">
        <w:t>I’ll avoid giving spoilers, but I’d like to briefly mention the narrative style. The story includes diary entries from Theo (the main male character) regarding his wife’s infidelity. The non-linear timeline, however, felt a bit confusing to me at times, and I occasionally struggled to follow when certain events were taking place.</w:t>
      </w:r>
    </w:p>
    <w:p w14:paraId="2AD43F46" w14:textId="77777777" w:rsidR="005B36A2" w:rsidRPr="005B36A2" w:rsidRDefault="005B36A2" w:rsidP="005B36A2">
      <w:pPr>
        <w:jc w:val="both"/>
      </w:pPr>
      <w:r w:rsidRPr="005B36A2">
        <w:t>As for the plot twist — I have mixed feelings. There were definitely moments that kept me intrigued, especially when trying to understand Alicia’s case and what truly happened. The author succeeded in building suspense, and I genuinely didn’t expect that kind of ending. The questions surrounding whether Alicia really killed her husband — and why — kept me reading until the very end.</w:t>
      </w:r>
    </w:p>
    <w:p w14:paraId="2B8C231E" w14:textId="77777777" w:rsidR="005B36A2" w:rsidRPr="005B36A2" w:rsidRDefault="005B36A2" w:rsidP="005B36A2">
      <w:pPr>
        <w:jc w:val="both"/>
      </w:pPr>
      <w:r w:rsidRPr="005B36A2">
        <w:t>I made a promise to myself not to DNF books easily, so I stayed committed and finished it. Did I enjoy it? Honestly… I’m still not entirely sure. Would I recommend it? Yes — but mainly to readers who enjoy thriller and mystery genres.</w:t>
      </w:r>
    </w:p>
    <w:p w14:paraId="3A2C02B3" w14:textId="77777777" w:rsidR="005B36A2" w:rsidRPr="005B36A2" w:rsidRDefault="005B36A2" w:rsidP="005B36A2">
      <w:pPr>
        <w:jc w:val="both"/>
      </w:pPr>
      <w:r w:rsidRPr="005B36A2">
        <w:t xml:space="preserve">I also want to mention that this review is a bit shorter than my usual ones. Since this isn’t a </w:t>
      </w:r>
      <w:proofErr w:type="gramStart"/>
      <w:r w:rsidRPr="005B36A2">
        <w:t>genre</w:t>
      </w:r>
      <w:proofErr w:type="gramEnd"/>
      <w:r w:rsidRPr="005B36A2">
        <w:t xml:space="preserve"> I typically read, it was slightly challenging for me to engage with it fully. Still, I’m glad I stepped outside my comfort zone — it was a valuable experience. And aside from the heavy themes, I found the writing style itself quite accessible and easy to follow.</w:t>
      </w:r>
    </w:p>
    <w:p w14:paraId="45706DD6" w14:textId="77777777" w:rsidR="005B36A2" w:rsidRPr="005B36A2" w:rsidRDefault="005B36A2" w:rsidP="005B36A2">
      <w:pPr>
        <w:jc w:val="both"/>
      </w:pPr>
      <w:r w:rsidRPr="005B36A2">
        <w:t>Until we meet again next time — stay safe, everyone!</w:t>
      </w:r>
    </w:p>
    <w:p w14:paraId="0532784C" w14:textId="77777777" w:rsidR="005B36A2" w:rsidRPr="005B36A2" w:rsidRDefault="005B36A2" w:rsidP="005B36A2">
      <w:pPr>
        <w:jc w:val="both"/>
      </w:pPr>
      <w:r w:rsidRPr="005B36A2">
        <w:t>Warmly,</w:t>
      </w:r>
      <w:r w:rsidRPr="005B36A2">
        <w:br/>
        <w:t>Lotus</w:t>
      </w:r>
      <w:r w:rsidRPr="005B36A2">
        <w:rPr>
          <w:b/>
          <w:bCs/>
        </w:rPr>
        <w:t xml:space="preserve"> </w:t>
      </w:r>
      <w:r w:rsidRPr="005B36A2">
        <w:rPr>
          <w:rFonts w:ascii="Segoe UI Emoji" w:hAnsi="Segoe UI Emoji" w:cs="Segoe UI Emoji"/>
          <w:b/>
          <w:bCs/>
        </w:rPr>
        <w:t>📚☕🌸</w:t>
      </w:r>
    </w:p>
    <w:p w14:paraId="78A87D96" w14:textId="43F28CBC" w:rsidR="00516829" w:rsidRPr="00516829" w:rsidRDefault="00516829" w:rsidP="005B36A2">
      <w:pPr>
        <w:jc w:val="both"/>
      </w:pPr>
    </w:p>
    <w:sectPr w:rsidR="00516829" w:rsidRPr="005168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4A316" w14:textId="77777777" w:rsidR="00323A7B" w:rsidRDefault="00323A7B" w:rsidP="005B36A2">
      <w:pPr>
        <w:spacing w:after="0"/>
      </w:pPr>
      <w:r>
        <w:separator/>
      </w:r>
    </w:p>
  </w:endnote>
  <w:endnote w:type="continuationSeparator" w:id="0">
    <w:p w14:paraId="3363FC73" w14:textId="77777777" w:rsidR="00323A7B" w:rsidRDefault="00323A7B" w:rsidP="005B36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E3400" w14:textId="77777777" w:rsidR="00323A7B" w:rsidRDefault="00323A7B" w:rsidP="005B36A2">
      <w:pPr>
        <w:spacing w:after="0"/>
      </w:pPr>
      <w:r>
        <w:separator/>
      </w:r>
    </w:p>
  </w:footnote>
  <w:footnote w:type="continuationSeparator" w:id="0">
    <w:p w14:paraId="58320AD5" w14:textId="77777777" w:rsidR="00323A7B" w:rsidRDefault="00323A7B" w:rsidP="005B36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3D"/>
    <w:rsid w:val="00191784"/>
    <w:rsid w:val="002512AC"/>
    <w:rsid w:val="002E1206"/>
    <w:rsid w:val="00323A7B"/>
    <w:rsid w:val="00516829"/>
    <w:rsid w:val="005B36A2"/>
    <w:rsid w:val="0062523D"/>
    <w:rsid w:val="00734BB9"/>
    <w:rsid w:val="00740280"/>
    <w:rsid w:val="00880AA0"/>
    <w:rsid w:val="008932A0"/>
    <w:rsid w:val="0098726B"/>
    <w:rsid w:val="00C72949"/>
    <w:rsid w:val="00D24C5F"/>
    <w:rsid w:val="00D270B2"/>
    <w:rsid w:val="00D60730"/>
    <w:rsid w:val="00E94161"/>
    <w:rsid w:val="00ED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BEDFF"/>
  <w15:chartTrackingRefBased/>
  <w15:docId w15:val="{931A16BB-3FC1-4FE9-AAB5-65EDBA5E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52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52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52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52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52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52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52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52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52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52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52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5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5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5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5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5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52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52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52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52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52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52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523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5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523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2523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B36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B36A2"/>
  </w:style>
  <w:style w:type="paragraph" w:styleId="ab">
    <w:name w:val="footer"/>
    <w:basedOn w:val="a"/>
    <w:link w:val="Char4"/>
    <w:uiPriority w:val="99"/>
    <w:unhideWhenUsed/>
    <w:rsid w:val="005B36A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B3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3863A-9F16-40E8-8C12-EB53610D1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384</Words>
  <Characters>1887</Characters>
  <Application>Microsoft Office Word</Application>
  <DocSecurity>0</DocSecurity>
  <Lines>36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Hoseop</dc:creator>
  <cp:keywords/>
  <dc:description/>
  <cp:lastModifiedBy>Kim Hoseop</cp:lastModifiedBy>
  <cp:revision>7</cp:revision>
  <dcterms:created xsi:type="dcterms:W3CDTF">2026-03-20T13:01:00Z</dcterms:created>
  <dcterms:modified xsi:type="dcterms:W3CDTF">2026-03-23T06:04:00Z</dcterms:modified>
</cp:coreProperties>
</file>