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BA143" w14:textId="77777777" w:rsidR="00E82C1F" w:rsidRPr="00E82C1F" w:rsidRDefault="00E82C1F" w:rsidP="00E82C1F">
      <w:pPr>
        <w:jc w:val="both"/>
      </w:pPr>
      <w:r w:rsidRPr="00E82C1F">
        <w:t xml:space="preserve">I think I mentioned this before, but my taste in books is a bit different from most people’s. No hard feelings, but I usually avoid many popular authors because of the pure disappointment I’ve felt after reading their bestsellers. (Please don’t </w:t>
      </w:r>
      <w:proofErr w:type="gramStart"/>
      <w:r w:rsidRPr="00E82C1F">
        <w:t>insist —</w:t>
      </w:r>
      <w:proofErr w:type="gramEnd"/>
      <w:r w:rsidRPr="00E82C1F">
        <w:t xml:space="preserve"> I’m not naming anyone. But if you feel the same way, I’m sure we’re telepathically thinking of the same authors right now.) </w:t>
      </w:r>
    </w:p>
    <w:p w14:paraId="0848857E" w14:textId="77777777" w:rsidR="00E82C1F" w:rsidRPr="00E82C1F" w:rsidRDefault="00E82C1F" w:rsidP="00E82C1F">
      <w:pPr>
        <w:jc w:val="both"/>
      </w:pPr>
      <w:r w:rsidRPr="00E82C1F">
        <w:t xml:space="preserve">Kristin Hannah used to be one of the authors I avoided. I honestly thought people were hyping her books more than they deserved. But I gave her a chance with </w:t>
      </w:r>
      <w:r w:rsidRPr="00E82C1F">
        <w:rPr>
          <w:i/>
          <w:iCs/>
        </w:rPr>
        <w:t>The Women</w:t>
      </w:r>
      <w:r w:rsidRPr="00E82C1F">
        <w:t xml:space="preserve">, and I </w:t>
      </w:r>
      <w:proofErr w:type="gramStart"/>
      <w:r w:rsidRPr="00E82C1F">
        <w:t>actually liked</w:t>
      </w:r>
      <w:proofErr w:type="gramEnd"/>
      <w:r w:rsidRPr="00E82C1F">
        <w:t xml:space="preserve"> it. Here comes the funny part: I later realized it wasn’t even my first Kristin Hannah book. Yes, you read that right. I can already hear you saying, </w:t>
      </w:r>
      <w:r w:rsidRPr="00E82C1F">
        <w:rPr>
          <w:i/>
          <w:iCs/>
        </w:rPr>
        <w:t>“Girl, you can’t be serious—at least check the author’s name before reading a book!”</w:t>
      </w:r>
      <w:r w:rsidRPr="00E82C1F">
        <w:t xml:space="preserve"> I know, I know. Normal people check the author and the plot in detail. But me? If I like the plot summary, I just read it. Apparently, my real first Hannah book was </w:t>
      </w:r>
      <w:r w:rsidRPr="00E82C1F">
        <w:rPr>
          <w:i/>
          <w:iCs/>
        </w:rPr>
        <w:t>Once in Every Life</w:t>
      </w:r>
      <w:r w:rsidRPr="00E82C1F">
        <w:t xml:space="preserve">. </w:t>
      </w:r>
    </w:p>
    <w:p w14:paraId="6BF7351C" w14:textId="77777777" w:rsidR="00E82C1F" w:rsidRPr="00E82C1F" w:rsidRDefault="00E82C1F" w:rsidP="00E82C1F">
      <w:pPr>
        <w:jc w:val="both"/>
      </w:pPr>
      <w:r w:rsidRPr="00E82C1F">
        <w:t xml:space="preserve">Anyway, back to </w:t>
      </w:r>
      <w:r w:rsidRPr="00E82C1F">
        <w:rPr>
          <w:i/>
          <w:iCs/>
        </w:rPr>
        <w:t>Home Again</w:t>
      </w:r>
      <w:r w:rsidRPr="00E82C1F">
        <w:t xml:space="preserve">. I saw a lot of negative reviews about this book, but surprisingly, I liked it. The way the story showed the difficulties of being a parent — the emotional conflicts, the fears, the identity struggles — made me think about my own parents. Angel DeMarco was also a victim of poor parenting, reminding me how children often become reflections of their families. They really are copycats most of the time. </w:t>
      </w:r>
    </w:p>
    <w:p w14:paraId="4D091DC3" w14:textId="77777777" w:rsidR="00E82C1F" w:rsidRPr="00E82C1F" w:rsidRDefault="00E82C1F" w:rsidP="00E82C1F">
      <w:pPr>
        <w:jc w:val="both"/>
      </w:pPr>
      <w:r w:rsidRPr="00E82C1F">
        <w:t xml:space="preserve">Lina’s perspective also made sense to me. She was a rebellious teenager, but honestly, weren’t we all lost during those years? For Lina, it was much harder to find her real self. There was a quote in the book that said, “Being a parent is not a job but an adventure.” Of course I highlighted it, and I completely agree. </w:t>
      </w:r>
    </w:p>
    <w:p w14:paraId="14B730D7" w14:textId="77777777" w:rsidR="00E82C1F" w:rsidRPr="00E82C1F" w:rsidRDefault="00E82C1F" w:rsidP="00E82C1F">
      <w:pPr>
        <w:jc w:val="both"/>
      </w:pPr>
      <w:r w:rsidRPr="00E82C1F">
        <w:t xml:space="preserve">I’ve met many Linas and Angels in real life — teenagers and adults who feel like they don’t belong anywhere, who haven’t received enough love to even love themselves. They behave exactly like the characters in the book. I think Kristin Hannah indirectly emphasizes the importance of loving ourselves first. Because if you don’t love yourself, you can’t truly love others, and you may even harm yourself. </w:t>
      </w:r>
    </w:p>
    <w:p w14:paraId="670D8CDE" w14:textId="66E6464B" w:rsidR="00E82C1F" w:rsidRPr="00E82C1F" w:rsidRDefault="00E82C1F" w:rsidP="00E82C1F">
      <w:pPr>
        <w:jc w:val="both"/>
      </w:pPr>
      <w:r w:rsidRPr="00E82C1F">
        <w:t xml:space="preserve">I could say more, but to wrap up: I enjoyed this book. It’s my second favorite Kristin Hannah novel after </w:t>
      </w:r>
      <w:r w:rsidRPr="00E82C1F">
        <w:rPr>
          <w:i/>
          <w:iCs/>
        </w:rPr>
        <w:t>The Nightingale</w:t>
      </w:r>
      <w:r w:rsidRPr="00E82C1F">
        <w:t xml:space="preserve">. I would </w:t>
      </w:r>
      <w:proofErr w:type="gramStart"/>
      <w:r w:rsidRPr="00E82C1F">
        <w:t>definitely recommend</w:t>
      </w:r>
      <w:proofErr w:type="gramEnd"/>
      <w:r w:rsidRPr="00E82C1F">
        <w:t xml:space="preserve"> it. Next </w:t>
      </w:r>
      <w:proofErr w:type="gramStart"/>
      <w:r w:rsidRPr="00E82C1F">
        <w:t>on</w:t>
      </w:r>
      <w:proofErr w:type="gramEnd"/>
      <w:r w:rsidRPr="00E82C1F">
        <w:t xml:space="preserve"> my list is </w:t>
      </w:r>
      <w:r w:rsidRPr="00E82C1F">
        <w:rPr>
          <w:i/>
          <w:iCs/>
        </w:rPr>
        <w:t>Four Winds</w:t>
      </w:r>
      <w:r w:rsidRPr="00E82C1F">
        <w:t>, and I honestly can’t wait to start it — but first, I need a few romantic comedies because Mrs. Hannah, your book messed up my emotional stability a little bit!</w:t>
      </w:r>
    </w:p>
    <w:sectPr w:rsidR="00E82C1F" w:rsidRPr="00E82C1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B92"/>
    <w:rsid w:val="0012189D"/>
    <w:rsid w:val="001F1D2A"/>
    <w:rsid w:val="002636EF"/>
    <w:rsid w:val="002C75EC"/>
    <w:rsid w:val="00353366"/>
    <w:rsid w:val="00361925"/>
    <w:rsid w:val="004C3B92"/>
    <w:rsid w:val="00502ACC"/>
    <w:rsid w:val="00997136"/>
    <w:rsid w:val="00A81FBB"/>
    <w:rsid w:val="00B77412"/>
    <w:rsid w:val="00C71123"/>
    <w:rsid w:val="00D6085F"/>
    <w:rsid w:val="00DA4B89"/>
    <w:rsid w:val="00E82C1F"/>
    <w:rsid w:val="00F66D28"/>
    <w:rsid w:val="00FB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139A0"/>
  <w15:chartTrackingRefBased/>
  <w15:docId w15:val="{58F095D2-7119-4CA3-A164-7050303EF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C3B9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C3B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C3B9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C3B9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C3B9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C3B9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C3B9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C3B9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C3B9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C3B9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C3B9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C3B9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C3B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C3B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C3B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C3B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C3B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C3B9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C3B9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C3B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C3B9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C3B9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C3B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C3B9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C3B9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C3B92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C3B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C3B92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4C3B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372</Words>
  <Characters>2122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Hoseop</dc:creator>
  <cp:keywords/>
  <dc:description/>
  <cp:lastModifiedBy>Kim Hoseop</cp:lastModifiedBy>
  <cp:revision>11</cp:revision>
  <dcterms:created xsi:type="dcterms:W3CDTF">2026-01-18T10:20:00Z</dcterms:created>
  <dcterms:modified xsi:type="dcterms:W3CDTF">2026-01-22T11:47:00Z</dcterms:modified>
</cp:coreProperties>
</file>