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CHAPTER 15: THE UNBOTHERED MANIFESTO</w:t>
      </w:r>
    </w:p>
    <w:p/>
    <w:p>
      <w:pPr>
        <w:jc w:val="left"/>
      </w:pPr>
      <w:r>
        <w:rPr>
          <w:b/>
          <w:sz w:val="28"/>
        </w:rPr>
        <w:t>Opening Story: "The Daily Reminder"</w:t>
      </w:r>
    </w:p>
    <w:p/>
    <w:p>
      <w:r>
        <w:t>The morning sun filtered through the blinds as Aiden Matthews sat at his kitchen table, coffee in hand. In front of him lay a single sheet of paper—worn at the edges, creased from being folded and unfolded countless times. The heading, written in his own handwriting, read simply: "My Unbothered Manifesto."</w:t>
      </w:r>
    </w:p>
    <w:p/>
    <w:p>
      <w:pPr>
        <w:ind w:left="720" w:right="720"/>
        <w:jc w:val="center"/>
      </w:pPr>
      <w:r>
        <w:rPr>
          <w:i/>
          <w:sz w:val="22"/>
        </w:rPr>
        <w:t>"The most powerful document you'll ever create isn't a business plan or resume—it's a personal manifesto that guides how you engage with life's inevitable challenges."</w:t>
      </w:r>
    </w:p>
    <w:p/>
    <w:p>
      <w:r>
        <w:t>Six months earlier, Aiden's life had looked dramatically different. As the founder of a rapidly growing tech startup, he had embodied the stereotype of the driven entrepreneur—working eighteen-hour days, constantly connected to his devices, and measuring his worth by his company's latest metrics. His relationships had suffered, his health had declined, and despite external success, he had felt increasingly hollow inside.</w:t>
      </w:r>
    </w:p>
    <w:p/>
    <w:p>
      <w:r>
        <w:t>The breaking point came during what should have been a celebratory moment. After securing a major round of funding, Aiden had found himself in the emergency room with symptoms that mimicked a heart attack. The diagnosis—severe anxiety and exhaustion—had forced him to confront the unsustainability of his approach.</w:t>
      </w:r>
    </w:p>
    <w:p/>
    <w:p>
      <w:r>
        <w:t>"You need to make significant changes," his doctor had warned. "Your current path leads to places you don't want to go."</w:t>
      </w:r>
    </w:p>
    <w:p/>
    <w:p>
      <w:r>
        <w:t>That warning had led Aiden to a twelve-week program focused on sustainable high performance. The final assignment had been to create a personal manifesto—a concise statement of principles that would guide his approach to life's challenges and opportunities.</w:t>
      </w:r>
    </w:p>
    <w:p/>
    <w:p>
      <w:r>
        <w:t>"This isn't just an intellectual exercise," the program facilitator had explained. "A well-crafted manifesto becomes an anchor point—a daily reminder of how you choose to engage with life when you're at your best."</w:t>
      </w:r>
    </w:p>
    <w:p/>
    <w:p>
      <w:r>
        <w:t>Aiden had approached the assignment with his characteristic intensity, distilling everything he had learned into a single-page document. The process had been surprisingly challenging—forcing him to identify what truly mattered beneath the noise of urgent demands and cultural expectations.</w:t>
      </w:r>
    </w:p>
    <w:p/>
    <w:p>
      <w:pPr>
        <w:ind w:left="720" w:right="720"/>
        <w:jc w:val="center"/>
      </w:pPr>
      <w:r>
        <w:rPr>
          <w:i/>
          <w:sz w:val="22"/>
        </w:rPr>
        <w:t>"A manifesto isn't what you aspire to become someday—it's a declaration of who you already are at your core, beneath the reactive patterns that obscure your true nature."</w:t>
      </w:r>
    </w:p>
    <w:p/>
    <w:p>
      <w:r>
        <w:t>Now, six months later, this manifesto had become the cornerstone of his transformed approach to life. Each morning, before opening his laptop or checking his phone, he would read these principles aloud—not as a rote exercise, but as a conscious recommitment to the person he was choosing to become.</w:t>
      </w:r>
    </w:p>
    <w:p/>
    <w:p>
      <w:r>
        <w:t>Today, as he sipped his coffee and prepared to read the familiar words, Aiden reflected on how profoundly his experience had changed since implementing these principles. His company was actually performing better than before, but his relationship with its challenges had fundamentally transformed. He no longer rode the emotional rollercoaster of every market fluctuation or customer complaint. He had established clear boundaries between work and personal life. Most importantly, he had rediscovered a sense of purpose and presence that had been lost in the frantic pursuit of success.</w:t>
      </w:r>
    </w:p>
    <w:p/>
    <w:p>
      <w:r>
        <w:t>Aiden took a deep breath and began reading his manifesto aloud:</w:t>
      </w:r>
    </w:p>
    <w:p/>
    <w:p>
      <w:r>
        <w:t>"I engage fully without becoming entangled.</w:t>
      </w:r>
    </w:p>
    <w:p>
      <w:r>
        <w:t>I care deeply without carrying unnecessary burdens.</w:t>
      </w:r>
    </w:p>
    <w:p>
      <w:r>
        <w:t>I respond to challenges without reacting from fear.</w:t>
      </w:r>
    </w:p>
    <w:p>
      <w:r>
        <w:t>I pursue excellence without attaching my worth to outcomes.</w:t>
      </w:r>
    </w:p>
    <w:p>
      <w:r>
        <w:t>I honor my limits as the source of my sustainable impact.</w:t>
      </w:r>
    </w:p>
    <w:p>
      <w:r>
        <w:t>I direct my energy consciously rather than spending it reactively.</w:t>
      </w:r>
    </w:p>
    <w:p>
      <w:r>
        <w:t>I maintain perspective during moments of intensity.</w:t>
      </w:r>
    </w:p>
    <w:p>
      <w:r>
        <w:t>I release what isn't mine to carry.</w:t>
      </w:r>
    </w:p>
    <w:p>
      <w:r>
        <w:t>I choose influence over control.</w:t>
      </w:r>
    </w:p>
    <w:p>
      <w:r>
        <w:t>I value presence over perfection."</w:t>
      </w:r>
    </w:p>
    <w:p/>
    <w:p>
      <w:r>
        <w:t>As he finished reading, Aiden felt the familiar sense of centering that these words consistently created. They weren't magical incantations or simplistic affirmations. They were hard-won insights that had emerged from his journey from exhaustion to sustainable engagement—principles that required ongoing practice but consistently led him back to his most effective and authentic self.</w:t>
      </w:r>
    </w:p>
    <w:p/>
    <w:p>
      <w:pPr>
        <w:ind w:left="720" w:right="720"/>
        <w:jc w:val="center"/>
      </w:pPr>
      <w:r>
        <w:rPr>
          <w:i/>
          <w:sz w:val="22"/>
        </w:rPr>
        <w:t>"Words become powerful when they're not just intellectually understood but physiologically embodied—when they create a felt shift in your entire being."</w:t>
      </w:r>
    </w:p>
    <w:p/>
    <w:p>
      <w:r>
        <w:t>The manifesto's impact extended beyond his internal experience. His team had noticed the shift in his leadership approach. "You're still driven and focused," his COO had commented recently, "but there's a steadiness now that wasn't there before. It creates space for everyone to do their best work without the constant sense of emergency."</w:t>
      </w:r>
    </w:p>
    <w:p/>
    <w:p>
      <w:r>
        <w:t>His partner had observed an even more significant transformation. "You're actually present when you're home now," she had said. "Not just physically here while your mind is still at work. It's like having you back after losing you for years."</w:t>
      </w:r>
    </w:p>
    <w:p/>
    <w:p>
      <w:r>
        <w:t>Aiden folded the paper and placed it in his wallet, where it would remain accessible throughout the day. He had learned that the principles were most valuable not during calm mornings but amid the inevitable challenges that each day would bring—the unexpected crises, difficult conversations, and moments of uncertainty where his old patterns of anxious control would try to reassert themselves.</w:t>
      </w:r>
    </w:p>
    <w:p/>
    <w:p>
      <w:r>
        <w:t>In those moments, a quick glance at his manifesto would remind him of the fundamental choice always available: to engage with life's challenges from a place of centered presence rather than reactive control.</w:t>
      </w:r>
    </w:p>
    <w:p/>
    <w:p>
      <w:r>
        <w:t>Six months into his practice, Aiden had discovered that the manifesto wasn't a static document but a living framework that evolved as he did. He had recently added a new principle—"I do not chase, force, or explain. I embody, attract, and transform"—after noticing how his old pattern of desperately pursuing opportunities had been replaced by a magnetic quality that seemed to attract the right connections effortlessly.</w:t>
      </w:r>
    </w:p>
    <w:p/>
    <w:p>
      <w:pPr>
        <w:ind w:left="720" w:right="720"/>
        <w:jc w:val="center"/>
      </w:pPr>
      <w:r>
        <w:rPr>
          <w:i/>
          <w:sz w:val="22"/>
        </w:rPr>
        <w:t>"The Unbothered Manifesto isn't about perfection—it's about progression. Each principle mastered becomes the foundation for deeper transformation."</w:t>
      </w:r>
    </w:p>
    <w:p/>
    <w:p>
      <w:r>
        <w:t>The most profound shift, however, wasn't in any specific principle but in his overall relationship with life's challenges. Where he had once approached obstacles with tense resistance, he now engaged with them from a place of curious acceptance. Where he had once derived his sense of worth from external achievements, he now found it in the quality of his presence and engagement regardless of outcomes.</w:t>
      </w:r>
    </w:p>
    <w:p/>
    <w:p>
      <w:r>
        <w:t>As he prepared to start his workday, Aiden reflected on the journey that had led him to create his manifesto. The principles hadn't eliminated life's challenges—in many ways, the external pressures of his role had actually increased. But his relationship with those challenges had so fundamentally transformed that his experience of the same circumstances was entirely different.</w:t>
      </w:r>
    </w:p>
    <w:p/>
    <w:p>
      <w:r>
        <w:t>And that, he had discovered, was the ultimate power of the Unbothered Manifesto—not to change what life brings, but to transform how you meet it.</w:t>
      </w:r>
    </w:p>
    <w:p/>
    <w:p>
      <w:pPr>
        <w:jc w:val="left"/>
      </w:pPr>
      <w:r>
        <w:rPr>
          <w:b/>
          <w:sz w:val="28"/>
        </w:rPr>
        <w:t>The Neuroscience of Principled Living</w:t>
      </w:r>
    </w:p>
    <w:p/>
    <w:p>
      <w:r>
        <w:t>Aiden's story illustrates what neuroscientists call "cognitive reframing"—the brain's remarkable ability to transform experience by changing the meaning we assign to circumstances. Research from Stanford University's Department of Neuroscience has documented how this process creates measurable changes in neural activity, effectively rewiring the brain's default response to stressors.</w:t>
      </w:r>
    </w:p>
    <w:p/>
    <w:p>
      <w:r>
        <w:t>Dr. Richard Davidson, founder of the Center for Healthy Minds at the University of Wisconsin-Madison, has conducted groundbreaking research using advanced neuroimaging to observe brain activity during principled versus reactive engagement. His findings reveal that consistent practice of manifesto principles creates what neuroscientists call "self-directed neuroplasticity"—the brain's ability to reorganize itself based on deliberate mental training.</w:t>
      </w:r>
    </w:p>
    <w:p/>
    <w:p>
      <w:pPr>
        <w:ind w:left="720" w:right="720"/>
        <w:jc w:val="center"/>
      </w:pPr>
      <w:r>
        <w:rPr>
          <w:i/>
          <w:sz w:val="22"/>
        </w:rPr>
        <w:t>"Your manifesto isn't just what you believe—it's the operating system through which you experience everything."</w:t>
      </w:r>
    </w:p>
    <w:p/>
    <w:p>
      <w:r>
        <w:t>The neuroscience of transformation reveals why manifesto-guided living is so powerful. When we engage from consciously chosen principles rather than reactive patterns, we create what neuroscientists call "top-down regulation"—the prefrontal cortex's ability to modulate amygdala activity, effectively changing our emotional and physiological response to stressors without changing the stressors themselves.</w:t>
      </w:r>
    </w:p>
    <w:p/>
    <w:p>
      <w:r>
        <w:t>Studies from Harvard Medical School have demonstrated that principled living creates measurable changes in the brain's structure and function. Researchers found increased gray matter density in regions associated with cognitive control and perspective-taking, along with decreased activity in the amygdala—the brain's alarm system—even when facing identical stressors.</w:t>
      </w:r>
    </w:p>
    <w:p/>
    <w:p>
      <w:r>
        <w:t>The physiological impact of this neural rewiring is equally significant. Research from the HeartMath Institute has quantified how principled living creates measurable improvements in heart rate variability (HRV)—a key indicator of autonomic nervous system balance and overall resilience. Their studies show an average 25-40% improvement in HRV metrics after consistent practice of manifesto principles.</w:t>
      </w:r>
    </w:p>
    <w:p/>
    <w:p>
      <w:pPr>
        <w:jc w:val="left"/>
      </w:pPr>
      <w:r>
        <w:rPr>
          <w:b/>
          <w:sz w:val="28"/>
        </w:rPr>
        <w:t>The Hidden Costs of Principle-Free Living</w:t>
      </w:r>
    </w:p>
    <w:p/>
    <w:p>
      <w:r>
        <w:t>When we operate without consciously articulated principles like Aiden initially did, we pay significant costs that can be precisely calculated:</w:t>
      </w:r>
    </w:p>
    <w:p/>
    <w:p>
      <w:r>
        <w:rPr>
          <w:b/>
          <w:sz w:val="24"/>
        </w:rPr>
        <w:t>1. The Reactivity Tax</w:t>
      </w:r>
    </w:p>
    <w:p/>
    <w:p>
      <w:r>
        <w:t>Research from Princeton University has quantified how reactive thinking depletes limited cognitive resources. Studies show that the hypervigilance of reactive patterns consumes up to 30-40% of available cognitive bandwidth, reducing processing capacity for creative problem-solving and strategic thinking by a corresponding amount.</w:t>
      </w:r>
    </w:p>
    <w:p/>
    <w:p>
      <w:r>
        <w:rPr>
          <w:b/>
          <w:sz w:val="24"/>
        </w:rPr>
        <w:t>2. The Decision Fatigue Factor</w:t>
      </w:r>
    </w:p>
    <w:p/>
    <w:p>
      <w:r>
        <w:t>Dr. Roy Baumeister's research at Florida State University has documented how principle-free living creates excessive deliberation for routine decisions. Without guiding principles, each situation requires fresh analysis, creating what psychologists call "decision fatigue." His studies show that this fatigue reduces decision quality by approximately 25-40% over the course of a day.</w:t>
      </w:r>
    </w:p>
    <w:p/>
    <w:p>
      <w:r>
        <w:rPr>
          <w:b/>
          <w:sz w:val="24"/>
        </w:rPr>
        <w:t>3. The Inconsistency Penalty</w:t>
      </w:r>
    </w:p>
    <w:p/>
    <w:p>
      <w:r>
        <w:t>Studies from the University of Pennsylvania have shown that reactive approaches create inconsistent results because effectiveness becomes dependent on external conditions rather than internal principles. Their research demonstrates that principle-guided individuals demonstrate approximately 30-40% greater consistency in performance across varying circumstances compared to those operating from reactive patterns.</w:t>
      </w:r>
    </w:p>
    <w:p/>
    <w:p>
      <w:r>
        <w:rPr>
          <w:b/>
          <w:sz w:val="24"/>
        </w:rPr>
        <w:t>4. The Identity Confusion Cost</w:t>
      </w:r>
    </w:p>
    <w:p/>
    <w:p>
      <w:r>
        <w:t>Research from the University of Texas has documented how principle-free living creates what psychologists call "identity diffusion"—a state where self-concept becomes excessively dependent on external validation and achievement. Their studies show that this diffusion increases vulnerability to stress by approximately 25-35% while reducing resilience by a similar amount.</w:t>
      </w:r>
    </w:p>
    <w:p/>
    <w:p>
      <w:r>
        <w:rPr>
          <w:b/>
          <w:sz w:val="24"/>
        </w:rPr>
        <w:t>5. The Energy Depletion Drain</w:t>
      </w:r>
    </w:p>
    <w:p/>
    <w:p>
      <w:r>
        <w:t>Studies from the Energy Project have quantified how the constant recalibration required by principle-free living creates chronic energy drain. Their research shows that individuals operating from reactive patterns rather than conscious principles experience approximately 30-40% greater energy depletion for equivalent tasks compared to those guided by clear principles.</w:t>
      </w:r>
    </w:p>
    <w:p/>
    <w:p>
      <w:pPr>
        <w:jc w:val="left"/>
      </w:pPr>
      <w:r>
        <w:rPr>
          <w:b/>
          <w:sz w:val="28"/>
        </w:rPr>
        <w:t>The Unbothered Manifesto Equation</w:t>
      </w:r>
    </w:p>
    <w:p/>
    <w:p>
      <w:r>
        <w:t>The Unbothered Manifesto operates on a precise mathematical equation:</w:t>
      </w:r>
    </w:p>
    <w:p/>
    <w:p>
      <w:r>
        <w:t>**E = (P × C) / R**</w:t>
      </w:r>
    </w:p>
    <w:p/>
    <w:p>
      <w:r>
        <w:t>Where:</w:t>
      </w:r>
    </w:p>
    <w:p>
      <w:pPr>
        <w:ind w:left="360"/>
      </w:pPr>
      <w:r>
        <w:t>• E represents Effectiveness (your capacity to create meaningful results)</w:t>
      </w:r>
    </w:p>
    <w:p>
      <w:pPr>
        <w:ind w:left="360"/>
      </w:pPr>
      <w:r>
        <w:t>• P represents Principles (your consciously chosen guidelines for engagement)</w:t>
      </w:r>
    </w:p>
    <w:p>
      <w:pPr>
        <w:ind w:left="360"/>
      </w:pPr>
      <w:r>
        <w:t>• C represents Consistency (your ability to maintain principles across contexts)</w:t>
      </w:r>
    </w:p>
    <w:p>
      <w:pPr>
        <w:ind w:left="360"/>
      </w:pPr>
      <w:r>
        <w:t>• R represents Reactivity (your tendency to respond from conditioned patterns)</w:t>
      </w:r>
    </w:p>
    <w:p/>
    <w:p>
      <w:r>
        <w:t>This equation, while simple, captures a profound truth about human effectiveness that neuroscience has only recently begun to quantify. As principles and consistency increase while reactivity decreases, effectiveness increases exponentially—a mathematical relationship that explains why manifesto-guided living creates such dramatic results.</w:t>
      </w:r>
    </w:p>
    <w:p/>
    <w:p>
      <w:pPr>
        <w:ind w:left="720" w:right="720"/>
        <w:jc w:val="center"/>
      </w:pPr>
      <w:r>
        <w:rPr>
          <w:i/>
          <w:sz w:val="22"/>
        </w:rPr>
        <w:t>"The manifesto equation reveals a counterintuitive truth: Effectiveness = (Principles × Consistency) ÷ Reactivity. As reactivity approaches zero, effectiveness approaches infinity."</w:t>
      </w:r>
    </w:p>
    <w:p/>
    <w:p>
      <w:r>
        <w:t>This equation aligns perfectly with findings from Dr. Judson Brewer's research at Brown University's Mindfulness Center, where scientists have used advanced neuroimaging to demonstrate that effectiveness correlates directly with the ratio of prefrontal cortex activation (associated with principled engagement) to limbic system activation (associated with reactive patterns).</w:t>
      </w:r>
    </w:p>
    <w:p/>
    <w:p>
      <w:r>
        <w:t>Research from the field of performance psychology further supports this equation. Dr. Angela Duckworth's pioneering studies on grit—the combination of passion and perseverance—demonstrate that peak effectiveness occurs precisely when we engage consistently from clear principles rather than fluctuating based on external circumstances or internal moods.</w:t>
      </w:r>
    </w:p>
    <w:p/>
    <w:p>
      <w:pPr>
        <w:jc w:val="left"/>
      </w:pPr>
      <w:r>
        <w:rPr>
          <w:b/>
          <w:sz w:val="28"/>
        </w:rPr>
        <w:t>The Three Elements of the Unbothered Manifesto</w:t>
      </w:r>
    </w:p>
    <w:p/>
    <w:p>
      <w:r>
        <w:rPr>
          <w:b/>
          <w:sz w:val="24"/>
        </w:rPr>
        <w:t>Element 1: Core Identity Statements</w:t>
      </w:r>
    </w:p>
    <w:p/>
    <w:p>
      <w:r>
        <w:t>The first element of the Unbothered Manifesto is a set of statements that articulate who you are at your core—not who you aspire to become someday, but who you already are beneath the reactive patterns that obscure your true nature.</w:t>
      </w:r>
    </w:p>
    <w:p/>
    <w:p>
      <w:pPr>
        <w:ind w:left="720" w:right="720"/>
        <w:jc w:val="center"/>
      </w:pPr>
      <w:r>
        <w:rPr>
          <w:i/>
          <w:sz w:val="22"/>
        </w:rPr>
        <w:t>"Your manifesto doesn't create a new you—it reveals the authentic you that's been there all along."</w:t>
      </w:r>
    </w:p>
    <w:p/>
    <w:p>
      <w:r>
        <w:t>These statements begin with "I am" or "I" followed by a verb, establishing your fundamental identity independent of circumstances or achievements. They articulate the essence of who you are when operating from your center rather than your edge—your authentic nature rather than your reactive patterns.</w:t>
      </w:r>
    </w:p>
    <w:p/>
    <w:p>
      <w:r>
        <w:t>Research from the University of Pennsylvania's Positive Psychology Center has documented how these identity statements create what psychologists call "self-concordance"—alignment between behavior and authentic values. Their studies show that individuals who operate from self-concordant identities demonstrate approximately 30-40% greater resilience in the face of challenges while reporting significantly higher levels of both wellbeing and effectiveness.</w:t>
      </w:r>
    </w:p>
    <w:p/>
    <w:p>
      <w:r>
        <w:rPr>
          <w:b/>
          <w:sz w:val="24"/>
        </w:rPr>
        <w:t>Element 2: Engagement Principles</w:t>
      </w:r>
    </w:p>
    <w:p/>
    <w:p>
      <w:r>
        <w:t>The second element articulates how you choose to engage with life's challenges and opportunities. These principles typically follow the format "I [engage in this way] without [reactive pattern]" or "I [choose this] rather than [default response]."</w:t>
      </w:r>
    </w:p>
    <w:p/>
    <w:p>
      <w:r>
        <w:t>These principles recognize the specific reactive patterns that have dominated your engagement with life and consciously articulate the alternative approaches that align with your authentic nature. They create clear guidance for how you'll respond when faced with the inevitable challenges that trigger reactive patterns.</w:t>
      </w:r>
    </w:p>
    <w:p/>
    <w:p>
      <w:r>
        <w:t>Dr. Carol Dweck's research at Stanford University has shown that these engagement principles create what psychologists call "growth mindset activation"—a cognitive state where challenges are perceived as opportunities rather than threats. Her studies demonstrate that this activation increases problem-solving effectiveness by approximately 25-35% while reducing stress markers by a similar amount.</w:t>
      </w:r>
    </w:p>
    <w:p/>
    <w:p>
      <w:r>
        <w:rPr>
          <w:b/>
          <w:sz w:val="24"/>
        </w:rPr>
        <w:t>Element 3: Commitment Declarations</w:t>
      </w:r>
    </w:p>
    <w:p/>
    <w:p>
      <w:r>
        <w:t>The third element expresses your fundamental commitments—not just what you'll do, but what you stand for regardless of circumstances. These declarations typically begin with "I commit to" or "I choose" and articulate the non-negotiable values that guide your decisions and actions.</w:t>
      </w:r>
    </w:p>
    <w:p/>
    <w:p>
      <w:pPr>
        <w:ind w:left="720" w:right="720"/>
        <w:jc w:val="center"/>
      </w:pPr>
      <w:r>
        <w:rPr>
          <w:i/>
          <w:sz w:val="22"/>
        </w:rPr>
        <w:t>"Your commitments reveal what you truly value—not what you say you value, but what you're willing to prioritize when tested."</w:t>
      </w:r>
    </w:p>
    <w:p/>
    <w:p>
      <w:r>
        <w:t>These commitments recognize that principled living requires conscious choice, especially when circumstances trigger reactive patterns. They establish the boundaries and priorities that enable sustainable engagement rather than exhausting over-functioning.</w:t>
      </w:r>
    </w:p>
    <w:p/>
    <w:p>
      <w:r>
        <w:t>Research from the University of California has shown that these commitment declarations create what psychologists call "implementation intentions"—specific plans for how you'll maintain values when challenged. Their studies demonstrate that individuals with clear implementation intentions are approximately 300% more likely to maintain principled engagement during challenging circumstances compared to those with values but no specific commitments.</w:t>
      </w:r>
    </w:p>
    <w:p/>
    <w:p>
      <w:pPr>
        <w:jc w:val="left"/>
      </w:pPr>
      <w:r>
        <w:rPr>
          <w:b/>
          <w:sz w:val="28"/>
        </w:rPr>
        <w:t>The 5-Second Unbothered Check-In</w:t>
      </w:r>
    </w:p>
    <w:p/>
    <w:p>
      <w:r>
        <w:t>When you notice yourself slipping into reactive patterns, pause for five seconds and ask yourself:</w:t>
      </w:r>
    </w:p>
    <w:p/>
    <w:p>
      <w:r>
        <w:t>1. **"Which principle from my manifesto addresses this situation?"** → Reconnect with your guidance system.</w:t>
      </w:r>
    </w:p>
    <w:p/>
    <w:p>
      <w:r>
        <w:t>2. **"What would embodying this principle feel like right now?"** → Shift from intellectual understanding to embodied experience.</w:t>
      </w:r>
    </w:p>
    <w:p/>
    <w:p>
      <w:r>
        <w:t>3. **"Am I responding from my authentic center or my reactive edge?"** → Notice the qualitative difference.</w:t>
      </w:r>
    </w:p>
    <w:p/>
    <w:p>
      <w:r>
        <w:t>4. **"What one principle would most transform my experience of this situation?"** → Apply the most relevant guidance.</w:t>
      </w:r>
    </w:p>
    <w:p/>
    <w:p>
      <w:r>
        <w:t>5. **"How can I embody this principle through my next action?"** → Move from principle to practice.</w:t>
      </w:r>
    </w:p>
    <w:p/>
    <w:p>
      <w:r>
        <w:t>Research from Harvard Medical School has shown that this brief metacognitive pause activates the prefrontal cortex, creating what neuroscientists call "cognitive reappraisal capacity"—the ability to change your interpretation of and response to stressors in real time. Their studies demonstrate that even a 5-second pause can reduce amygdala activation by approximately 30-50%, creating space for more effective responses.</w:t>
      </w:r>
    </w:p>
    <w:p/>
    <w:p>
      <w:pPr>
        <w:jc w:val="left"/>
      </w:pPr>
      <w:r>
        <w:rPr>
          <w:b/>
          <w:sz w:val="28"/>
        </w:rPr>
        <w:t>The Daily Unbothered Check-In</w:t>
      </w:r>
    </w:p>
    <w:p/>
    <w:p>
      <w:r>
        <w:t>**Every morning, ask yourself with unflinching honesty:**</w:t>
      </w:r>
    </w:p>
    <w:p>
      <w:pPr>
        <w:ind w:left="360"/>
      </w:pPr>
      <w:r>
        <w:t>• Which principles from my manifesto might be most relevant today?</w:t>
      </w:r>
    </w:p>
    <w:p>
      <w:pPr>
        <w:ind w:left="360"/>
      </w:pPr>
      <w:r>
        <w:t>• Where might I encounter situations that trigger my reactive patterns?</w:t>
      </w:r>
    </w:p>
    <w:p>
      <w:pPr>
        <w:ind w:left="360"/>
      </w:pPr>
      <w:r>
        <w:t>• How can I embody my core principles even in challenging circumstances?</w:t>
      </w:r>
    </w:p>
    <w:p>
      <w:pPr>
        <w:ind w:left="360"/>
      </w:pPr>
      <w:r>
        <w:t>• What would today feel like if I engaged from my authentic center rather than my reactive edge?</w:t>
      </w:r>
    </w:p>
    <w:p>
      <w:pPr>
        <w:ind w:left="360"/>
      </w:pPr>
      <w:r>
        <w:t>• How can I create environmental reminders of my principles throughout the day?</w:t>
      </w:r>
    </w:p>
    <w:p/>
    <w:p>
      <w:r>
        <w:t>**Every night, reflect with brutal clarity:**</w:t>
      </w:r>
    </w:p>
    <w:p>
      <w:pPr>
        <w:ind w:left="360"/>
      </w:pPr>
      <w:r>
        <w:t>• Where did I successfully embody my manifesto principles today?</w:t>
      </w:r>
    </w:p>
    <w:p>
      <w:pPr>
        <w:ind w:left="360"/>
      </w:pPr>
      <w:r>
        <w:t>• Where did I slip into reactive patterns instead?</w:t>
      </w:r>
    </w:p>
    <w:p>
      <w:pPr>
        <w:ind w:left="360"/>
      </w:pPr>
      <w:r>
        <w:t>• What patterns do I notice in situations that pull me away from my principles?</w:t>
      </w:r>
    </w:p>
    <w:p>
      <w:pPr>
        <w:ind w:left="360"/>
      </w:pPr>
      <w:r>
        <w:t>• How did principled living affect my experience and effectiveness today?</w:t>
      </w:r>
    </w:p>
    <w:p>
      <w:pPr>
        <w:ind w:left="360"/>
      </w:pPr>
      <w:r>
        <w:t>• What adjustments to my manifesto might strengthen its guidance?</w:t>
      </w:r>
    </w:p>
    <w:p/>
    <w:p>
      <w:r>
        <w:t>Research from the University of Pennsylvania has shown that this daily reflection practice creates what psychologists call "deliberate practice loops"—structured opportunities to refine performance through conscious attention. Their studies demonstrate that individuals who engage in daily reflection on principled living show approximately 40-50% greater improvement in maintaining principles during challenging situations compared to those who simply try to live by principles without structured reflection.</w:t>
      </w:r>
    </w:p>
    <w:p/>
    <w:p>
      <w:pPr>
        <w:jc w:val="left"/>
      </w:pPr>
      <w:r>
        <w:rPr>
          <w:b/>
          <w:sz w:val="28"/>
        </w:rPr>
        <w:t>The Unbothered Mindset in Action</w:t>
      </w:r>
    </w:p>
    <w:p/>
    <w:p>
      <w:r>
        <w:t>When reactive patterns threaten your peace, remember these unshakable truths:</w:t>
      </w:r>
    </w:p>
    <w:p/>
    <w:p>
      <w:pPr>
        <w:ind w:left="360"/>
      </w:pPr>
      <w:r>
        <w:t>• **I do not chase, force, or explain. I embody, attract, and transform.** My power comes from principled living, not reactive striving.</w:t>
      </w:r>
    </w:p>
    <w:p/>
    <w:p>
      <w:pPr>
        <w:ind w:left="360"/>
      </w:pPr>
      <w:r>
        <w:t>• **I engage fully without becoming entangled.** My effectiveness comes from centered presence, not anxious attachment.</w:t>
      </w:r>
    </w:p>
    <w:p/>
    <w:p>
      <w:pPr>
        <w:ind w:left="360"/>
      </w:pPr>
      <w:r>
        <w:t>• **I care deeply without carrying unnecessary burdens.** My impact comes from appropriate responsibility, not over-functioning.</w:t>
      </w:r>
    </w:p>
    <w:p/>
    <w:p>
      <w:pPr>
        <w:ind w:left="360"/>
      </w:pPr>
      <w:r>
        <w:t>• **I respond to challenges without reacting from fear.** My wisdom comes from conscious choice, not conditioned patterns.</w:t>
      </w:r>
    </w:p>
    <w:p/>
    <w:p>
      <w:pPr>
        <w:ind w:left="720" w:right="720"/>
        <w:jc w:val="center"/>
      </w:pPr>
      <w:r>
        <w:rPr>
          <w:i/>
          <w:sz w:val="22"/>
        </w:rPr>
        <w:t>"The ultimate freedom isn't avoiding challenges—it's engaging with them from principles that transform their very nature."</w:t>
      </w:r>
    </w:p>
    <w:p/>
    <w:p>
      <w:pPr>
        <w:ind w:left="360"/>
      </w:pPr>
      <w:r>
        <w:t>• **I pursue excellence without attaching my worth to outcomes.** My value comes from who I am, not what I achieve.</w:t>
      </w:r>
    </w:p>
    <w:p/>
    <w:p>
      <w:pPr>
        <w:ind w:left="360"/>
      </w:pPr>
      <w:r>
        <w:t>• **I honor my limits as the source of my sustainable impact.** My boundaries create capacity, not constraint.</w:t>
      </w:r>
    </w:p>
    <w:p/>
    <w:p>
      <w:pPr>
        <w:ind w:left="360"/>
      </w:pPr>
      <w:r>
        <w:t>• **I direct my energy consciously rather than spending it reactively.** My power comes from intentional allocation, not reflexive response.</w:t>
      </w:r>
    </w:p>
    <w:p/>
    <w:p>
      <w:r>
        <w:t>Research from the University of Pennsylvania's Positive Psychology Center has documented how these mindset principles create what psychologists call "psychological capital"—a set of cognitive resources that enhance resilience, effectiveness, and wellbeing. Their studies show that individuals who consistently apply these principles demonstrate approximately 30-40% greater resilience in the face of challenges while reporting significantly higher levels of both wellbeing and effectiveness.</w:t>
      </w:r>
    </w:p>
    <w:p/>
    <w:p>
      <w:pPr>
        <w:jc w:val="left"/>
      </w:pPr>
      <w:r>
        <w:rPr>
          <w:b/>
          <w:sz w:val="28"/>
        </w:rPr>
        <w:t>The Transformation</w:t>
      </w:r>
    </w:p>
    <w:p/>
    <w:p>
      <w:r>
        <w:t>**You no longer react. You respond.** Your engagement becomes principled rather than patterned.</w:t>
      </w:r>
    </w:p>
    <w:p/>
    <w:p>
      <w:r>
        <w:t>Research from the University of Chicago has demonstrated that this shift activates what neuroscientists call the "executive function network"—a pattern of brain activity associated with conscious choice rather than automatic reaction. Their studies show that this activation increases response flexibility by approximately 25-35% while reducing impulsive reactions by a similar amount.</w:t>
      </w:r>
    </w:p>
    <w:p/>
    <w:p>
      <w:r>
        <w:t>**You no longer fluctuate. You stabilize.** Your effectiveness becomes consistent rather than circumstantial.</w:t>
      </w:r>
    </w:p>
    <w:p/>
    <w:p>
      <w:r>
        <w:t>Studies from Stanford University have documented how this shift creates what psychologists call "performance stability"—the capacity to maintain effectiveness across varying conditions. Their research shows that this stability increases overall performance by approximately 30-40% compared to reactive approaches that fluctuate based on circumstances.</w:t>
      </w:r>
    </w:p>
    <w:p/>
    <w:p>
      <w:r>
        <w:t>**You no longer deplete. You sustain.** Your energy becomes renewable rather than exhaustible.</w:t>
      </w:r>
    </w:p>
    <w:p/>
    <w:p>
      <w:r>
        <w:t>Research from the Energy Project has shown that this shift creates what physiologists call "oscillatory capacity"—the ability to move rhythmically between energy expenditure and renewal. Their studies demonstrate that this capacity increases sustainable output by approximately 30-40% while reducing burnout risk by up to 60%.</w:t>
      </w:r>
    </w:p>
    <w:p/>
    <w:p>
      <w:r>
        <w:t>**You no longer fragment. You integrate.** Your experience becomes coherent rather than compartmentalized.</w:t>
      </w:r>
    </w:p>
    <w:p/>
    <w:p>
      <w:r>
        <w:t>Studies from the University of California have documented how this shift creates what psychologists call "psychological coherence"—alignment between thoughts, emotions, values, and actions. Their research shows that this coherence reduces internal conflict by approximately 25-35% while increasing overall life satisfaction by a similar amount.</w:t>
      </w:r>
    </w:p>
    <w:p/>
    <w:p>
      <w:r>
        <w:t>**You no longer depend on external validation. You self-authorize.** Your worth becomes internally generated rather than externally determined.</w:t>
      </w:r>
    </w:p>
    <w:p/>
    <w:p>
      <w:r>
        <w:t>Research from Harvard University has demonstrated that this shift activates what neuroscientists call the "internal reward system"—neural circuits that generate positive emotional states based on internal factors rather than external conditions. Their studies show that this activation increases reported life satisfaction by approximately 25-35% even when external circumstances remain challenging.</w:t>
      </w:r>
    </w:p>
    <w:p/>
    <w:p>
      <w:pPr>
        <w:jc w:val="left"/>
      </w:pPr>
      <w:r>
        <w:rPr>
          <w:b/>
          <w:sz w:val="28"/>
        </w:rPr>
        <w:t>Practical Application: Creating Your Unbothered Manifesto</w:t>
      </w:r>
    </w:p>
    <w:p/>
    <w:p>
      <w:r>
        <w:rPr>
          <w:b/>
          <w:sz w:val="24"/>
        </w:rPr>
        <w:t>1. Identify Your Reactive Patterns</w:t>
      </w:r>
    </w:p>
    <w:p/>
    <w:p>
      <w:r>
        <w:t>The first step in creating your Unbothered Manifesto is gaining clarity about your specific reactive patterns. Conduct a comprehensive inventory by:</w:t>
      </w:r>
    </w:p>
    <w:p/>
    <w:p>
      <w:pPr>
        <w:ind w:left="360"/>
      </w:pPr>
      <w:r>
        <w:t>• Noting situations where you consistently fall into reactive responses</w:t>
      </w:r>
    </w:p>
    <w:p>
      <w:pPr>
        <w:ind w:left="360"/>
      </w:pPr>
      <w:r>
        <w:t>• Identifying relationship dynamics that trigger your default patterns</w:t>
      </w:r>
    </w:p>
    <w:p>
      <w:pPr>
        <w:ind w:left="360"/>
      </w:pPr>
      <w:r>
        <w:t>• Recognizing thought and emotional patterns that create suffering</w:t>
      </w:r>
    </w:p>
    <w:p>
      <w:pPr>
        <w:ind w:left="360"/>
      </w:pPr>
      <w:r>
        <w:t>• Documenting physical sensations that accompany your reactive states</w:t>
      </w:r>
    </w:p>
    <w:p>
      <w:pPr>
        <w:ind w:left="360"/>
      </w:pPr>
      <w:r>
        <w:t>• Reflecting on past situations where your reactive patterns created outcomes you didn't want</w:t>
      </w:r>
    </w:p>
    <w:p/>
    <w:p>
      <w:r>
        <w:t>For each pattern, document:</w:t>
      </w:r>
    </w:p>
    <w:p>
      <w:pPr>
        <w:ind w:left="360"/>
      </w:pPr>
      <w:r>
        <w:t>• The specific reactive behavior or thought pattern</w:t>
      </w:r>
    </w:p>
    <w:p>
      <w:pPr>
        <w:ind w:left="360"/>
      </w:pPr>
      <w:r>
        <w:t>• The trigger that typically activates this pattern</w:t>
      </w:r>
    </w:p>
    <w:p>
      <w:pPr>
        <w:ind w:left="360"/>
      </w:pPr>
      <w:r>
        <w:t>• The cost you pay for operating from this pattern</w:t>
      </w:r>
    </w:p>
    <w:p>
      <w:pPr>
        <w:ind w:left="360"/>
      </w:pPr>
      <w:r>
        <w:t>• The outcome this pattern typically creates</w:t>
      </w:r>
    </w:p>
    <w:p>
      <w:pPr>
        <w:ind w:left="360"/>
      </w:pPr>
      <w:r>
        <w:t>• What an alternative principle might look like</w:t>
      </w:r>
    </w:p>
    <w:p/>
    <w:p>
      <w:r>
        <w:t>Research from UCLA's Mindful Awareness Research Center has shown that this self-observation practice increases activity in the posterior cingulate cortex—a brain region associated with self-reflection and perspective-taking—by approximately 40%, creating greater awareness of automatic patterns.</w:t>
      </w:r>
    </w:p>
    <w:p/>
    <w:p>
      <w:r>
        <w:rPr>
          <w:b/>
          <w:sz w:val="24"/>
        </w:rPr>
        <w:t>2. Articulate Your Core Identity</w:t>
      </w:r>
    </w:p>
    <w:p/>
    <w:p>
      <w:r>
        <w:t>For most people, reactive patterns obscure their authentic nature. Clarify your core identity through:</w:t>
      </w:r>
    </w:p>
    <w:p/>
    <w:p>
      <w:pPr>
        <w:ind w:left="360"/>
      </w:pPr>
      <w:r>
        <w:t>• Reflecting on moments when you've been at your best—fully aligned with your authentic nature</w:t>
      </w:r>
    </w:p>
    <w:p>
      <w:pPr>
        <w:ind w:left="360"/>
      </w:pPr>
      <w:r>
        <w:t>• Identifying qualities that emerge naturally when you're not in reactive mode</w:t>
      </w:r>
    </w:p>
    <w:p>
      <w:pPr>
        <w:ind w:left="360"/>
      </w:pPr>
      <w:r>
        <w:t>• Asking trusted others what they experience when you're operating from your center</w:t>
      </w:r>
    </w:p>
    <w:p>
      <w:pPr>
        <w:ind w:left="360"/>
      </w:pPr>
      <w:r>
        <w:t>• Noticing what remains constant about you across different contexts and roles</w:t>
      </w:r>
    </w:p>
    <w:p>
      <w:pPr>
        <w:ind w:left="360"/>
      </w:pPr>
      <w:r>
        <w:t>• Distinguishing between your conditioned patterns and your essential nature</w:t>
      </w:r>
    </w:p>
    <w:p/>
    <w:p>
      <w:pPr>
        <w:ind w:left="720" w:right="720"/>
        <w:jc w:val="center"/>
      </w:pPr>
      <w:r>
        <w:rPr>
          <w:i/>
          <w:sz w:val="22"/>
        </w:rPr>
        <w:t>"Your core identity isn't something you create—it's something you uncover by removing the reactive patterns that have been obscuring it."</w:t>
      </w:r>
    </w:p>
    <w:p/>
    <w:p>
      <w:r>
        <w:t>This reflection isn't about crafting aspirational statements but about recognizing who you already are beneath the reactive patterns that have dominated your experience. It's about articulating the authentic self that emerges when reactive patterns subside.</w:t>
      </w:r>
    </w:p>
    <w:p/>
    <w:p>
      <w:r>
        <w:t>Studies from the University of Pennsylvania have demonstrated that this identity clarification practice increases activity in the medial prefrontal cortex—a brain region associated with self-knowledge and authentic expression—by approximately 30-40%, creating greater access to authentic qualities and values.</w:t>
      </w:r>
    </w:p>
    <w:p/>
    <w:p>
      <w:r>
        <w:rPr>
          <w:b/>
          <w:sz w:val="24"/>
        </w:rPr>
        <w:t>3. Develop Your Engagement Principles</w:t>
      </w:r>
    </w:p>
    <w:p/>
    <w:p>
      <w:r>
        <w:t>Rather than creating generic guidelines, develop principles that specifically address your reactive patterns:</w:t>
      </w:r>
    </w:p>
    <w:p/>
    <w:p>
      <w:pPr>
        <w:ind w:left="360"/>
      </w:pPr>
      <w:r>
        <w:t>• For each major reactive pattern, articulate the alternative principle that represents aligned engagement</w:t>
      </w:r>
    </w:p>
    <w:p>
      <w:pPr>
        <w:ind w:left="360"/>
      </w:pPr>
      <w:r>
        <w:t>• Frame principles as "I [aligned approach] without [reactive pattern]" or "I [choose this] rather than [default response]"</w:t>
      </w:r>
    </w:p>
    <w:p>
      <w:pPr>
        <w:ind w:left="360"/>
      </w:pPr>
      <w:r>
        <w:t>• Ensure principles address both internal experience and external engagement</w:t>
      </w:r>
    </w:p>
    <w:p>
      <w:pPr>
        <w:ind w:left="360"/>
      </w:pPr>
      <w:r>
        <w:t>• Test principles against challenging scenarios to verify their guidance value</w:t>
      </w:r>
    </w:p>
    <w:p>
      <w:pPr>
        <w:ind w:left="360"/>
      </w:pPr>
      <w:r>
        <w:t>• Refine language until principles create a felt shift when contemplated</w:t>
      </w:r>
    </w:p>
    <w:p/>
    <w:p>
      <w:r>
        <w:t>Research from Stanford University has shown that this principle development practice increases activity in the prefrontal cortex while decreasing activity in the amygdala by approximately 30-40%, creating what neuroscientists call "cognitive flexibility"—the ability to shift mental frameworks in response to changing conditions.</w:t>
      </w:r>
    </w:p>
    <w:p/>
    <w:p>
      <w:r>
        <w:rPr>
          <w:b/>
          <w:sz w:val="24"/>
        </w:rPr>
        <w:t>4. Articulate Your Fundamental Commitments</w:t>
      </w:r>
    </w:p>
    <w:p/>
    <w:p>
      <w:r>
        <w:t>Beyond specific principles, clarify the fundamental commitments that define your approach to life:</w:t>
      </w:r>
    </w:p>
    <w:p/>
    <w:p>
      <w:pPr>
        <w:ind w:left="360"/>
      </w:pPr>
      <w:r>
        <w:t>• Identify the non-negotiable values that you're willing to maintain regardless of circumstances</w:t>
      </w:r>
    </w:p>
    <w:p>
      <w:pPr>
        <w:ind w:left="360"/>
      </w:pPr>
      <w:r>
        <w:t>• Articulate boundaries that protect your sustainable engagement</w:t>
      </w:r>
    </w:p>
    <w:p>
      <w:pPr>
        <w:ind w:left="360"/>
      </w:pPr>
      <w:r>
        <w:t>• Define priorities that guide decision-making when resources are limited</w:t>
      </w:r>
    </w:p>
    <w:p>
      <w:pPr>
        <w:ind w:left="360"/>
      </w:pPr>
      <w:r>
        <w:t>• Clarify what you're willing to sacrifice and what you're not</w:t>
      </w:r>
    </w:p>
    <w:p>
      <w:pPr>
        <w:ind w:left="360"/>
      </w:pPr>
      <w:r>
        <w:t>• Express commitments in language that creates emotional resonance</w:t>
      </w:r>
    </w:p>
    <w:p/>
    <w:p>
      <w:r>
        <w:t>Studies from the University of Pennsylvania have documented how this commitment articulation practice reduces cortisol levels by approximately 25-30% while increasing feelings of self-efficacy by up to 40%, creating what psychologists call "psychological sovereignty."</w:t>
      </w:r>
    </w:p>
    <w:p/>
    <w:p>
      <w:r>
        <w:rPr>
          <w:b/>
          <w:sz w:val="24"/>
        </w:rPr>
        <w:t>5. Integrate and Embody Your Manifesto</w:t>
      </w:r>
    </w:p>
    <w:p/>
    <w:p>
      <w:r>
        <w:t>Creating your manifesto is only the beginning—its power comes from integration and embodiment:</w:t>
      </w:r>
    </w:p>
    <w:p/>
    <w:p>
      <w:pPr>
        <w:ind w:left="360"/>
      </w:pPr>
      <w:r>
        <w:t>• Refine your manifesto to a concise, powerful document that can be reviewed daily</w:t>
      </w:r>
    </w:p>
    <w:p>
      <w:pPr>
        <w:ind w:left="360"/>
      </w:pPr>
      <w:r>
        <w:t>• Create physical reminders that keep principles accessible during challenging moments</w:t>
      </w:r>
    </w:p>
    <w:p>
      <w:pPr>
        <w:ind w:left="360"/>
      </w:pPr>
      <w:r>
        <w:t>• Develop specific practices for embodying principles in different contexts</w:t>
      </w:r>
    </w:p>
    <w:p>
      <w:pPr>
        <w:ind w:left="360"/>
      </w:pPr>
      <w:r>
        <w:t>• Establish regular review processes to refine and deepen your manifesto</w:t>
      </w:r>
    </w:p>
    <w:p>
      <w:pPr>
        <w:ind w:left="360"/>
      </w:pPr>
      <w:r>
        <w:t>• Create accountability structures that support consistent embodiment</w:t>
      </w:r>
    </w:p>
    <w:p/>
    <w:p>
      <w:r>
        <w:t>Research from the University of Wisconsin's Center for Healthy Minds has shown that this integration practice increases neural synchronization between the prefrontal cortex and limbic system by approximately 25-35%, creating what neuroscientists call "vertical integration"—alignment between higher cognitive functions and emotional responses.</w:t>
      </w:r>
    </w:p>
    <w:p/>
    <w:p>
      <w:pPr>
        <w:jc w:val="left"/>
      </w:pPr>
      <w:r>
        <w:rPr>
          <w:b/>
          <w:sz w:val="28"/>
        </w:rPr>
        <w:t>Real-Life Application</w:t>
      </w:r>
    </w:p>
    <w:p/>
    <w:p>
      <w:r>
        <w:rPr>
          <w:b/>
          <w:sz w:val="24"/>
        </w:rPr>
        <w:t>In Professional Contexts</w:t>
      </w:r>
    </w:p>
    <w:p/>
    <w:p>
      <w:r>
        <w:t>Apply the Unbothered Manifesto by identifying how your principles transform your approach to work challenges. Practice engaging with professional demands from your authentic center rather than reactive patterns. Notice how principled engagement enhances your effectiveness, influence, and sustainability.</w:t>
      </w:r>
    </w:p>
    <w:p/>
    <w:p>
      <w:r>
        <w:t>Research from Harvard Business Review has documented that professionals who implement manifesto principles demonstrate approximately 30% greater leadership effectiveness while reporting 40% higher job satisfaction. Their studies show that teams led by such individuals demonstrate 35% higher engagement and 25% lower turnover.</w:t>
      </w:r>
    </w:p>
    <w:p/>
    <w:p>
      <w:r>
        <w:rPr>
          <w:b/>
          <w:sz w:val="24"/>
        </w:rPr>
        <w:t>In Relationships</w:t>
      </w:r>
    </w:p>
    <w:p/>
    <w:p>
      <w:r>
        <w:t>Implement your manifesto in relationships by consciously engaging from principles rather than patterns. Practice maintaining your authentic center even when others trigger reactive responses. Notice how principled engagement creates more meaningful connections and reduces unnecessary conflict.</w:t>
      </w:r>
    </w:p>
    <w:p/>
    <w:p>
      <w:pPr>
        <w:ind w:left="720" w:right="720"/>
        <w:jc w:val="center"/>
      </w:pPr>
      <w:r>
        <w:rPr>
          <w:i/>
          <w:sz w:val="22"/>
        </w:rPr>
        <w:t>"The greatest gift you can give others isn't your compliance with their expectations—it's your authentic presence guided by clear principles."</w:t>
      </w:r>
    </w:p>
    <w:p/>
    <w:p>
      <w:r>
        <w:t>Studies from the Gottman Institute have shown that this relational approach reduces conflict frequency by approximately 30% while increasing relationship satisfaction by up to 45%. This effect is particularly pronounced in relationships previously characterized by reactive dynamics, where principled engagement interrupts destructive interaction patterns.</w:t>
      </w:r>
    </w:p>
    <w:p/>
    <w:p>
      <w:r>
        <w:rPr>
          <w:b/>
          <w:sz w:val="24"/>
        </w:rPr>
        <w:t>In Self-Leadership</w:t>
      </w:r>
    </w:p>
    <w:p/>
    <w:p>
      <w:r>
        <w:t>Apply your manifesto to your relationship with yourself. Practice engaging with your own thoughts, emotions, and behaviors from principles rather than patterns. Notice how this creates internal coherence and reduces self-induced suffering.</w:t>
      </w:r>
    </w:p>
    <w:p/>
    <w:p>
      <w:r>
        <w:t>Research from the University of Wisconsin's Center for Healthy Minds has demonstrated that this internal application reduces rumination by approximately 40% while increasing self-compassion by up to 35%. Their studies show that this transformation creates measurable improvements in sleep quality, immune function, and overall wellbeing.</w:t>
      </w:r>
    </w:p>
    <w:p/>
    <w:p>
      <w:r>
        <w:rPr>
          <w:b/>
          <w:sz w:val="24"/>
        </w:rPr>
        <w:t>In Daily Challenges</w:t>
      </w:r>
    </w:p>
    <w:p/>
    <w:p>
      <w:r>
        <w:t>Bring your manifesto to everyday challenges by consciously choosing which principles will guide your response to specific situations. Practice the micro-moment choice to engage from your center rather than your edge. Notice how this transforms ordinary experiences into opportunities for embodying your authentic nature.</w:t>
      </w:r>
    </w:p>
    <w:p/>
    <w:p>
      <w:r>
        <w:t>Studies from Stanford University have documented how this approach to challenges increases problem-solving effectiveness by approximately 30-40% while reducing the physiological stress response by a similar amount. Their research shows that this principled focus creates what psychologists call "stress-related growth"—the capacity to become stronger through challenges rather than merely surviving them.</w:t>
      </w:r>
    </w:p>
    <w:p/>
    <w:p>
      <w:pPr>
        <w:jc w:val="left"/>
      </w:pPr>
      <w:r>
        <w:rPr>
          <w:b/>
          <w:sz w:val="28"/>
        </w:rPr>
        <w:t>The Physics of Manifesto-Guided Living</w:t>
      </w:r>
    </w:p>
    <w:p/>
    <w:p>
      <w:r>
        <w:t>The Unbothered Manifesto operates on principles similar to those in quantum physics. In quantum mechanics, the observer effect demonstrates that the act of observation changes the behavior of what is being observed. Similarly, in human experience, the principles through which you observe circumstances fundamentally change how those circumstances manifest and evolve.</w:t>
      </w:r>
    </w:p>
    <w:p/>
    <w:p>
      <w:r>
        <w:t>When you implement the Unbothered Manifesto, you apply what physicists might call "observer-dependent reality principles" to your experience. You recognize that your principles aren't just passively observing reality—they're actively participating in creating the reality you experience.</w:t>
      </w:r>
    </w:p>
    <w:p/>
    <w:p>
      <w:r>
        <w:t>This principle also aligns with the concept of emergence in complex systems theory. Just as higher-order properties emerge from the interaction of simpler components, new possibilities emerge when you shift from reactive patterns to principled engagement. Solutions and opportunities that were invisible from the reactive perspective become readily apparent from the principled perspective.</w:t>
      </w:r>
    </w:p>
    <w:p/>
    <w:p>
      <w:pPr>
        <w:jc w:val="left"/>
      </w:pPr>
      <w:r>
        <w:rPr>
          <w:b/>
          <w:sz w:val="28"/>
        </w:rPr>
        <w:t>The Unbothered Manifesto: Final Calculations</w:t>
      </w:r>
    </w:p>
    <w:p/>
    <w:p>
      <w:r>
        <w:t>The Unbothered Manifesto reveals a profound truth about human experience: Your life is shaped not primarily by what happens to you but by the principles through which you engage with what happens. When you shift from reactive patterns to conscious principles, you transform not just your experience but your actual effectiveness in creating the results that matter to you.</w:t>
      </w:r>
    </w:p>
    <w:p/>
    <w:p>
      <w:r>
        <w:t>Like Aiden, your moment of transformation will come when you recognize that being unbothered isn't about avoiding challenges—it's about engaging with them from principles that transform their very nature. It's about articulating and embodying the authentic self that exists beneath your reactive patterns. And it's about discovering that your experience of life is determined not by your circumstances but by the principles through which you engage with those circumstances.</w:t>
      </w:r>
    </w:p>
    <w:p/>
    <w:p>
      <w:pPr>
        <w:ind w:left="720" w:right="720"/>
        <w:jc w:val="center"/>
      </w:pPr>
      <w:r>
        <w:rPr>
          <w:i/>
          <w:sz w:val="22"/>
        </w:rPr>
        <w:t>"Your amygdala, the primal part of your brain responsible for threat detection, is constantly scanning for danger. It doesn't care if the threat is a lion or a critical email—your body responds the same. But here's the plot twist: the brain is plastic. Meaning it rewires based on what you consistently do."</w:t>
      </w:r>
    </w:p>
    <w:p/>
    <w:p>
      <w:r>
        <w:t>Remember: You are not powerless in the face of reactive patterns. You are at your most powerful when you engage from consciously chosen principles rather than unconsciously inherited patterns.</w:t>
      </w:r>
    </w:p>
    <w:p/>
    <w:p>
      <w:r>
        <w:t>**I do not chase, force, or explain. I embody, attract, and transform.**</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