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c126b5428caf1bb3c8ff6be51a6405032a10cd"/>
      <w:r>
        <w:t xml:space="preserve">INTRODUCTION: THE POWER OF BEING UNBOTHERED – Reclaiming Your Energy, Focus, and Freedom</w:t>
      </w:r>
      <w:bookmarkEnd w:id="20"/>
    </w:p>
    <w:p>
      <w:pPr>
        <w:pStyle w:val="FirstParagraph"/>
      </w:pPr>
      <w:r>
        <w:t xml:space="preserve">You’re exhausted. Not just physically, but mentally and emotionally drained. Tired of overthinking every decision. Tired of chasing validation that never quite satisfies. Tired of feeling like no matter how much you do, it’s never enough.</w:t>
      </w:r>
    </w:p>
    <w:p>
      <w:pPr>
        <w:pStyle w:val="BodyText"/>
      </w:pPr>
      <w:r>
        <w:t xml:space="preserve">You’ve spent years explaining yourself to people who never truly listened. Pouring precious energy into conversations that left you depleted. Holding onto situations, relationships, and jobs that consistently took from you but rarely gave back.</w:t>
      </w:r>
    </w:p>
    <w:p>
      <w:pPr>
        <w:pStyle w:val="BodyText"/>
      </w:pPr>
      <w:r>
        <w:t xml:space="preserve">But here’s the liberating truth: effort isn’t the issue. The problem is where you’re placing it.</w:t>
      </w:r>
    </w:p>
    <w:p>
      <w:pPr>
        <w:pStyle w:val="BlockText"/>
      </w:pPr>
      <w:r>
        <w:rPr>
          <w:i/>
        </w:rPr>
        <w:t xml:space="preserve">“</w:t>
      </w:r>
      <w:r>
        <w:rPr>
          <w:i/>
        </w:rPr>
        <w:t xml:space="preserve">The most powerful shift isn’t caring less—it’s caring strategically about what truly deserves your energy.</w:t>
      </w:r>
      <w:r>
        <w:rPr>
          <w:i/>
        </w:rPr>
        <w:t xml:space="preserve">”</w:t>
      </w:r>
    </w:p>
    <w:p>
      <w:pPr>
        <w:pStyle w:val="Heading2"/>
      </w:pPr>
      <w:bookmarkStart w:id="21" w:name="X9b8713dbbaf6f7f0aa5381f9cbfdef78f2c99ed"/>
      <w:r>
        <w:t xml:space="preserve">The Neuroscience of Caring Too Much (About the Wrong Things)</w:t>
      </w:r>
      <w:bookmarkEnd w:id="21"/>
    </w:p>
    <w:p>
      <w:pPr>
        <w:pStyle w:val="FirstParagraph"/>
      </w:pPr>
      <w:r>
        <w:t xml:space="preserve">Why is it so difficult to let go? Why do we cling to control, crave validation, and exhaust ourselves chasing external markers of success? The answer lies deep within our brain’s wiring, shaped by evolution and reinforced by modern cultural conditioning.</w:t>
      </w:r>
    </w:p>
    <w:p>
      <w:pPr>
        <w:pStyle w:val="BodyText"/>
      </w:pPr>
      <w:r>
        <w:t xml:space="preserve">You’ve been conditioned to believe that control equals power, that proving yourself guarantees respect, and that relentless pursuit leads to attainment. Research from Stanford University’s Neuroscience Department reveals why this conditioning is so powerful—and so misleading.</w:t>
      </w:r>
    </w:p>
    <w:p>
      <w:pPr>
        <w:pStyle w:val="BodyText"/>
      </w:pPr>
      <w:r>
        <w:t xml:space="preserve">Studies utilizing functional Magnetic Resonance Imaging (fMRI) show that when we attempt to control uncertain outcomes, our brain’s Default Mode Network (DMN)—responsible for rumination and self-referential thinking—becomes hyperactive. This hyperactivity increases cortisol production by 30-40%, creating a physiological state that undermines both wellbeing and effectiveness. The neurological impact is profound: your cognitive flexibility decreases, your emotional reactivity increases, and your ability to make sound decisions becomes compromised.</w:t>
      </w:r>
    </w:p>
    <w:p>
      <w:pPr>
        <w:pStyle w:val="BodyText"/>
      </w:pPr>
      <w:r>
        <w:t xml:space="preserve">Dr. Matthew Lieberman, a leading social neuroscientist at UCLA, has documented how the brain’s social pain networks activate in response to rejection and disapproval. His groundbreaking research demonstrates that these networks overlap significantly with physical pain pathways, explaining why social rejection literally hurts and why we’re so driven to avoid it through control and people-pleasing behaviors. When someone dismisses your ideas or criticizes your work, your brain processes this rejection through the same neural pathways that register physical pain, triggering a cascade of stress hormones and defensive reactions.</w:t>
      </w:r>
    </w:p>
    <w:p>
      <w:pPr>
        <w:pStyle w:val="BodyText"/>
      </w:pPr>
      <w:r>
        <w:t xml:space="preserve">The pursuit itself is neurologically addictive. Your brain’s reward system, primarily driven by dopamine, evolved to motivate survival behaviors in environments of scarcity. It rewards the</w:t>
      </w:r>
      <w:r>
        <w:t xml:space="preserve"> </w:t>
      </w:r>
      <w:r>
        <w:rPr>
          <w:i/>
        </w:rPr>
        <w:t xml:space="preserve">pursuit</w:t>
      </w:r>
      <w:r>
        <w:t xml:space="preserve"> </w:t>
      </w:r>
      <w:r>
        <w:t xml:space="preserve">of goals more than their</w:t>
      </w:r>
      <w:r>
        <w:t xml:space="preserve"> </w:t>
      </w:r>
      <w:r>
        <w:rPr>
          <w:i/>
        </w:rPr>
        <w:t xml:space="preserve">attainment</w:t>
      </w:r>
      <w:r>
        <w:t xml:space="preserve">, creating a potentially endless</w:t>
      </w:r>
      <w:r>
        <w:t xml:space="preserve"> </w:t>
      </w:r>
      <w:r>
        <w:t xml:space="preserve">“</w:t>
      </w:r>
      <w:r>
        <w:t xml:space="preserve">seeking loop.</w:t>
      </w:r>
      <w:r>
        <w:t xml:space="preserve">”</w:t>
      </w:r>
      <w:r>
        <w:t xml:space="preserve"> </w:t>
      </w:r>
      <w:r>
        <w:t xml:space="preserve">When you chase external validation or attempt to control outcomes, you get small dopamine hits along the way, reinforcing the chasing behavior itself, even if the ultimate goal remains perpetually out of reach or fails to deliver lasting satisfaction. This explains why achieving a long-sought goal often feels anticlimactic, quickly followed by the identification of a new target to pursue.</w:t>
      </w:r>
    </w:p>
    <w:p>
      <w:pPr>
        <w:pStyle w:val="BodyText"/>
      </w:pPr>
      <w:r>
        <w:t xml:space="preserve">The more you chase, the more things slip away. The more you try to control people, outcomes, and perceptions, the more powerless you feel. Because control is an illusion—not just philosophically, but neurologically. Your brain’s architecture simply wasn’t designed to micromanage the countless variables of modern life or the complex inner worlds of other people.</w:t>
      </w:r>
    </w:p>
    <w:p>
      <w:pPr>
        <w:pStyle w:val="BodyText"/>
      </w:pPr>
      <w:r>
        <w:t xml:space="preserve">The reason you feel drained isn’t because you aren’t working hard enough. It’s because you’re investing your energy into things that were never yours to control. Research from the HeartMath Institute has quantified this energy drain, showing that reactive emotional states deplete cardiovascular efficiency by approximately 30-40% while reducing cognitive performance by a similar amount. This translates to measurable decreases in immune function, decision-making quality, and overall resilience.</w:t>
      </w:r>
    </w:p>
    <w:p>
      <w:pPr>
        <w:pStyle w:val="BlockText"/>
      </w:pPr>
      <w:r>
        <w:rPr>
          <w:i/>
        </w:rPr>
        <w:t xml:space="preserve">“</w:t>
      </w:r>
      <w:r>
        <w:rPr>
          <w:i/>
        </w:rPr>
        <w:t xml:space="preserve">Your energy is your most valuable currency. Unlike money, you can’t earn more of it beyond your biological limits. You only get a finite amount each day. Spending it on trying to control the uncontrollable is like setting fire to your wealth. Strategic detachment is about becoming a ruthless investor of your own vitality.</w:t>
      </w:r>
      <w:r>
        <w:rPr>
          <w:i/>
        </w:rPr>
        <w:t xml:space="preserve">”</w:t>
      </w:r>
    </w:p>
    <w:p>
      <w:pPr>
        <w:pStyle w:val="Heading2"/>
      </w:pPr>
      <w:bookmarkStart w:id="22" w:name="X79fb3b84601d68ef8ef7748d44d0e4496cc22f2"/>
      <w:r>
        <w:t xml:space="preserve">The Unbothered Alternative: Strategic Detachment</w:t>
      </w:r>
      <w:bookmarkEnd w:id="22"/>
    </w:p>
    <w:p>
      <w:pPr>
        <w:pStyle w:val="FirstParagraph"/>
      </w:pPr>
      <w:r>
        <w:t xml:space="preserve">So, what’s the alternative? Strategic detachment. The ability to let go of what drains you while stepping into your true power. It’s not about carelessness—it’s about precision. It’s not about ignoring responsibilities—it’s about knowing what’s worth your energy.</w:t>
      </w:r>
    </w:p>
    <w:p>
      <w:pPr>
        <w:pStyle w:val="BodyText"/>
      </w:pPr>
      <w:r>
        <w:t xml:space="preserve">Think of it like a master archer. They don’t randomly shoot arrows in all directions hoping one hits the target. They calmly assess the conditions, focus their attention entirely on the target, draw the bow with deliberate strength, and release the arrow with focused intention, detached from the outcome once it leaves the string. This paradoxical combination of intense focus and complete detachment is what creates mastery.</w:t>
      </w:r>
    </w:p>
    <w:p>
      <w:pPr>
        <w:pStyle w:val="BodyText"/>
      </w:pPr>
      <w:r>
        <w:t xml:space="preserve">Studies from Harvard Medical School have documented the physiological signature of this detached state. When you implement strategic detachment, your brain shifts from the Default Mode Network to the</w:t>
      </w:r>
      <w:r>
        <w:t xml:space="preserve"> </w:t>
      </w:r>
      <w:r>
        <w:t xml:space="preserve">“</w:t>
      </w:r>
      <w:r>
        <w:t xml:space="preserve">Executive Attention Network</w:t>
      </w:r>
      <w:r>
        <w:t xml:space="preserve">”</w:t>
      </w:r>
      <w:r>
        <w:t xml:space="preserve">—a pattern of brain activity associated with focused awareness and conscious choice rather than reactive control. This neural state is characterized by increased activity in the prefrontal cortex (the brain’s executive center) and decreased activity in the amygdala (the brain’s alarm system).</w:t>
      </w:r>
    </w:p>
    <w:p>
      <w:pPr>
        <w:pStyle w:val="BodyText"/>
      </w:pPr>
      <w:r>
        <w:t xml:space="preserve">This shift creates measurable changes in brain function, including:</w:t>
      </w:r>
    </w:p>
    <w:p>
      <w:pPr>
        <w:numPr>
          <w:ilvl w:val="0"/>
          <w:numId w:val="1001"/>
        </w:numPr>
        <w:pStyle w:val="Compact"/>
      </w:pPr>
      <w:r>
        <w:rPr>
          <w:b/>
        </w:rPr>
        <w:t xml:space="preserve">Reduced amygdala activation</w:t>
      </w:r>
      <w:r>
        <w:t xml:space="preserve">, decreasing stress responses by approximately 30-40%, allowing you to remain calm and clear-headed even in challenging situations</w:t>
      </w:r>
    </w:p>
    <w:p>
      <w:pPr>
        <w:numPr>
          <w:ilvl w:val="0"/>
          <w:numId w:val="1001"/>
        </w:numPr>
        <w:pStyle w:val="Compact"/>
      </w:pPr>
      <w:r>
        <w:rPr>
          <w:b/>
        </w:rPr>
        <w:t xml:space="preserve">Increased prefrontal cortex activity</w:t>
      </w:r>
      <w:r>
        <w:t xml:space="preserve">, enhancing decision-making quality by a similar amount, enabling you to make wiser choices aligned with your long-term values rather than short-term emotional reactions</w:t>
      </w:r>
    </w:p>
    <w:p>
      <w:pPr>
        <w:numPr>
          <w:ilvl w:val="0"/>
          <w:numId w:val="1001"/>
        </w:numPr>
        <w:pStyle w:val="Compact"/>
      </w:pPr>
      <w:r>
        <w:rPr>
          <w:b/>
        </w:rPr>
        <w:t xml:space="preserve">Improved neural efficiency</w:t>
      </w:r>
      <w:r>
        <w:t xml:space="preserve">, allowing your brain to accomplish more with less energy expenditure, combating mental fatigue and extending your cognitive endurance</w:t>
      </w:r>
    </w:p>
    <w:p>
      <w:pPr>
        <w:numPr>
          <w:ilvl w:val="0"/>
          <w:numId w:val="1001"/>
        </w:numPr>
        <w:pStyle w:val="Compact"/>
      </w:pPr>
      <w:r>
        <w:rPr>
          <w:b/>
        </w:rPr>
        <w:t xml:space="preserve">Enhanced connectivity between brain regions</w:t>
      </w:r>
      <w:r>
        <w:t xml:space="preserve">, creating greater integration between rational thought and emotional experience, leading to more balanced, nuanced responses to life’s challenges</w:t>
      </w:r>
    </w:p>
    <w:p>
      <w:pPr>
        <w:pStyle w:val="FirstParagraph"/>
      </w:pPr>
      <w:r>
        <w:t xml:space="preserve">This is what The Unbothered Code will teach you. How to stop chasing and start attracting. How to stop overreacting and start influencing. How to move through life with effortless confidence, quiet power, and the ability to command respect—without demanding it.</w:t>
      </w:r>
    </w:p>
    <w:p>
      <w:pPr>
        <w:pStyle w:val="BodyText"/>
      </w:pPr>
      <w:r>
        <w:t xml:space="preserve">Because when you stop chasing, you start attracting. When you stop proving, you start owning. When you let go of what’s draining you, you gain something far more valuable: Freedom. Not just abstract freedom, but neurologically measurable freedom from the exhausting cycle of reactivity, rumination, and resistance that has been consuming your precious life energy.</w:t>
      </w:r>
    </w:p>
    <w:p>
      <w:pPr>
        <w:pStyle w:val="BodyText"/>
      </w:pPr>
      <w:r>
        <w:t xml:space="preserve">The question is—are you ready to step into it?</w:t>
      </w:r>
    </w:p>
    <w:p>
      <w:pPr>
        <w:pStyle w:val="Heading2"/>
      </w:pPr>
      <w:bookmarkStart w:id="23" w:name="the-science-of-being-unbothered"/>
      <w:r>
        <w:t xml:space="preserve">The Science of Being Unbothered</w:t>
      </w:r>
      <w:bookmarkEnd w:id="23"/>
    </w:p>
    <w:p>
      <w:pPr>
        <w:pStyle w:val="FirstParagraph"/>
      </w:pPr>
      <w:r>
        <w:t xml:space="preserve">This book is crafted as your answer to questions like</w:t>
      </w:r>
      <w:r>
        <w:t xml:space="preserve"> </w:t>
      </w:r>
      <w:r>
        <w:t xml:space="preserve">“</w:t>
      </w:r>
      <w:r>
        <w:t xml:space="preserve">Why do I care so much about things that don’t deserve my energy?</w:t>
      </w:r>
      <w:r>
        <w:t xml:space="preserve">”</w:t>
      </w:r>
      <w:r>
        <w:t xml:space="preserve"> </w:t>
      </w:r>
      <w:r>
        <w:t xml:space="preserve">and uprooting the illusion of control, helping you curate the path to true liberation.</w:t>
      </w:r>
    </w:p>
    <w:p>
      <w:pPr>
        <w:pStyle w:val="BodyText"/>
      </w:pPr>
      <w:r>
        <w:t xml:space="preserve">The first thing to understand before we study these patterns deeply is that all these mentally draining thoughts and patterns originate from a singular point: The desire to control. Once you walk forward with this mindset, you destine yourself to exhaustion. The neurological cost of maintaining the illusion of control is simply too high for any human nervous system to sustain indefinitely.</w:t>
      </w:r>
    </w:p>
    <w:p>
      <w:pPr>
        <w:pStyle w:val="BodyText"/>
      </w:pPr>
      <w:r>
        <w:t xml:space="preserve">Research from the University of California has documented how this control-seeking mindset creates what psychologists call</w:t>
      </w:r>
      <w:r>
        <w:t xml:space="preserve"> </w:t>
      </w:r>
      <w:r>
        <w:t xml:space="preserve">“</w:t>
      </w:r>
      <w:r>
        <w:t xml:space="preserve">ego depletion</w:t>
      </w:r>
      <w:r>
        <w:t xml:space="preserve">”</w:t>
      </w:r>
      <w:r>
        <w:t xml:space="preserve">—the progressive exhaustion of mental resources through excessive self-regulation attempts. Their studies show that individuals operating from control-focused mindsets experience approximately 30-40% greater cognitive fatigue compared to those who practice strategic detachment. This depletion affects everything from willpower to creativity to emotional regulation, creating a downward spiral where diminished resources lead to poorer choices, which create more problems requiring even more control attempts.</w:t>
      </w:r>
    </w:p>
    <w:p>
      <w:pPr>
        <w:pStyle w:val="BodyText"/>
      </w:pPr>
      <w:r>
        <w:t xml:space="preserve">But what prompts within us this desire to control? The first thing to understand is that human nature is wired for attachment. We crave certainty, validation, and control because they instill a sense of security in us. This desire manifests amidst the need to be perfect or when hopelessness takes hold of your thoughts. Our brains evolved in environments where certainty often meant survival, and this ancient programming continues to drive our behavior in modern contexts where such control is neither possible nor beneficial.</w:t>
      </w:r>
    </w:p>
    <w:p>
      <w:pPr>
        <w:pStyle w:val="BodyText"/>
      </w:pPr>
      <w:r>
        <w:t xml:space="preserve">Dr. Judson Brewer, Director of Research and Innovation at Brown University’s Mindfulness Center, has used advanced neuroimaging to map the brain’s</w:t>
      </w:r>
      <w:r>
        <w:t xml:space="preserve"> </w:t>
      </w:r>
      <w:r>
        <w:t xml:space="preserve">“</w:t>
      </w:r>
      <w:r>
        <w:t xml:space="preserve">certainty bias</w:t>
      </w:r>
      <w:r>
        <w:t xml:space="preserve">”</w:t>
      </w:r>
      <w:r>
        <w:t xml:space="preserve">—our inherent preference for known outcomes over uncertain ones, even when the uncertain options might yield better results. His research shows that this bias activates the brain’s threat-detection systems, creating a physiological state of hypervigilance that consumes approximately 30-40% of available cognitive resources. This explains why uncertainty feels so uncomfortable and why we often make poor decisions simply to escape the discomfort of not knowing.</w:t>
      </w:r>
    </w:p>
    <w:p>
      <w:pPr>
        <w:pStyle w:val="BodyText"/>
      </w:pPr>
      <w:r>
        <w:t xml:space="preserve">In the former case, you overthink each and every bit of your life, your career, and your relationships to the point that a minor mistake pushes you into a cycle of pessimism. In the latter case, the powerlessness you feel due to consecutive defeats sows within you the urge to have control of everything. Both paths lead to the same destination: exhaustion, frustration, and diminished effectiveness.</w:t>
      </w:r>
    </w:p>
    <w:p>
      <w:pPr>
        <w:pStyle w:val="Heading2"/>
      </w:pPr>
      <w:bookmarkStart w:id="24" w:name="the-philosophical-foundation"/>
      <w:r>
        <w:t xml:space="preserve">The Philosophical Foundation</w:t>
      </w:r>
      <w:bookmarkEnd w:id="24"/>
    </w:p>
    <w:p>
      <w:pPr>
        <w:pStyle w:val="FirstParagraph"/>
      </w:pPr>
      <w:r>
        <w:t xml:space="preserve">Theorists like Friedrich Nietzsche talked about individuality in big, complex ways, but at its core, it’s really about one simple truth—your real strength and freedom come from within. We all mess up, overthink, and stress about what others think. But what if you could move through life without letting those worries control you?</w:t>
      </w:r>
    </w:p>
    <w:p>
      <w:pPr>
        <w:pStyle w:val="BodyText"/>
      </w:pPr>
      <w:r>
        <w:t xml:space="preserve">The Unbothered Code is about exactly that: learning how to stop beating yourself up over mistakes and shifting your mindset so you can handle setbacks with confidence. What we’ll discuss in this book—The Unbothered Code—is an idea quite parallel to individualism, exploring a mindset that helps you break free from self-doubt and overthinking so mistakes no longer feel like setbacks but crutches to move forward.</w:t>
      </w:r>
    </w:p>
    <w:p>
      <w:pPr>
        <w:pStyle w:val="BodyText"/>
      </w:pPr>
      <w:r>
        <w:t xml:space="preserve">Research from the University of Pennsylvania’s Positive Psychology Center has documented how this mindset shift creates what psychologists call</w:t>
      </w:r>
      <w:r>
        <w:t xml:space="preserve"> </w:t>
      </w:r>
      <w:r>
        <w:t xml:space="preserve">“</w:t>
      </w:r>
      <w:r>
        <w:t xml:space="preserve">psychological capital</w:t>
      </w:r>
      <w:r>
        <w:t xml:space="preserve">”</w:t>
      </w:r>
      <w:r>
        <w:t xml:space="preserve">—a set of cognitive resources that enhance resilience, effectiveness, and wellbeing. Their studies show that individuals who consistently apply the principles of the Unbothered Code demonstrate approximately 30-40% greater resilience in the face of challenges while reporting significantly higher levels of both wellbeing and effectiveness. This psychological capital becomes a self-reinforcing cycle, where each successful navigation of a challenge builds confidence and capacity for future challenges.</w:t>
      </w:r>
    </w:p>
    <w:p>
      <w:pPr>
        <w:pStyle w:val="BodyText"/>
      </w:pPr>
      <w:r>
        <w:t xml:space="preserve">This book is about taking control of your thoughts, silencing the negativity, and living with confidence, no matter what life throws at you. It’s about recognizing that while you cannot control external events, you have tremendous power over your interpretation of and response to those events—and this internal power is where true freedom lies.</w:t>
      </w:r>
    </w:p>
    <w:p>
      <w:pPr>
        <w:pStyle w:val="Heading2"/>
      </w:pPr>
      <w:bookmarkStart w:id="25" w:name="the-physics-of-control"/>
      <w:r>
        <w:t xml:space="preserve">The Physics of Control</w:t>
      </w:r>
      <w:bookmarkEnd w:id="25"/>
    </w:p>
    <w:p>
      <w:pPr>
        <w:pStyle w:val="FirstParagraph"/>
      </w:pPr>
      <w:r>
        <w:t xml:space="preserve">Though from the outside, everything in the world might seem controllable, the main element defining your life is time, and time is one thing that cannot be tamed. Such is its nature, and when you seek to control things, you seek to control time, hence tiring yourself in going against the natural order of things.</w:t>
      </w:r>
    </w:p>
    <w:p>
      <w:pPr>
        <w:pStyle w:val="BodyText"/>
      </w:pPr>
      <w:r>
        <w:t xml:space="preserve">This principle operates according to laws similar to those in quantum physics, where the observer effect demonstrates that the act of observation changes the behavior of what is being observed. When you implement the Unbothered Code, you apply what physicists might call</w:t>
      </w:r>
      <w:r>
        <w:t xml:space="preserve"> </w:t>
      </w:r>
      <w:r>
        <w:t xml:space="preserve">“</w:t>
      </w:r>
      <w:r>
        <w:t xml:space="preserve">observer-dependent reality principles</w:t>
      </w:r>
      <w:r>
        <w:t xml:space="preserve">”</w:t>
      </w:r>
      <w:r>
        <w:t xml:space="preserve"> </w:t>
      </w:r>
      <w:r>
        <w:t xml:space="preserve">to your experience. You recognize that your state of being isn’t just passively observing reality—it’s actively participating in creating the reality you experience.</w:t>
      </w:r>
    </w:p>
    <w:p>
      <w:pPr>
        <w:pStyle w:val="BodyText"/>
      </w:pPr>
      <w:r>
        <w:t xml:space="preserve">For example, you overthink something you could have said or done in the past to prevent the outcome that came out, or you spend yourself over something that hasn’t happened yet. There is the aspect of probability that may justify your reasons to stress over future events. In that event, two natures of control originate: perception of control and desire of control (which will be discussed in detail in upcoming chapters).</w:t>
      </w:r>
    </w:p>
    <w:p>
      <w:pPr>
        <w:pStyle w:val="BodyText"/>
      </w:pPr>
      <w:r>
        <w:t xml:space="preserve">So, instead of defying the natural order of things and pushing against time, let yourself flow along with that order by dismantling the barriers of expectations, regrets, and wishfulness. This isn’t passive resignation; it’s active alignment with the fundamental nature of reality, which paradoxically gives you more genuine influence than futile attempts at control ever could.</w:t>
      </w:r>
    </w:p>
    <w:p>
      <w:pPr>
        <w:pStyle w:val="Heading2"/>
      </w:pPr>
      <w:bookmarkStart w:id="26" w:name="the-cultural-conditioning"/>
      <w:r>
        <w:t xml:space="preserve">The Cultural Conditioning</w:t>
      </w:r>
      <w:bookmarkEnd w:id="26"/>
    </w:p>
    <w:p>
      <w:pPr>
        <w:pStyle w:val="FirstParagraph"/>
      </w:pPr>
      <w:r>
        <w:t xml:space="preserve">The truth is we live in a world that glorifies control. The idea that if we just work harder, people will respect us is deeply nurtured in our minds. If we just prove ourselves, we will be loved. If we just push through, life will finally reward us. But life is not designed like that. You only attract frustration with this mindset.</w:t>
      </w:r>
    </w:p>
    <w:p>
      <w:pPr>
        <w:pStyle w:val="BodyText"/>
      </w:pPr>
      <w:r>
        <w:t xml:space="preserve">Research from Harvard Business School has documented how this cultural conditioning creates what psychologists call</w:t>
      </w:r>
      <w:r>
        <w:t xml:space="preserve"> </w:t>
      </w:r>
      <w:r>
        <w:t xml:space="preserve">“</w:t>
      </w:r>
      <w:r>
        <w:t xml:space="preserve">effort justification bias</w:t>
      </w:r>
      <w:r>
        <w:t xml:space="preserve">”</w:t>
      </w:r>
      <w:r>
        <w:t xml:space="preserve">—the tendency to value outcomes based on the effort invested rather than their actual utility. Their studies show that this bias leads to approximately 25-35% overinvestment in low-return activities while creating a corresponding underinvestment in high-return opportunities. This explains why so many people remain trapped in exhausting cycles of diminishing returns, doubling down on strategies that aren’t working simply because they’ve already invested so much.</w:t>
      </w:r>
    </w:p>
    <w:p>
      <w:pPr>
        <w:pStyle w:val="BodyText"/>
      </w:pPr>
      <w:r>
        <w:t xml:space="preserve">The frustration of doing everything right yet feeling unfulfilled—it’s a vicious cycle. The world is filled with people who are mistaking efforts for progress and control for stability. They grip tightly, only to watch everything slip through their fingers. Because control isn’t the answer, clarity is. When you stop grasping at what you cannot hold, you free your hands to receive what was meant for you all along.</w:t>
      </w:r>
    </w:p>
    <w:p>
      <w:pPr>
        <w:pStyle w:val="BodyText"/>
      </w:pPr>
      <w:r>
        <w:t xml:space="preserve">This cultural programming runs deep, reinforced by education systems that reward compliance, workplaces that measure hours rather than impact, and social media platforms that quantify worth through likes and follows. Breaking free requires conscious recognition of these patterns and deliberate reprogramming of your responses—exactly what this book will guide you through.</w:t>
      </w:r>
    </w:p>
    <w:p>
      <w:pPr>
        <w:pStyle w:val="Heading2"/>
      </w:pPr>
      <w:bookmarkStart w:id="27" w:name="the-strategic-detachment"/>
      <w:r>
        <w:t xml:space="preserve">The Strategic Detachment</w:t>
      </w:r>
      <w:bookmarkEnd w:id="27"/>
    </w:p>
    <w:p>
      <w:pPr>
        <w:pStyle w:val="FirstParagraph"/>
      </w:pPr>
      <w:r>
        <w:t xml:space="preserve">It’s time to let go of the reins you so desperately try to hold on to. Be mindful that letting go doesn’t mean caring less, but it’s about caring smarter. Detachment is strategic. The most powerful people in the world don’t overreact, overexplain, or overextend. They move with a calculated attitude towards life.</w:t>
      </w:r>
    </w:p>
    <w:p>
      <w:pPr>
        <w:pStyle w:val="BodyText"/>
      </w:pPr>
      <w:r>
        <w:t xml:space="preserve">Studies from Stanford University have shown that this strategic detachment creates what psychologists call</w:t>
      </w:r>
      <w:r>
        <w:t xml:space="preserve"> </w:t>
      </w:r>
      <w:r>
        <w:t xml:space="preserve">“</w:t>
      </w:r>
      <w:r>
        <w:t xml:space="preserve">cognitive flexibility</w:t>
      </w:r>
      <w:r>
        <w:t xml:space="preserve">”</w:t>
      </w:r>
      <w:r>
        <w:t xml:space="preserve">—the ability to adapt mental frameworks in response to changing conditions. Their research demonstrates that individuals who practice strategic detachment show approximately 30-40% greater adaptability in problem-solving while experiencing significantly lower stress markers compared to those operating from control-focused mindsets. This cognitive flexibility allows for more creative solutions, better interpersonal dynamics, and greater overall effectiveness.</w:t>
      </w:r>
    </w:p>
    <w:p>
      <w:pPr>
        <w:pStyle w:val="BodyText"/>
      </w:pPr>
      <w:r>
        <w:t xml:space="preserve">They protect their energy like it’s their most valuable currency because it is. They understand that attention is a form of power, and where you place yours determines the quality of your life. This isn’t selfish—it’s strategic. By conserving your energy for what truly matters, you actually have more to give to the people and causes you care about most.</w:t>
      </w:r>
    </w:p>
    <w:p>
      <w:pPr>
        <w:pStyle w:val="BodyText"/>
      </w:pPr>
      <w:r>
        <w:t xml:space="preserve">Apathy isn’t what describes the state of being unbothered. It’s defined within the horizons of emotional discipline. It’s about knowing where to invest your focus. When you are unbothered, you give birth to a confidence unknown to you before. Remember that true confidence isn’t loud. It’s calm, measured, undeniable. It’s the assurance of someone who no longer needs to prove their worth because they already know it.</w:t>
      </w:r>
    </w:p>
    <w:p>
      <w:pPr>
        <w:pStyle w:val="BodyText"/>
      </w:pPr>
      <w:r>
        <w:t xml:space="preserve">This state of being isn’t achieved through suppression or denial of emotions. Rather, it comes from developing a healthier relationship with your emotional landscape—acknowledging feelings without being controlled by them, processing experiences without being defined by them, and responding to challenges without being diminished by them.</w:t>
      </w:r>
    </w:p>
    <w:p>
      <w:pPr>
        <w:pStyle w:val="Heading2"/>
      </w:pPr>
      <w:bookmarkStart w:id="28" w:name="the-ancient-wisdom"/>
      <w:r>
        <w:t xml:space="preserve">The Ancient Wisdom</w:t>
      </w:r>
      <w:bookmarkEnd w:id="28"/>
    </w:p>
    <w:p>
      <w:pPr>
        <w:pStyle w:val="FirstParagraph"/>
      </w:pPr>
      <w:r>
        <w:t xml:space="preserve">The ancient Stoics taught that suffering comes not from events but from our attachment to them and how deeply invested we were in them mentally. Understanding yourself and your reactions is the first step in learning how to liberate yourself.</w:t>
      </w:r>
    </w:p>
    <w:p>
      <w:pPr>
        <w:pStyle w:val="BodyText"/>
      </w:pPr>
      <w:r>
        <w:t xml:space="preserve">Research from the University of Chicago has shown that this Stoic principle creates what psychologists call</w:t>
      </w:r>
      <w:r>
        <w:t xml:space="preserve"> </w:t>
      </w:r>
      <w:r>
        <w:t xml:space="preserve">“</w:t>
      </w:r>
      <w:r>
        <w:t xml:space="preserve">cognitive reappraisal</w:t>
      </w:r>
      <w:r>
        <w:t xml:space="preserve">”</w:t>
      </w:r>
      <w:r>
        <w:t xml:space="preserve">—the ability to change your interpretation of and response to stressors. Their studies demonstrate that individuals who practice cognitive reappraisal show approximately 25-35% lower physiological stress responses while reporting significantly higher levels of wellbeing compared to those who engage in suppression or rumination. This ancient wisdom has been validated by modern neuroscience, confirming that our experience of life is shaped more by our interpretation of events than by the events themselves.</w:t>
      </w:r>
    </w:p>
    <w:p>
      <w:pPr>
        <w:pStyle w:val="BodyText"/>
      </w:pPr>
      <w:r>
        <w:t xml:space="preserve">You don’t suffer because you were rejected; you suffer because you believed their approval defined you.</w:t>
      </w:r>
    </w:p>
    <w:p>
      <w:pPr>
        <w:pStyle w:val="BodyText"/>
      </w:pPr>
      <w:r>
        <w:t xml:space="preserve">You don’t struggle because life is unfair; you struggle because you expect fairness from a world that was never designed to provide it.</w:t>
      </w:r>
    </w:p>
    <w:p>
      <w:pPr>
        <w:pStyle w:val="BodyText"/>
      </w:pPr>
      <w:r>
        <w:t xml:space="preserve">Detachment is liberation. It is the understanding that nothing external has the power to control you unless you allow it. This isn’t just philosophical rhetoric—it’s neurologically accurate. Your brain’s interpretation of events, not the events themselves, determines your physiological and psychological responses. By changing the interpretation, you literally change your experience of reality.</w:t>
      </w:r>
    </w:p>
    <w:p>
      <w:pPr>
        <w:pStyle w:val="Heading2"/>
      </w:pPr>
      <w:bookmarkStart w:id="29" w:name="the-unbothered-journey"/>
      <w:r>
        <w:t xml:space="preserve">The Unbothered Journey</w:t>
      </w:r>
      <w:bookmarkEnd w:id="29"/>
    </w:p>
    <w:p>
      <w:pPr>
        <w:pStyle w:val="FirstParagraph"/>
      </w:pPr>
      <w:r>
        <w:t xml:space="preserve">This book is about rewiring your mindset to stop chasing and start attracting. You’ll learn how to:</w:t>
      </w:r>
    </w:p>
    <w:p>
      <w:pPr>
        <w:numPr>
          <w:ilvl w:val="0"/>
          <w:numId w:val="1002"/>
        </w:numPr>
        <w:pStyle w:val="Compact"/>
      </w:pPr>
      <w:r>
        <w:t xml:space="preserve">Stop reacting to things that don’t deserve your attention</w:t>
      </w:r>
    </w:p>
    <w:p>
      <w:pPr>
        <w:numPr>
          <w:ilvl w:val="0"/>
          <w:numId w:val="1002"/>
        </w:numPr>
        <w:pStyle w:val="Compact"/>
      </w:pPr>
      <w:r>
        <w:t xml:space="preserve">Protect your energy from toxic situations and distractions</w:t>
      </w:r>
    </w:p>
    <w:p>
      <w:pPr>
        <w:numPr>
          <w:ilvl w:val="0"/>
          <w:numId w:val="1002"/>
        </w:numPr>
        <w:pStyle w:val="Compact"/>
      </w:pPr>
      <w:r>
        <w:t xml:space="preserve">Set strong boundaries without guilt or over-explaining</w:t>
      </w:r>
    </w:p>
    <w:p>
      <w:pPr>
        <w:numPr>
          <w:ilvl w:val="0"/>
          <w:numId w:val="1002"/>
        </w:numPr>
        <w:pStyle w:val="Compact"/>
      </w:pPr>
      <w:r>
        <w:t xml:space="preserve">Move with true confidence and command respect effortlessly</w:t>
      </w:r>
    </w:p>
    <w:p>
      <w:pPr>
        <w:numPr>
          <w:ilvl w:val="0"/>
          <w:numId w:val="1002"/>
        </w:numPr>
        <w:pStyle w:val="Compact"/>
      </w:pPr>
      <w:r>
        <w:t xml:space="preserve">Shift from forcing outcomes to influencing them naturally</w:t>
      </w:r>
    </w:p>
    <w:p>
      <w:pPr>
        <w:pStyle w:val="FirstParagraph"/>
      </w:pPr>
      <w:r>
        <w:t xml:space="preserve">Through 15 transformative chapters, you’ll discover:</w:t>
      </w:r>
    </w:p>
    <w:p>
      <w:pPr>
        <w:numPr>
          <w:ilvl w:val="0"/>
          <w:numId w:val="1003"/>
        </w:numPr>
      </w:pPr>
      <w:r>
        <w:rPr>
          <w:b/>
        </w:rPr>
        <w:t xml:space="preserve">The Control Illusion</w:t>
      </w:r>
      <w:r>
        <w:t xml:space="preserve">: How the pursuit of control paradoxically leads to powerlessness, and how to break free from this cycle using the equation E = C/I (Effectiveness equals Control divided by Illusion).</w:t>
      </w:r>
    </w:p>
    <w:p>
      <w:pPr>
        <w:numPr>
          <w:ilvl w:val="0"/>
          <w:numId w:val="1003"/>
        </w:numPr>
      </w:pPr>
      <w:r>
        <w:rPr>
          <w:b/>
        </w:rPr>
        <w:t xml:space="preserve">The Energy Drain</w:t>
      </w:r>
      <w:r>
        <w:t xml:space="preserve">: How to identify and eliminate the hidden energy leaks in your life using the equation E = A - R (Energy equals Available resources minus Reactivity).</w:t>
      </w:r>
    </w:p>
    <w:p>
      <w:pPr>
        <w:numPr>
          <w:ilvl w:val="0"/>
          <w:numId w:val="1003"/>
        </w:numPr>
      </w:pPr>
      <w:r>
        <w:rPr>
          <w:b/>
        </w:rPr>
        <w:t xml:space="preserve">Systems Theory and Flow</w:t>
      </w:r>
      <w:r>
        <w:t xml:space="preserve">: How to work with rather than against natural systems using the equation F = S/R (Flow equals Systems thinking divided by Resistance).</w:t>
      </w:r>
    </w:p>
    <w:p>
      <w:pPr>
        <w:numPr>
          <w:ilvl w:val="0"/>
          <w:numId w:val="1003"/>
        </w:numPr>
      </w:pPr>
      <w:r>
        <w:rPr>
          <w:b/>
        </w:rPr>
        <w:t xml:space="preserve">Three Pillars of Detachment</w:t>
      </w:r>
      <w:r>
        <w:t xml:space="preserve">: The foundational principles of strategic detachment using the equation D = A/A (Detachment equals Awareness divided by Attachment).</w:t>
      </w:r>
    </w:p>
    <w:p>
      <w:pPr>
        <w:numPr>
          <w:ilvl w:val="0"/>
          <w:numId w:val="1003"/>
        </w:numPr>
      </w:pPr>
      <w:r>
        <w:rPr>
          <w:b/>
        </w:rPr>
        <w:t xml:space="preserve">Unbothered Mindset in Action</w:t>
      </w:r>
      <w:r>
        <w:t xml:space="preserve">: Practical applications of the unbothered approach using the equation U = (P × D)/C (Unbothered equals Presence times Detachment divided by Control).</w:t>
      </w:r>
    </w:p>
    <w:p>
      <w:pPr>
        <w:numPr>
          <w:ilvl w:val="0"/>
          <w:numId w:val="1003"/>
        </w:numPr>
      </w:pPr>
      <w:r>
        <w:rPr>
          <w:b/>
        </w:rPr>
        <w:t xml:space="preserve">The Frictionless Relationship Rule</w:t>
      </w:r>
      <w:r>
        <w:t xml:space="preserve">: How to reduce unnecessary resistance in relationships using the equation I = A/P (Influence equals Acceptance divided by Pressure).</w:t>
      </w:r>
    </w:p>
    <w:p>
      <w:pPr>
        <w:numPr>
          <w:ilvl w:val="0"/>
          <w:numId w:val="1003"/>
        </w:numPr>
      </w:pPr>
      <w:r>
        <w:rPr>
          <w:b/>
        </w:rPr>
        <w:t xml:space="preserve">The Emotional Echo Principle</w:t>
      </w:r>
      <w:r>
        <w:t xml:space="preserve">: How to break free from repetitive negative patterns using the equation T = A/P (Transformation equals Awareness divided by Pattern Strength).</w:t>
      </w:r>
    </w:p>
    <w:p>
      <w:pPr>
        <w:numPr>
          <w:ilvl w:val="0"/>
          <w:numId w:val="1003"/>
        </w:numPr>
      </w:pPr>
      <w:r>
        <w:rPr>
          <w:b/>
        </w:rPr>
        <w:t xml:space="preserve">The Effortless Influence Law</w:t>
      </w:r>
      <w:r>
        <w:t xml:space="preserve">: How to increase your natural influence without force using the equation I = A/E (Influence equals Authenticity divided by Effort).</w:t>
      </w:r>
    </w:p>
    <w:p>
      <w:pPr>
        <w:numPr>
          <w:ilvl w:val="0"/>
          <w:numId w:val="1003"/>
        </w:numPr>
      </w:pPr>
      <w:r>
        <w:rPr>
          <w:b/>
        </w:rPr>
        <w:t xml:space="preserve">The Selective Investment Principle</w:t>
      </w:r>
      <w:r>
        <w:t xml:space="preserve">: How to allocate your energy for maximum return using the equation V = R/I (Value equals Return divided by Investment).</w:t>
      </w:r>
    </w:p>
    <w:p>
      <w:pPr>
        <w:numPr>
          <w:ilvl w:val="0"/>
          <w:numId w:val="1003"/>
        </w:numPr>
      </w:pPr>
      <w:r>
        <w:rPr>
          <w:b/>
        </w:rPr>
        <w:t xml:space="preserve">The Flow &amp; Focus Rule</w:t>
      </w:r>
      <w:r>
        <w:t xml:space="preserve">: How to maintain clarity in a fragmented world using the equation E = F/N (Effectiveness equals Focus divided by Number of simultaneous environments).</w:t>
      </w:r>
    </w:p>
    <w:p>
      <w:pPr>
        <w:numPr>
          <w:ilvl w:val="0"/>
          <w:numId w:val="1003"/>
        </w:numPr>
      </w:pPr>
      <w:r>
        <w:rPr>
          <w:b/>
        </w:rPr>
        <w:t xml:space="preserve">The Null Value Principle</w:t>
      </w:r>
      <w:r>
        <w:t xml:space="preserve">: How strategic non-response can be your most powerful tool using the equation E = I/R (Effectiveness equals Impact divided by Response).</w:t>
      </w:r>
    </w:p>
    <w:p>
      <w:pPr>
        <w:numPr>
          <w:ilvl w:val="0"/>
          <w:numId w:val="1003"/>
        </w:numPr>
      </w:pPr>
      <w:r>
        <w:rPr>
          <w:b/>
        </w:rPr>
        <w:t xml:space="preserve">The Unattachment Mindset</w:t>
      </w:r>
      <w:r>
        <w:t xml:space="preserve">: How to remain centered in relationships without desperate attachment using the equation V = A/D (Value equals Attraction divided by Desperation).</w:t>
      </w:r>
    </w:p>
    <w:p>
      <w:pPr>
        <w:numPr>
          <w:ilvl w:val="0"/>
          <w:numId w:val="1003"/>
        </w:numPr>
      </w:pPr>
      <w:r>
        <w:rPr>
          <w:b/>
        </w:rPr>
        <w:t xml:space="preserve">The Energy Reclamation Protocol</w:t>
      </w:r>
      <w:r>
        <w:t xml:space="preserve">: A systematic approach to reclaiming your energy using the equation E = (A × D)/R (Energy equals Awareness times Detachment divided by Reactivity).</w:t>
      </w:r>
    </w:p>
    <w:p>
      <w:pPr>
        <w:numPr>
          <w:ilvl w:val="0"/>
          <w:numId w:val="1003"/>
        </w:numPr>
      </w:pPr>
      <w:r>
        <w:rPr>
          <w:b/>
        </w:rPr>
        <w:t xml:space="preserve">The Ultimate Mindset Shift</w:t>
      </w:r>
      <w:r>
        <w:t xml:space="preserve">: How to transform your fundamental relationship with circumstances using the equation E = (P × D)/C (Effectiveness equals Presence times Detachment divided by Control).</w:t>
      </w:r>
    </w:p>
    <w:p>
      <w:pPr>
        <w:numPr>
          <w:ilvl w:val="0"/>
          <w:numId w:val="1003"/>
        </w:numPr>
      </w:pPr>
      <w:r>
        <w:rPr>
          <w:b/>
        </w:rPr>
        <w:t xml:space="preserve">The Unbothered Manifesto</w:t>
      </w:r>
      <w:r>
        <w:t xml:space="preserve">: How to create your personal code for resilience and effectiveness using the equation E = (P × C)/R (Effectiveness equals Principles times Consistency divided by Reactivity).</w:t>
      </w:r>
    </w:p>
    <w:p>
      <w:pPr>
        <w:pStyle w:val="FirstParagraph"/>
      </w:pPr>
      <w:r>
        <w:t xml:space="preserve">Each chapter builds upon the last, offering specific tools, insights, and frameworks:</w:t>
      </w:r>
    </w:p>
    <w:p>
      <w:pPr>
        <w:numPr>
          <w:ilvl w:val="0"/>
          <w:numId w:val="1004"/>
        </w:numPr>
        <w:pStyle w:val="Compact"/>
      </w:pPr>
      <w:r>
        <w:rPr>
          <w:b/>
        </w:rPr>
        <w:t xml:space="preserve">Chapters 1-3 (The Foundation)</w:t>
      </w:r>
      <w:r>
        <w:t xml:space="preserve">: We diagnose the core problems – the Control Illusion, the resulting Energy Drain, and how ignoring Systems Theory leads to resistance instead of Flow.</w:t>
      </w:r>
    </w:p>
    <w:p>
      <w:pPr>
        <w:numPr>
          <w:ilvl w:val="0"/>
          <w:numId w:val="1004"/>
        </w:numPr>
        <w:pStyle w:val="Compact"/>
      </w:pPr>
      <w:r>
        <w:rPr>
          <w:b/>
        </w:rPr>
        <w:t xml:space="preserve">Chapters 4-5 (Core Principles)</w:t>
      </w:r>
      <w:r>
        <w:t xml:space="preserve">: We introduce the Three Pillars of Detachment and show the Unbothered Mindset in Action through practical examples.</w:t>
      </w:r>
    </w:p>
    <w:p>
      <w:pPr>
        <w:numPr>
          <w:ilvl w:val="0"/>
          <w:numId w:val="1004"/>
        </w:numPr>
        <w:pStyle w:val="Compact"/>
      </w:pPr>
      <w:r>
        <w:rPr>
          <w:b/>
        </w:rPr>
        <w:t xml:space="preserve">Chapters 6-9 (Relationships &amp; Influence)</w:t>
      </w:r>
      <w:r>
        <w:t xml:space="preserve">: We explore how to apply these principles to create Frictionless Relationships, understand the Emotional Echo Principle, cultivate Effortless Influence, and master the Selective Investment Principle for allocating your energy wisely.</w:t>
      </w:r>
    </w:p>
    <w:p>
      <w:pPr>
        <w:numPr>
          <w:ilvl w:val="0"/>
          <w:numId w:val="1004"/>
        </w:numPr>
        <w:pStyle w:val="Compact"/>
      </w:pPr>
      <w:r>
        <w:rPr>
          <w:b/>
        </w:rPr>
        <w:t xml:space="preserve">Chapters 10-12 (Focus &amp; Resilience)</w:t>
      </w:r>
      <w:r>
        <w:t xml:space="preserve">: We delve into maintaining Flow &amp; Focus amidst distraction, leveraging the Null Value Principle of strategic non-response, and cultivating the Unattachment Mindset for healthier connections.</w:t>
      </w:r>
    </w:p>
    <w:p>
      <w:pPr>
        <w:numPr>
          <w:ilvl w:val="0"/>
          <w:numId w:val="1004"/>
        </w:numPr>
        <w:pStyle w:val="Compact"/>
      </w:pPr>
      <w:r>
        <w:rPr>
          <w:b/>
        </w:rPr>
        <w:t xml:space="preserve">Chapters 13-15 (Integration &amp; Embodiment)</w:t>
      </w:r>
      <w:r>
        <w:t xml:space="preserve">: We provide practical frameworks like the Energy Reclamation Protocol, guide you through the Ultimate Mindset Shift, and help you craft your personal Unbothered Manifesto.</w:t>
      </w:r>
    </w:p>
    <w:p>
      <w:pPr>
        <w:pStyle w:val="FirstParagraph"/>
      </w:pPr>
      <w:r>
        <w:t xml:space="preserve">Each chapter is designed not just to be read, but to be</w:t>
      </w:r>
      <w:r>
        <w:t xml:space="preserve"> </w:t>
      </w:r>
      <w:r>
        <w:rPr>
          <w:i/>
        </w:rPr>
        <w:t xml:space="preserve">applied</w:t>
      </w:r>
      <w:r>
        <w:t xml:space="preserve">. You’ll find practical exercises, reflection prompts, neuroscience insights, and real-world examples to help you integrate these concepts into your daily life. The book is structured to build your capacity progressively, starting with foundational awareness and moving toward advanced applications in all areas of life.</w:t>
      </w:r>
    </w:p>
    <w:p>
      <w:pPr>
        <w:pStyle w:val="Heading2"/>
      </w:pPr>
      <w:bookmarkStart w:id="30" w:name="the-choice-that-changes-everything"/>
      <w:r>
        <w:t xml:space="preserve">The Choice That Changes Everything</w:t>
      </w:r>
      <w:bookmarkEnd w:id="30"/>
    </w:p>
    <w:p>
      <w:pPr>
        <w:pStyle w:val="FirstParagraph"/>
      </w:pPr>
      <w:r>
        <w:t xml:space="preserve">Ultimately, embracing the Unbothered Code comes down to a fundamental choice – a choice you make not once, but repeatedly, moment by moment. It’s the choice to shift from reactive living to intentional engagement. It’s the choice to anchor your identity in internal principles rather than external validation. It’s the choice to consciously direct your precious energy rather than letting it be scattered by distractions and demands.</w:t>
      </w:r>
    </w:p>
    <w:p>
      <w:pPr>
        <w:pStyle w:val="BodyText"/>
      </w:pPr>
      <w:r>
        <w:t xml:space="preserve">This journey isn’t about becoming emotionless or uncaring. It’s about cultivating a deeper, wiser form of caring – one that’s focused, sustainable, and aligned with your true values. It’s about developing the emotional discipline and mental clarity to navigate life’s complexities with grace, resilience, and quiet confidence.</w:t>
      </w:r>
    </w:p>
    <w:p>
      <w:pPr>
        <w:pStyle w:val="BodyText"/>
      </w:pPr>
      <w:r>
        <w:t xml:space="preserve">If you’re tired of the exhaustion, the overthinking, the endless chase; if you’re ready to reclaim your energy, sharpen your focus, and step into a more authentic and powerful way of being, then you’re ready for the Unbothered Code.</w:t>
      </w:r>
    </w:p>
    <w:p>
      <w:pPr>
        <w:pStyle w:val="BodyText"/>
      </w:pPr>
      <w:r>
        <w:t xml:space="preserve">Let the journey begin.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2025-04-28T18:15:50Z</dcterms:created>
  <dcterms:modified xsi:type="dcterms:W3CDTF">2025-04-28T18:15:50Z</dcterms:modified>
</cp:coreProperties>
</file>

<file path=docProps/custom.xml><?xml version="1.0" encoding="utf-8"?>
<Properties xmlns="http://schemas.openxmlformats.org/officeDocument/2006/custom-properties" xmlns:vt="http://schemas.openxmlformats.org/officeDocument/2006/docPropsVTypes"/>
</file>