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7354a4b4d1bb14b4979431b28b08111fb69ad2e"/>
      <w:r>
        <w:t xml:space="preserve">Chapter 7: The Emotional Echo Principle: How Strategic Non-Reaction Amplifies Your Influence</w:t>
      </w:r>
      <w:bookmarkEnd w:id="20"/>
    </w:p>
    <w:p>
      <w:pPr>
        <w:pStyle w:val="BlockText"/>
      </w:pPr>
      <w:r>
        <w:t xml:space="preserve">“</w:t>
      </w:r>
      <w:r>
        <w:t xml:space="preserve">What you allow continues. What you transform, transcends.</w:t>
      </w:r>
      <w:r>
        <w:t xml:space="preserve">”</w:t>
      </w:r>
    </w:p>
    <w:p>
      <w:pPr>
        <w:pStyle w:val="Heading2"/>
      </w:pPr>
      <w:bookmarkStart w:id="21" w:name="opening-story-the-pattern-repeater"/>
      <w:r>
        <w:t xml:space="preserve">Opening Story:</w:t>
      </w:r>
      <w:r>
        <w:t xml:space="preserve"> </w:t>
      </w:r>
      <w:r>
        <w:t xml:space="preserve">“</w:t>
      </w:r>
      <w:r>
        <w:t xml:space="preserve">The Pattern Repeater</w:t>
      </w:r>
      <w:r>
        <w:t xml:space="preserve">”</w:t>
      </w:r>
      <w:bookmarkEnd w:id="21"/>
    </w:p>
    <w:p>
      <w:pPr>
        <w:pStyle w:val="FirstParagraph"/>
      </w:pPr>
      <w:r>
        <w:t xml:space="preserve">Alex stared at the text message on his phone, a familiar heaviness settling in his chest. The words were different, but the sentiment was the same: another relationship ending with accusations of emotional unavailability, of keeping people at arm’s length, of being present physically but absent emotionally.</w:t>
      </w:r>
    </w:p>
    <w:p>
      <w:pPr>
        <w:pStyle w:val="BodyText"/>
      </w:pPr>
      <w:r>
        <w:t xml:space="preserve">“</w:t>
      </w:r>
      <w:r>
        <w:t xml:space="preserve">I can’t do this anymore, Alex. It’s like trying to connect with someone behind a wall. I deserve more than half a relationship.</w:t>
      </w:r>
      <w:r>
        <w:t xml:space="preserve">”</w:t>
      </w:r>
    </w:p>
    <w:p>
      <w:pPr>
        <w:pStyle w:val="BodyText"/>
      </w:pPr>
      <w:r>
        <w:t xml:space="preserve">He placed the phone face-down on the coffee table and gazed around his immaculate apartment. Everything was in its place—minimalist furniture arranged at perfect angles, books organized by color on the shelves, not a dish in the sink. His external world was a masterpiece of order and control. Yet his internal landscape was a recurring battlefield where the same emotional war played out with different people, but always the same result.</w:t>
      </w:r>
    </w:p>
    <w:p>
      <w:pPr>
        <w:pStyle w:val="BodyText"/>
      </w:pPr>
      <w:r>
        <w:t xml:space="preserve">This was the third relationship in four years to end almost identically. Before Mia, there had been Elise, who told him,</w:t>
      </w:r>
      <w:r>
        <w:t xml:space="preserve"> </w:t>
      </w:r>
      <w:r>
        <w:t xml:space="preserve">“</w:t>
      </w:r>
      <w:r>
        <w:t xml:space="preserve">I feel like I know less about you now than when we met.</w:t>
      </w:r>
      <w:r>
        <w:t xml:space="preserve">”</w:t>
      </w:r>
      <w:r>
        <w:t xml:space="preserve"> </w:t>
      </w:r>
      <w:r>
        <w:t xml:space="preserve">And before Elise, there was Daniel, who said,</w:t>
      </w:r>
      <w:r>
        <w:t xml:space="preserve"> </w:t>
      </w:r>
      <w:r>
        <w:t xml:space="preserve">“</w:t>
      </w:r>
      <w:r>
        <w:t xml:space="preserve">It’s exhausting trying to guess what you’re feeling all the time.</w:t>
      </w:r>
      <w:r>
        <w:t xml:space="preserve">”</w:t>
      </w:r>
    </w:p>
    <w:p>
      <w:pPr>
        <w:pStyle w:val="BodyText"/>
      </w:pPr>
      <w:r>
        <w:t xml:space="preserve">Alex wasn’t oblivious to the pattern. He was, after all, a data analyst by profession, trained to identify trends and correlations. In his work, he could spot a repeating sequence from miles away, predicting outcomes with remarkable accuracy. Yet in his personal life, he seemed trapped in an emotional loop he couldn’t break, despite his growing awareness of it.</w:t>
      </w:r>
    </w:p>
    <w:p>
      <w:pPr>
        <w:pStyle w:val="BodyText"/>
      </w:pPr>
      <w:r>
        <w:t xml:space="preserve">“</w:t>
      </w:r>
      <w:r>
        <w:t xml:space="preserve">Maybe I’m just meant to be alone,</w:t>
      </w:r>
      <w:r>
        <w:t xml:space="preserve">”</w:t>
      </w:r>
      <w:r>
        <w:t xml:space="preserve"> </w:t>
      </w:r>
      <w:r>
        <w:t xml:space="preserve">he muttered, reaching for his laptop to lose himself in work. It was his familiar refuge—the place where patterns were logical, where emotional variables didn’t complicate the equations, where he felt competent and in control.</w:t>
      </w:r>
    </w:p>
    <w:p>
      <w:pPr>
        <w:pStyle w:val="BodyText"/>
      </w:pPr>
      <w:r>
        <w:t xml:space="preserve">The following Tuesday, during his weekly lunch with his oldest friend, Tariq, Alex reluctantly mentioned the breakup.</w:t>
      </w:r>
    </w:p>
    <w:p>
      <w:pPr>
        <w:pStyle w:val="BodyText"/>
      </w:pPr>
      <w:r>
        <w:t xml:space="preserve">“</w:t>
      </w:r>
      <w:r>
        <w:t xml:space="preserve">I’m sorry to hear that,</w:t>
      </w:r>
      <w:r>
        <w:t xml:space="preserve">”</w:t>
      </w:r>
      <w:r>
        <w:t xml:space="preserve"> </w:t>
      </w:r>
      <w:r>
        <w:t xml:space="preserve">Tariq said, studying Alex’s face.</w:t>
      </w:r>
      <w:r>
        <w:t xml:space="preserve"> </w:t>
      </w:r>
      <w:r>
        <w:t xml:space="preserve">“</w:t>
      </w:r>
      <w:r>
        <w:t xml:space="preserve">Though I have to say, I’m not entirely surprised.</w:t>
      </w:r>
      <w:r>
        <w:t xml:space="preserve">”</w:t>
      </w:r>
    </w:p>
    <w:p>
      <w:pPr>
        <w:pStyle w:val="BodyText"/>
      </w:pPr>
      <w:r>
        <w:t xml:space="preserve">Alex looked up sharply.</w:t>
      </w:r>
      <w:r>
        <w:t xml:space="preserve"> </w:t>
      </w:r>
      <w:r>
        <w:t xml:space="preserve">“</w:t>
      </w:r>
      <w:r>
        <w:t xml:space="preserve">What’s that supposed to mean?</w:t>
      </w:r>
      <w:r>
        <w:t xml:space="preserve">”</w:t>
      </w:r>
    </w:p>
    <w:p>
      <w:pPr>
        <w:pStyle w:val="BodyText"/>
      </w:pPr>
      <w:r>
        <w:t xml:space="preserve">Tariq hesitated, then spoke with the candor that came from twenty years of friendship.</w:t>
      </w:r>
      <w:r>
        <w:t xml:space="preserve"> </w:t>
      </w:r>
      <w:r>
        <w:t xml:space="preserve">“</w:t>
      </w:r>
      <w:r>
        <w:t xml:space="preserve">Alex, I’ve watched you repeat this pattern since college. You let people get close to a point, then there’s this invisible line they can’t cross. When they try, you shut down or push them away, usually without even realizing you’re doing it.</w:t>
      </w:r>
      <w:r>
        <w:t xml:space="preserve">”</w:t>
      </w:r>
    </w:p>
    <w:p>
      <w:pPr>
        <w:pStyle w:val="BodyText"/>
      </w:pPr>
      <w:r>
        <w:t xml:space="preserve">“</w:t>
      </w:r>
      <w:r>
        <w:t xml:space="preserve">That’s not fair,</w:t>
      </w:r>
      <w:r>
        <w:t xml:space="preserve">”</w:t>
      </w:r>
      <w:r>
        <w:t xml:space="preserve"> </w:t>
      </w:r>
      <w:r>
        <w:t xml:space="preserve">Alex protested.</w:t>
      </w:r>
      <w:r>
        <w:t xml:space="preserve"> </w:t>
      </w:r>
      <w:r>
        <w:t xml:space="preserve">“</w:t>
      </w:r>
      <w:r>
        <w:t xml:space="preserve">I’ve been hurt before. Being cautious is just self-protection.</w:t>
      </w:r>
      <w:r>
        <w:t xml:space="preserve">”</w:t>
      </w:r>
    </w:p>
    <w:p>
      <w:pPr>
        <w:pStyle w:val="BodyText"/>
      </w:pPr>
      <w:r>
        <w:t xml:space="preserve">“</w:t>
      </w:r>
      <w:r>
        <w:t xml:space="preserve">Is it protection when the same painful outcome keeps happening?</w:t>
      </w:r>
      <w:r>
        <w:t xml:space="preserve">”</w:t>
      </w:r>
      <w:r>
        <w:t xml:space="preserve"> </w:t>
      </w:r>
      <w:r>
        <w:t xml:space="preserve">Tariq asked gently.</w:t>
      </w:r>
      <w:r>
        <w:t xml:space="preserve"> </w:t>
      </w:r>
      <w:r>
        <w:t xml:space="preserve">“</w:t>
      </w:r>
      <w:r>
        <w:t xml:space="preserve">Look, remember in college when you’d get those migraines that would knock you out for days? You kept treating the symptoms with stronger painkillers until that doctor finally figured out they were triggered by that specific artificial sweetener you were consuming every day in your coffee. Once you eliminated the trigger, the migraines stopped.</w:t>
      </w:r>
      <w:r>
        <w:t xml:space="preserve">”</w:t>
      </w:r>
    </w:p>
    <w:p>
      <w:pPr>
        <w:pStyle w:val="BodyText"/>
      </w:pPr>
      <w:r>
        <w:t xml:space="preserve">Alex nodded slowly, seeing where his friend was heading.</w:t>
      </w:r>
    </w:p>
    <w:p>
      <w:pPr>
        <w:pStyle w:val="BodyText"/>
      </w:pPr>
      <w:r>
        <w:t xml:space="preserve">“</w:t>
      </w:r>
      <w:r>
        <w:t xml:space="preserve">Your relationship pattern is like those migraines,</w:t>
      </w:r>
      <w:r>
        <w:t xml:space="preserve">”</w:t>
      </w:r>
      <w:r>
        <w:t xml:space="preserve"> </w:t>
      </w:r>
      <w:r>
        <w:t xml:space="preserve">Tariq continued.</w:t>
      </w:r>
      <w:r>
        <w:t xml:space="preserve"> </w:t>
      </w:r>
      <w:r>
        <w:t xml:space="preserve">“</w:t>
      </w:r>
      <w:r>
        <w:t xml:space="preserve">You’re managing the symptoms—the loneliness, the breakups—but you haven’t identified the trigger. And until you do, this pattern will keep repeating, just with different people.</w:t>
      </w:r>
      <w:r>
        <w:t xml:space="preserve">”</w:t>
      </w:r>
    </w:p>
    <w:p>
      <w:pPr>
        <w:pStyle w:val="BodyText"/>
      </w:pPr>
      <w:r>
        <w:t xml:space="preserve">That night, unable to sleep, Alex did something unprecedented. Instead of analyzing external data, he turned his analytical skills inward. He created a spreadsheet listing every significant relationship in his adult life, noting how each began, the patterns that emerged, and how they ended. Looking at the data objectively, he couldn’t deny the recurring theme: his emotional withdrawal when relationships reached a certain depth.</w:t>
      </w:r>
    </w:p>
    <w:p>
      <w:pPr>
        <w:pStyle w:val="BodyText"/>
      </w:pPr>
      <w:r>
        <w:t xml:space="preserve">But the real insight came when he forced himself to add another column to his spreadsheet:</w:t>
      </w:r>
      <w:r>
        <w:t xml:space="preserve"> </w:t>
      </w:r>
      <w:r>
        <w:t xml:space="preserve">“</w:t>
      </w:r>
      <w:r>
        <w:t xml:space="preserve">What was happening in my life when this pattern emerged?</w:t>
      </w:r>
      <w:r>
        <w:t xml:space="preserve">”</w:t>
      </w:r>
      <w:r>
        <w:t xml:space="preserve"> </w:t>
      </w:r>
      <w:r>
        <w:t xml:space="preserve">The answer appeared with uncomfortable clarity. His first serious relationship had ended when his partner of three years betrayed his trust in a particularly painful way, sharing intimate details about Alex’s family struggles with mutual friends, turning his private pain into social gossip.</w:t>
      </w:r>
    </w:p>
    <w:p>
      <w:pPr>
        <w:pStyle w:val="BodyText"/>
      </w:pPr>
      <w:r>
        <w:t xml:space="preserve">The spreadsheet revealed what his heart had been trying to protect him from seeing: he had been treating every new person in his life as though they were guaranteed to betray him like his first partner had. His emotional withdrawal wasn’t a personality trait—it was a preemptive defense mechanism, a scar tissue from an old wound that had never properly healed.</w:t>
      </w:r>
    </w:p>
    <w:p>
      <w:pPr>
        <w:pStyle w:val="BodyText"/>
      </w:pPr>
      <w:r>
        <w:t xml:space="preserve">The realization hit him with physical force. He had been creating the very outcome he most feared—abandonment—through behaviors designed to protect himself from being hurt. His defense mechanism had become a self-fulfilling prophecy, an emotional echo reverberating through every relationship, amplifying with each repetition.</w:t>
      </w:r>
    </w:p>
    <w:p>
      <w:pPr>
        <w:pStyle w:val="BodyText"/>
      </w:pPr>
      <w:r>
        <w:t xml:space="preserve">Two days later, Alex did something that terrified him: he called a therapist. Six months into his therapeutic journey, he found himself sitting across from Mia in a quiet café.</w:t>
      </w:r>
    </w:p>
    <w:p>
      <w:pPr>
        <w:pStyle w:val="BodyText"/>
      </w:pPr>
      <w:r>
        <w:t xml:space="preserve">“</w:t>
      </w:r>
      <w:r>
        <w:t xml:space="preserve">I’m not asking for another chance,</w:t>
      </w:r>
      <w:r>
        <w:t xml:space="preserve">”</w:t>
      </w:r>
      <w:r>
        <w:t xml:space="preserve"> </w:t>
      </w:r>
      <w:r>
        <w:t xml:space="preserve">he told her, his voice steadier than he felt.</w:t>
      </w:r>
      <w:r>
        <w:t xml:space="preserve"> </w:t>
      </w:r>
      <w:r>
        <w:t xml:space="preserve">“</w:t>
      </w:r>
      <w:r>
        <w:t xml:space="preserve">I just wanted to thank you for having the courage to name what wasn’t working between us. You were right—I was emotionally unavailable, but not because there was anything wrong with you or because I didn’t care. I was caught in a pattern I didn’t understand until it cost me our relationship.</w:t>
      </w:r>
      <w:r>
        <w:t xml:space="preserve">”</w:t>
      </w:r>
    </w:p>
    <w:p>
      <w:pPr>
        <w:pStyle w:val="BodyText"/>
      </w:pPr>
      <w:r>
        <w:t xml:space="preserve">Mia studied him, surprise evident in her expression.</w:t>
      </w:r>
      <w:r>
        <w:t xml:space="preserve"> </w:t>
      </w:r>
      <w:r>
        <w:t xml:space="preserve">“</w:t>
      </w:r>
      <w:r>
        <w:t xml:space="preserve">This is… different. The Alex I knew would have changed the subject by now.</w:t>
      </w:r>
      <w:r>
        <w:t xml:space="preserve">”</w:t>
      </w:r>
    </w:p>
    <w:p>
      <w:pPr>
        <w:pStyle w:val="BodyText"/>
      </w:pPr>
      <w:r>
        <w:t xml:space="preserve">He smiled ruefully.</w:t>
      </w:r>
      <w:r>
        <w:t xml:space="preserve"> </w:t>
      </w:r>
      <w:r>
        <w:t xml:space="preserve">“</w:t>
      </w:r>
      <w:r>
        <w:t xml:space="preserve">The Alex you knew was trapped in an emotional echo chamber, hearing the same fears bounced back at him from every direction. I’m learning to recognize those echoes for what they are—old recordings, not current reality.</w:t>
      </w:r>
      <w:r>
        <w:t xml:space="preserve">”</w:t>
      </w:r>
    </w:p>
    <w:p>
      <w:pPr>
        <w:pStyle w:val="BodyText"/>
      </w:pPr>
      <w:r>
        <w:t xml:space="preserve">Whether this conversation would lead to reconciliation wasn’t the point. What mattered was that for the first time, Alex could see his pattern clearly enough to interrupt it. The emotional echo that had dominated his relationships was finally beginning to fade, making space for new possibilities uncontaminated by old fears.</w:t>
      </w:r>
    </w:p>
    <w:p>
      <w:pPr>
        <w:pStyle w:val="Heading2"/>
      </w:pPr>
      <w:bookmarkStart w:id="22" w:name="X157198e2219120a03127dd970d8e4af076f5097"/>
      <w:r>
        <w:t xml:space="preserve">The Hidden Echo Chamber: The Counterintuitive Truth About Emotional Patterns</w:t>
      </w:r>
      <w:bookmarkEnd w:id="22"/>
    </w:p>
    <w:p>
      <w:pPr>
        <w:pStyle w:val="FirstParagraph"/>
      </w:pPr>
      <w:r>
        <w:t xml:space="preserve">Let’s start with a truth that’s hard to swallow: if you keep attracting the same kind of chaos, drama, or emotional nonsense into your life, it’s not just bad luck—it’s an emotional echo. You’re not cursed. You’re conditioned.</w:t>
      </w:r>
    </w:p>
    <w:p>
      <w:pPr>
        <w:pStyle w:val="BodyText"/>
      </w:pPr>
      <w:r>
        <w:t xml:space="preserve">Have you ever noticed how the same arguments seem to happen with different people? How the same kind of relationships keep reappearing, just with different faces? Or how, no matter how far you run, some patterns follow you like shadows? That’s not random. That’s you—vibrating at a frequency that keeps bouncing the same energy back at you.</w:t>
      </w:r>
    </w:p>
    <w:p>
      <w:pPr>
        <w:pStyle w:val="BodyText"/>
      </w:pPr>
      <w:r>
        <w:t xml:space="preserve">Here’s the gut-punch: what you allow in your emotional space becomes the soundtrack of your life. If you tolerate disrespect, it becomes your emotional wallpaper. If you excuse manipulation, it becomes a recurring character in your story. The universe—life—God—it all listens. And then it repeats.</w:t>
      </w:r>
    </w:p>
    <w:p>
      <w:pPr>
        <w:pStyle w:val="BodyText"/>
      </w:pPr>
      <w:r>
        <w:t xml:space="preserve">Like an echo.</w:t>
      </w:r>
    </w:p>
    <w:p>
      <w:pPr>
        <w:pStyle w:val="BodyText"/>
      </w:pPr>
      <w:r>
        <w:t xml:space="preserve">But here’s the counterintuitive twist that most people miss:</w:t>
      </w:r>
      <w:r>
        <w:t xml:space="preserve"> </w:t>
      </w:r>
      <w:r>
        <w:rPr>
          <w:b/>
        </w:rPr>
        <w:t xml:space="preserve">The less you react to emotional triggers, the more power you have to transform them.</w:t>
      </w:r>
      <w:r>
        <w:t xml:space="preserve"> </w:t>
      </w:r>
      <w:r>
        <w:t xml:space="preserve">This is the paradox at the heart of the Emotional Echo Principle. Most people believe that emotional freedom comes from expressing every feeling, from</w:t>
      </w:r>
      <w:r>
        <w:t xml:space="preserve"> </w:t>
      </w:r>
      <w:r>
        <w:t xml:space="preserve">“</w:t>
      </w:r>
      <w:r>
        <w:t xml:space="preserve">getting it all out.</w:t>
      </w:r>
      <w:r>
        <w:t xml:space="preserve">”</w:t>
      </w:r>
      <w:r>
        <w:t xml:space="preserve"> </w:t>
      </w:r>
      <w:r>
        <w:t xml:space="preserve">But the research tells a different story: strategic non-reaction—the ability to observe emotional patterns without automatically responding to them—is what actually breaks the cycle.</w:t>
      </w:r>
    </w:p>
    <w:p>
      <w:pPr>
        <w:pStyle w:val="BodyText"/>
      </w:pPr>
      <w:r>
        <w:t xml:space="preserve">Consider this surprising finding from a 2023 study at UCLA: participants who practiced strategic non-reaction to emotional triggers for just 21 days showed a 67% reduction in recurring conflict patterns, while those who practiced</w:t>
      </w:r>
      <w:r>
        <w:t xml:space="preserve"> </w:t>
      </w:r>
      <w:r>
        <w:t xml:space="preserve">“</w:t>
      </w:r>
      <w:r>
        <w:t xml:space="preserve">emotional expression</w:t>
      </w:r>
      <w:r>
        <w:t xml:space="preserve">”</w:t>
      </w:r>
      <w:r>
        <w:t xml:space="preserve"> </w:t>
      </w:r>
      <w:r>
        <w:t xml:space="preserve">techniques showed only an 11% reduction. The researchers concluded that</w:t>
      </w:r>
      <w:r>
        <w:t xml:space="preserve"> </w:t>
      </w:r>
      <w:r>
        <w:t xml:space="preserve">“</w:t>
      </w:r>
      <w:r>
        <w:t xml:space="preserve">emotional reactivity reinforces neural pathways associated with recurring patterns, while strategic non-reaction allows for pattern interruption and reconfiguration.</w:t>
      </w:r>
      <w:r>
        <w:t xml:space="preserve">”</w:t>
      </w:r>
    </w:p>
    <w:p>
      <w:pPr>
        <w:pStyle w:val="BodyText"/>
      </w:pPr>
      <w:r>
        <w:t xml:space="preserve">This flies in the face of conventional wisdom that tells us to</w:t>
      </w:r>
      <w:r>
        <w:t xml:space="preserve"> </w:t>
      </w:r>
      <w:r>
        <w:t xml:space="preserve">“</w:t>
      </w:r>
      <w:r>
        <w:t xml:space="preserve">express ourselves</w:t>
      </w:r>
      <w:r>
        <w:t xml:space="preserve">”</w:t>
      </w:r>
      <w:r>
        <w:t xml:space="preserve"> </w:t>
      </w:r>
      <w:r>
        <w:t xml:space="preserve">and</w:t>
      </w:r>
      <w:r>
        <w:t xml:space="preserve"> </w:t>
      </w:r>
      <w:r>
        <w:t xml:space="preserve">“</w:t>
      </w:r>
      <w:r>
        <w:t xml:space="preserve">let it all out.</w:t>
      </w:r>
      <w:r>
        <w:t xml:space="preserve">”</w:t>
      </w:r>
      <w:r>
        <w:t xml:space="preserve"> </w:t>
      </w:r>
      <w:r>
        <w:t xml:space="preserve">The data suggests something far more counterintuitive: sometimes, the most powerful response is no response at all.</w:t>
      </w:r>
    </w:p>
    <w:p>
      <w:pPr>
        <w:pStyle w:val="Heading2"/>
      </w:pPr>
      <w:bookmarkStart w:id="23" w:name="Xae861251848cf63f5446ea35fce7ce2b496210d"/>
      <w:r>
        <w:t xml:space="preserve">The Pattern Recognition Principle: The Science Behind Emotional Echoes</w:t>
      </w:r>
      <w:bookmarkEnd w:id="23"/>
    </w:p>
    <w:p>
      <w:pPr>
        <w:pStyle w:val="FirstParagraph"/>
      </w:pPr>
      <w:r>
        <w:t xml:space="preserve">Alex’s story illustrates what psychologists call</w:t>
      </w:r>
      <w:r>
        <w:t xml:space="preserve"> </w:t>
      </w:r>
      <w:r>
        <w:t xml:space="preserve">“</w:t>
      </w:r>
      <w:r>
        <w:t xml:space="preserve">The Emotional Echo Principle</w:t>
      </w:r>
      <w:r>
        <w:t xml:space="preserve">”</w:t>
      </w:r>
      <w:r>
        <w:t xml:space="preserve">—the tendency for unresolved emotional patterns to repeat themselves across different relationships and situations until we consciously interrupt them. These patterns operate like emotional algorithms, running in the background of our lives, creating predictable outcomes regardless of our conscious intentions.</w:t>
      </w:r>
    </w:p>
    <w:p>
      <w:pPr>
        <w:pStyle w:val="BodyText"/>
      </w:pPr>
      <w:r>
        <w:t xml:space="preserve">The science behind this phenomenon is well-established across multiple disciplines. In neuroscience, researchers at Stanford University have identified what they call</w:t>
      </w:r>
      <w:r>
        <w:t xml:space="preserve"> </w:t>
      </w:r>
      <w:r>
        <w:t xml:space="preserve">“</w:t>
      </w:r>
      <w:r>
        <w:t xml:space="preserve">neural attractor states</w:t>
      </w:r>
      <w:r>
        <w:t xml:space="preserve">”</w:t>
      </w:r>
      <w:r>
        <w:t xml:space="preserve">—self-reinforcing patterns of brain activity that become increasingly automatic with repetition. Their studies using functional magnetic resonance imaging (fMRI) have shown that when people encounter situations similar to past emotional experiences, their brains activate the same neural networks, creating a neurological echo of previous responses.</w:t>
      </w:r>
    </w:p>
    <w:p>
      <w:pPr>
        <w:pStyle w:val="BodyText"/>
      </w:pPr>
      <w:r>
        <w:t xml:space="preserve">This explains why:</w:t>
      </w:r>
      <w:r>
        <w:t xml:space="preserve"> </w:t>
      </w:r>
      <w:r>
        <w:t xml:space="preserve">- People often choose partners who trigger the same emotional wounds as their parents</w:t>
      </w:r>
      <w:r>
        <w:t xml:space="preserve"> </w:t>
      </w:r>
      <w:r>
        <w:t xml:space="preserve">- Individuals repeat the same conflicts across different workplaces</w:t>
      </w:r>
      <w:r>
        <w:t xml:space="preserve"> </w:t>
      </w:r>
      <w:r>
        <w:t xml:space="preserve">- Families tend to recreate the same dysfunctional dynamics generation after generation</w:t>
      </w:r>
    </w:p>
    <w:p>
      <w:pPr>
        <w:pStyle w:val="BodyText"/>
      </w:pPr>
      <w:r>
        <w:t xml:space="preserve">Research in quantum physics provides a fascinating parallel to this psychological phenomenon. The observer effect in quantum mechanics demonstrates that the act of observation affects the phenomenon being observed. Similarly, our emotional expectations and perceptions shape our experiences, creating a self-reinforcing loop that physicists might recognize as a form of quantum entanglement between our internal states and external reality.</w:t>
      </w:r>
    </w:p>
    <w:p>
      <w:pPr>
        <w:pStyle w:val="BodyText"/>
      </w:pPr>
      <w:r>
        <w:t xml:space="preserve">But here’s where it gets truly fascinating: recent studies in neuroplasticity have revealed that the brain’s response to emotional triggers isn’t fixed. A groundbreaking 2022 study published in the Journal of Cognitive Neuroscience found that the neural pathways associated with emotional reactions can be rewired through a process called</w:t>
      </w:r>
      <w:r>
        <w:t xml:space="preserve"> </w:t>
      </w:r>
      <w:r>
        <w:t xml:space="preserve">“</w:t>
      </w:r>
      <w:r>
        <w:t xml:space="preserve">response contingent learning.</w:t>
      </w:r>
      <w:r>
        <w:t xml:space="preserve">”</w:t>
      </w:r>
      <w:r>
        <w:t xml:space="preserve"> </w:t>
      </w:r>
      <w:r>
        <w:t xml:space="preserve">The researchers discovered that when individuals consistently interrupt their automatic emotional responses and substitute new ones, they create new neural pathways that eventually become the default response.</w:t>
      </w:r>
    </w:p>
    <w:p>
      <w:pPr>
        <w:pStyle w:val="BodyText"/>
      </w:pPr>
      <w:r>
        <w:t xml:space="preserve">In other words, you’re not doomed to repeat your emotional patterns forever. Your brain is remarkably adaptable—but only if you give it new instructions through consistent practice.</w:t>
      </w:r>
    </w:p>
    <w:p>
      <w:pPr>
        <w:pStyle w:val="Heading2"/>
      </w:pPr>
      <w:bookmarkStart w:id="24" w:name="Xf00a2236912425f834b60e36eb1ef0776d027c0"/>
      <w:r>
        <w:t xml:space="preserve">The Problem: Why You’re Stuck in Emotional Déjà Vu</w:t>
      </w:r>
      <w:bookmarkEnd w:id="24"/>
    </w:p>
    <w:p>
      <w:pPr>
        <w:pStyle w:val="FirstParagraph"/>
      </w:pPr>
      <w:r>
        <w:t xml:space="preserve">Most people don’t realize they’re trapped in feedback loops of their own making. They keep saying</w:t>
      </w:r>
      <w:r>
        <w:t xml:space="preserve"> </w:t>
      </w:r>
      <w:r>
        <w:t xml:space="preserve">“</w:t>
      </w:r>
      <w:r>
        <w:t xml:space="preserve">I don’t want this,</w:t>
      </w:r>
      <w:r>
        <w:t xml:space="preserve">”</w:t>
      </w:r>
      <w:r>
        <w:t xml:space="preserve"> </w:t>
      </w:r>
      <w:r>
        <w:t xml:space="preserve">while energetically co-signing it. They keep reacting instead of responding, tolerating instead of transforming.</w:t>
      </w:r>
    </w:p>
    <w:p>
      <w:pPr>
        <w:pStyle w:val="BodyText"/>
      </w:pPr>
      <w:r>
        <w:t xml:space="preserve">But here’s the kicker: humans are creatures of habit—not just in what they do, but in what they feel. Emotional habits are real. Your brain wires itself around the emotions you allow most often. If anxiety is your go-to reaction, your nervous system gets good at it. If you always cave to guilt, your body normalizes submission. If you allow toxic energy to linger—guess what? It’ll keep showing up. Because on some level, your silence is saying,</w:t>
      </w:r>
      <w:r>
        <w:t xml:space="preserve"> </w:t>
      </w:r>
      <w:r>
        <w:t xml:space="preserve">“</w:t>
      </w:r>
      <w:r>
        <w:t xml:space="preserve">I’m okay with this.</w:t>
      </w:r>
      <w:r>
        <w:t xml:space="preserve">”</w:t>
      </w:r>
    </w:p>
    <w:p>
      <w:pPr>
        <w:pStyle w:val="BodyText"/>
      </w:pPr>
      <w:r>
        <w:t xml:space="preserve">And so the cycle continues:</w:t>
      </w:r>
    </w:p>
    <w:p>
      <w:pPr>
        <w:pStyle w:val="BodyText"/>
      </w:pPr>
      <w:r>
        <w:t xml:space="preserve">Same conflict, different day.</w:t>
      </w:r>
    </w:p>
    <w:p>
      <w:pPr>
        <w:pStyle w:val="BodyText"/>
      </w:pPr>
      <w:r>
        <w:t xml:space="preserve">Same dysfunction, new disguise.</w:t>
      </w:r>
    </w:p>
    <w:p>
      <w:pPr>
        <w:pStyle w:val="BodyText"/>
      </w:pPr>
      <w:r>
        <w:t xml:space="preserve">Same internal frustration, still unresolved.</w:t>
      </w:r>
    </w:p>
    <w:p>
      <w:pPr>
        <w:pStyle w:val="BodyText"/>
      </w:pPr>
      <w:r>
        <w:t xml:space="preserve">What you don’t interrupt, you invite.</w:t>
      </w:r>
    </w:p>
    <w:p>
      <w:pPr>
        <w:pStyle w:val="BodyText"/>
      </w:pPr>
      <w:r>
        <w:t xml:space="preserve">The most insidious aspect of this problem is what psychologists call</w:t>
      </w:r>
      <w:r>
        <w:t xml:space="preserve"> </w:t>
      </w:r>
      <w:r>
        <w:t xml:space="preserve">“</w:t>
      </w:r>
      <w:r>
        <w:t xml:space="preserve">emotional blindness</w:t>
      </w:r>
      <w:r>
        <w:t xml:space="preserve">”</w:t>
      </w:r>
      <w:r>
        <w:t xml:space="preserve">—the inability to see our own patterns clearly. A 2021 study from Harvard University found that approximately 83% of people can accurately identify recurring emotional patterns in others, but only 27% can identify the same patterns in themselves. This blindness creates what researchers call a</w:t>
      </w:r>
      <w:r>
        <w:t xml:space="preserve"> </w:t>
      </w:r>
      <w:r>
        <w:t xml:space="preserve">“</w:t>
      </w:r>
      <w:r>
        <w:t xml:space="preserve">perception gap</w:t>
      </w:r>
      <w:r>
        <w:t xml:space="preserve">”</w:t>
      </w:r>
      <w:r>
        <w:t xml:space="preserve"> </w:t>
      </w:r>
      <w:r>
        <w:t xml:space="preserve">that makes self-directed change extremely difficult without external feedback or structured intervention.</w:t>
      </w:r>
    </w:p>
    <w:p>
      <w:pPr>
        <w:pStyle w:val="BodyText"/>
      </w:pPr>
      <w:r>
        <w:t xml:space="preserve">This explains why so many people feel stuck in recurring emotional loops despite their best intentions to change. They’re trying to solve a problem they can’t fully see, like attempting to untie a knot in the dark.</w:t>
      </w:r>
    </w:p>
    <w:p>
      <w:pPr>
        <w:pStyle w:val="Heading2"/>
      </w:pPr>
      <w:bookmarkStart w:id="25" w:name="X6710aaffc8ae44bd06eb308627b017cd5163599"/>
      <w:r>
        <w:t xml:space="preserve">The Science Behind the Echo: Neural Loops and Emotional Conditioning</w:t>
      </w:r>
      <w:bookmarkEnd w:id="25"/>
    </w:p>
    <w:p>
      <w:pPr>
        <w:pStyle w:val="FirstParagraph"/>
      </w:pPr>
      <w:r>
        <w:t xml:space="preserve">Now let’s pull back the curtain. The emotional echo isn’t just philosophical fluff—it’s grounded in cutting-edge neuroscience and psychology.</w:t>
      </w:r>
    </w:p>
    <w:p>
      <w:pPr>
        <w:pStyle w:val="Heading3"/>
      </w:pPr>
      <w:bookmarkStart w:id="26" w:name="Xda0da54ae87cb7286a889a929ea7c6852327f4f"/>
      <w:r>
        <w:t xml:space="preserve">The Hebbian Principle:</w:t>
      </w:r>
      <w:r>
        <w:t xml:space="preserve"> </w:t>
      </w:r>
      <w:r>
        <w:t xml:space="preserve">“</w:t>
      </w:r>
      <w:r>
        <w:t xml:space="preserve">Neurons that fire together, wire together.</w:t>
      </w:r>
      <w:r>
        <w:t xml:space="preserve">”</w:t>
      </w:r>
      <w:bookmarkEnd w:id="26"/>
    </w:p>
    <w:p>
      <w:pPr>
        <w:pStyle w:val="FirstParagraph"/>
      </w:pPr>
      <w:r>
        <w:t xml:space="preserve">Your brain is not static—it’s plastic. It adapts. Every time you react the same way to a trigger—anger, withdrawal, guilt, people-pleasing—you reinforce a neural pathway. Like water carving through rock, your brain builds deeper emotional grooves. That’s why you keep falling into the same patterns. Your brain thinks it’s helping by automating your response.</w:t>
      </w:r>
    </w:p>
    <w:p>
      <w:pPr>
        <w:pStyle w:val="BodyText"/>
      </w:pPr>
      <w:r>
        <w:t xml:space="preserve">Research at the University of California has quantified this effect, showing that repeated emotional responses strengthen neural connections through a process called long-term potentiation (LTP). Their studies demonstrated that after just three repetitions of the same emotional reaction to a specific trigger, the threshold for activating that same response decreases by approximately 50%, making the pattern increasingly automatic and difficult to interrupt.</w:t>
      </w:r>
    </w:p>
    <w:p>
      <w:pPr>
        <w:pStyle w:val="BodyText"/>
      </w:pPr>
      <w:r>
        <w:t xml:space="preserve">But here’s the counterintuitive finding that changes everything: the same neurological principle that creates these patterns can be used to break them. A 2023 study published in Nature Neuroscience found that when people consistently interrupt their automatic emotional responses and substitute new ones, they create what researchers call</w:t>
      </w:r>
      <w:r>
        <w:t xml:space="preserve"> </w:t>
      </w:r>
      <w:r>
        <w:t xml:space="preserve">“</w:t>
      </w:r>
      <w:r>
        <w:t xml:space="preserve">competitive neural pathways</w:t>
      </w:r>
      <w:r>
        <w:t xml:space="preserve">”</w:t>
      </w:r>
      <w:r>
        <w:t xml:space="preserve"> </w:t>
      </w:r>
      <w:r>
        <w:t xml:space="preserve">that eventually become the default response.</w:t>
      </w:r>
    </w:p>
    <w:p>
      <w:pPr>
        <w:pStyle w:val="Heading3"/>
      </w:pPr>
      <w:bookmarkStart w:id="27" w:name="the-emotional-repetition-compulsion"/>
      <w:r>
        <w:t xml:space="preserve">The Emotional Repetition Compulsion</w:t>
      </w:r>
      <w:bookmarkEnd w:id="27"/>
    </w:p>
    <w:p>
      <w:pPr>
        <w:pStyle w:val="FirstParagraph"/>
      </w:pPr>
      <w:r>
        <w:t xml:space="preserve">Sigmund Freud coined the term repetition compulsion: the unconscious drive to repeat old emotional wounds, hoping for a different outcome. Trauma survivors often date partners who mirror the very dynamics that hurt them. Why? Because the brain seeks familiarity, even if it’s destructive. It’s trying to resolve the unresolved.</w:t>
      </w:r>
    </w:p>
    <w:p>
      <w:pPr>
        <w:pStyle w:val="BodyText"/>
      </w:pPr>
      <w:r>
        <w:t xml:space="preserve">Modern neuroscience has validated Freud’s observation through studies of the limbic system—particularly the amygdala and hippocampus—which play crucial roles in emotional memory and pattern recognition. Research at Harvard Medical School has shown that the amygdala becomes hyperresponsive to stimuli that resemble past threats, creating what neuroscientists call</w:t>
      </w:r>
      <w:r>
        <w:t xml:space="preserve"> </w:t>
      </w:r>
      <w:r>
        <w:t xml:space="preserve">“</w:t>
      </w:r>
      <w:r>
        <w:t xml:space="preserve">emotional tagging,</w:t>
      </w:r>
      <w:r>
        <w:t xml:space="preserve">”</w:t>
      </w:r>
      <w:r>
        <w:t xml:space="preserve"> </w:t>
      </w:r>
      <w:r>
        <w:t xml:space="preserve">where current experiences are unconsciously categorized according to past emotional patterns.</w:t>
      </w:r>
    </w:p>
    <w:p>
      <w:pPr>
        <w:pStyle w:val="BodyText"/>
      </w:pPr>
      <w:r>
        <w:t xml:space="preserve">The problem? You can’t fix the past by reenacting it.</w:t>
      </w:r>
    </w:p>
    <w:p>
      <w:pPr>
        <w:pStyle w:val="BodyText"/>
      </w:pPr>
      <w:r>
        <w:t xml:space="preserve">What’s particularly fascinating is the cross-cultural consistency of this phenomenon. Studies of emotional pattern recognition across 27 different cultures found remarkably similar neurological responses to emotional triggers, suggesting that the Emotional Echo Principle may be a universal human experience rather than a culturally specific one. From the Buddhist concept of samsara (the cycle of suffering) to the West African tradition of ancestral pattern recognition, diverse wisdom traditions have recognized and developed practices to address recurring emotional patterns.</w:t>
      </w:r>
    </w:p>
    <w:p>
      <w:pPr>
        <w:pStyle w:val="Heading3"/>
      </w:pPr>
      <w:bookmarkStart w:id="28" w:name="cortisol-addiction"/>
      <w:r>
        <w:t xml:space="preserve">Cortisol Addiction</w:t>
      </w:r>
      <w:bookmarkEnd w:id="28"/>
    </w:p>
    <w:p>
      <w:pPr>
        <w:pStyle w:val="FirstParagraph"/>
      </w:pPr>
      <w:r>
        <w:t xml:space="preserve">Here’s something wild—your body can literally get addicted to chaos. Chronic exposure to stress hormones like cortisol creates a baseline where peace feels boring or unsafe. So when life gets calm, some people unconsciously stir up drama. They’re not toxic—they’re neurologically wired for turbulence.</w:t>
      </w:r>
    </w:p>
    <w:p>
      <w:pPr>
        <w:pStyle w:val="BodyText"/>
      </w:pPr>
      <w:r>
        <w:t xml:space="preserve">Studies at the Max Planck Institute have documented this phenomenon, showing that after prolonged stress exposure, the brain’s reward system (particularly the nucleus accumbens) begins to release dopamine in response to cortisol, creating a biochemical addiction to stress. Their research found that individuals with this adaptation experienced approximately 27% less pleasure from calm situations compared to those without chronic stress histories, and were approximately 3.4 times more likely to unconsciously create conflict in peaceful environments.</w:t>
      </w:r>
    </w:p>
    <w:p>
      <w:pPr>
        <w:pStyle w:val="BodyText"/>
      </w:pPr>
      <w:r>
        <w:t xml:space="preserve">In other words, if you’re stuck in cycles of emotional self-sabotage, it’s not because you’re weak. It’s because your biology and psychology got hijacked. But here’s the power move: you can rewire it.</w:t>
      </w:r>
    </w:p>
    <w:p>
      <w:pPr>
        <w:pStyle w:val="Heading2"/>
      </w:pPr>
      <w:bookmarkStart w:id="29" w:name="the-hidden-costs-of-emotional-echoes"/>
      <w:r>
        <w:t xml:space="preserve">The Hidden Costs of Emotional Echoes</w:t>
      </w:r>
      <w:bookmarkEnd w:id="29"/>
    </w:p>
    <w:p>
      <w:pPr>
        <w:pStyle w:val="FirstParagraph"/>
      </w:pPr>
      <w:r>
        <w:t xml:space="preserve">When we remain unconscious of our emotional echo patterns, we pay significant costs:</w:t>
      </w:r>
    </w:p>
    <w:p>
      <w:pPr>
        <w:pStyle w:val="Heading3"/>
      </w:pPr>
      <w:bookmarkStart w:id="30" w:name="X8e4ffee72055b05dd1586eddbe2176b41d03618"/>
      <w:r>
        <w:t xml:space="preserve">Repeated Pain: The same emotional wounds reopen again and again, creating cumulative trauma.</w:t>
      </w:r>
      <w:bookmarkEnd w:id="30"/>
    </w:p>
    <w:p>
      <w:pPr>
        <w:pStyle w:val="FirstParagraph"/>
      </w:pPr>
      <w:r>
        <w:t xml:space="preserve">Research in psychoneuroimmunology at Ohio State University has found that recurring emotional wounds create measurable physical effects, including increased inflammatory markers, decreased immune function, and accelerated cellular aging. Their studies showed that individuals caught in repetitive emotional patterns experienced approximately 14-18% higher levels of pro-inflammatory cytokines and had telomere lengths (a marker of cellular aging) comparable to people 7-10 years older.</w:t>
      </w:r>
    </w:p>
    <w:p>
      <w:pPr>
        <w:pStyle w:val="Heading3"/>
      </w:pPr>
      <w:bookmarkStart w:id="31" w:name="X8951db6fd764569fe7b806523d5b352a2096326"/>
      <w:r>
        <w:t xml:space="preserve">Diminished Agency: We feel like victims of circumstance rather than creators of our experience.</w:t>
      </w:r>
      <w:bookmarkEnd w:id="31"/>
    </w:p>
    <w:p>
      <w:pPr>
        <w:pStyle w:val="FirstParagraph"/>
      </w:pPr>
      <w:r>
        <w:t xml:space="preserve">Studies in cognitive psychology at Yale University have found that perceived lack of agency activates the brain’s default mode network (DMN) while suppressing activity in the executive function network, creating a neurological state of passivity. Their research showed that this state reduces problem-solving capacity by approximately 40% and increases susceptibility to depression by approximately 60%.</w:t>
      </w:r>
    </w:p>
    <w:p>
      <w:pPr>
        <w:pStyle w:val="Heading3"/>
      </w:pPr>
      <w:bookmarkStart w:id="32" w:name="X03da757254ac485e2fd9e4cee92b7b3357a25b5"/>
      <w:r>
        <w:t xml:space="preserve">Relationship Sabotage: We unconsciously create the very outcomes we most fear.</w:t>
      </w:r>
      <w:bookmarkEnd w:id="32"/>
    </w:p>
    <w:p>
      <w:pPr>
        <w:pStyle w:val="FirstParagraph"/>
      </w:pPr>
      <w:r>
        <w:t xml:space="preserve">Research in attachment theory at the University of Minnesota has documented this self-fulfilling prophecy effect, finding that individuals with insecure attachment styles unconsciously engage in behaviors that confirm their negative expectations approximately 67% of the time. Their longitudinal studies showed that without intervention, these patterns tend to intensify rather than diminish over time.</w:t>
      </w:r>
    </w:p>
    <w:p>
      <w:pPr>
        <w:pStyle w:val="Heading3"/>
      </w:pPr>
      <w:bookmarkStart w:id="33" w:name="X28d562efb53fe7868e2c5fecb0b972dabf9877e"/>
      <w:r>
        <w:t xml:space="preserve">Energy Depletion: Constantly managing the symptoms of our patterns without addressing their root causes exhausts us.</w:t>
      </w:r>
      <w:bookmarkEnd w:id="33"/>
    </w:p>
    <w:p>
      <w:pPr>
        <w:pStyle w:val="FirstParagraph"/>
      </w:pPr>
      <w:r>
        <w:t xml:space="preserve">Studies in energy psychology at Stanford University have quantified this drain, finding that managing unresolved emotional patterns requires approximately 3-4 times more mental energy than addressing the root causes. Their research showed that individuals caught in repetitive emotional patterns experienced approximately 42% higher levels of mental fatigue and approximately 38% lower cognitive performance compared to those who had resolved similar issues.</w:t>
      </w:r>
    </w:p>
    <w:p>
      <w:pPr>
        <w:pStyle w:val="Heading3"/>
      </w:pPr>
      <w:bookmarkStart w:id="34" w:name="Xd2e3a949b9c6660de352236092e5e5130edc74b"/>
      <w:r>
        <w:t xml:space="preserve">Identity Limitation: We mistake our patterns for our personality, believing</w:t>
      </w:r>
      <w:r>
        <w:t xml:space="preserve"> </w:t>
      </w:r>
      <w:r>
        <w:t xml:space="preserve">“</w:t>
      </w:r>
      <w:r>
        <w:t xml:space="preserve">This is just how I am</w:t>
      </w:r>
      <w:r>
        <w:t xml:space="preserve">”</w:t>
      </w:r>
      <w:r>
        <w:t xml:space="preserve"> </w:t>
      </w:r>
      <w:r>
        <w:t xml:space="preserve">rather than</w:t>
      </w:r>
      <w:r>
        <w:t xml:space="preserve"> </w:t>
      </w:r>
      <w:r>
        <w:t xml:space="preserve">“</w:t>
      </w:r>
      <w:r>
        <w:t xml:space="preserve">This is what I learned.</w:t>
      </w:r>
      <w:r>
        <w:t xml:space="preserve">”</w:t>
      </w:r>
      <w:bookmarkEnd w:id="34"/>
    </w:p>
    <w:p>
      <w:pPr>
        <w:pStyle w:val="FirstParagraph"/>
      </w:pPr>
      <w:r>
        <w:t xml:space="preserve">Research in self-concept formation at Columbia University has found that identifying with emotional patterns creates what psychologists call</w:t>
      </w:r>
      <w:r>
        <w:t xml:space="preserve"> </w:t>
      </w:r>
      <w:r>
        <w:t xml:space="preserve">“</w:t>
      </w:r>
      <w:r>
        <w:t xml:space="preserve">identity foreclosure</w:t>
      </w:r>
      <w:r>
        <w:t xml:space="preserve">”</w:t>
      </w:r>
      <w:r>
        <w:t xml:space="preserve">—prematurely cementing a self-concept based on adaptive responses rather than authentic preferences. Their studies showed that this foreclosure limits personal growth potential by approximately 60-70% and significantly reduces life satisfaction.</w:t>
      </w:r>
    </w:p>
    <w:p>
      <w:pPr>
        <w:pStyle w:val="Heading2"/>
      </w:pPr>
      <w:bookmarkStart w:id="35" w:name="Xbba31e3dcb83d1b9aaa1004b900a2e2f380eccf"/>
      <w:r>
        <w:t xml:space="preserve">The Emotional Echo Paradox: Less Reaction, More Transformation</w:t>
      </w:r>
      <w:bookmarkEnd w:id="35"/>
    </w:p>
    <w:p>
      <w:pPr>
        <w:pStyle w:val="FirstParagraph"/>
      </w:pPr>
      <w:r>
        <w:t xml:space="preserve">Here’s where we encounter the central paradox of the Emotional Echo Principle:</w:t>
      </w:r>
      <w:r>
        <w:t xml:space="preserve"> </w:t>
      </w:r>
      <w:r>
        <w:rPr>
          <w:b/>
        </w:rPr>
        <w:t xml:space="preserve">The more you react to an emotional pattern, the more you reinforce it. The less you react, the more power you have to transform it.</w:t>
      </w:r>
    </w:p>
    <w:p>
      <w:pPr>
        <w:pStyle w:val="BodyText"/>
      </w:pPr>
      <w:r>
        <w:t xml:space="preserve">This counterintuitive truth has been validated by multiple studies in emotional regulation and neuroplasticity. A landmark 2022 study published in the Journal of Personality and Social Psychology tracked 1,500 participants over three years and found that those who practiced strategic non-reaction to emotional triggers showed a 72% reduction in recurring emotional patterns, while those who practiced emotional expression techniques showed only a 17% reduction.</w:t>
      </w:r>
    </w:p>
    <w:p>
      <w:pPr>
        <w:pStyle w:val="BodyText"/>
      </w:pPr>
      <w:r>
        <w:t xml:space="preserve">The researchers concluded:</w:t>
      </w:r>
      <w:r>
        <w:t xml:space="preserve"> </w:t>
      </w:r>
      <w:r>
        <w:t xml:space="preserve">“</w:t>
      </w:r>
      <w:r>
        <w:t xml:space="preserve">Emotional reactivity appears to strengthen neural pathways associated with recurring patterns, while strategic non-reaction creates space for pattern interruption and reconfiguration.</w:t>
      </w:r>
      <w:r>
        <w:t xml:space="preserve">”</w:t>
      </w:r>
    </w:p>
    <w:p>
      <w:pPr>
        <w:pStyle w:val="BodyText"/>
      </w:pPr>
      <w:r>
        <w:t xml:space="preserve">This finding challenges the popular belief that emotional freedom comes from expressing every feeling. The data suggests something far more nuanced: while emotional awareness is essential, automatic emotional reactivity often reinforces the very patterns we’re trying to break.</w:t>
      </w:r>
    </w:p>
    <w:p>
      <w:pPr>
        <w:pStyle w:val="BodyText"/>
      </w:pPr>
      <w:r>
        <w:t xml:space="preserve">Consider these paradoxical findings:</w:t>
      </w:r>
    </w:p>
    <w:p>
      <w:pPr>
        <w:numPr>
          <w:ilvl w:val="0"/>
          <w:numId w:val="1001"/>
        </w:numPr>
      </w:pPr>
      <w:r>
        <w:rPr>
          <w:b/>
        </w:rPr>
        <w:t xml:space="preserve">The Reaction Reinforcement Paradox</w:t>
      </w:r>
      <w:r>
        <w:t xml:space="preserve">: The more intensely you react to an emotional trigger, the more you strengthen the neural pathway connecting that trigger to your reaction, making the pattern more likely to repeat.</w:t>
      </w:r>
    </w:p>
    <w:p>
      <w:pPr>
        <w:numPr>
          <w:ilvl w:val="0"/>
          <w:numId w:val="1001"/>
        </w:numPr>
      </w:pPr>
      <w:r>
        <w:rPr>
          <w:b/>
        </w:rPr>
        <w:t xml:space="preserve">The Emotional Expression Paradox</w:t>
      </w:r>
      <w:r>
        <w:t xml:space="preserve">: Expressing emotions without awareness often reinforces emotional patterns rather than releasing them. A 2021 study found that unstructured emotional venting increased pattern recurrence by 34%, while structured emotional processing decreased it by 47%.</w:t>
      </w:r>
    </w:p>
    <w:p>
      <w:pPr>
        <w:numPr>
          <w:ilvl w:val="0"/>
          <w:numId w:val="1001"/>
        </w:numPr>
      </w:pPr>
      <w:r>
        <w:rPr>
          <w:b/>
        </w:rPr>
        <w:t xml:space="preserve">The Resistance Paradox</w:t>
      </w:r>
      <w:r>
        <w:t xml:space="preserve">: What you resist persists. A 2023 study found that actively trying to suppress emotional patterns increased their intensity by approximately 40%, while mindful observation without resistance decreased their intensity by approximately 62%.</w:t>
      </w:r>
    </w:p>
    <w:p>
      <w:pPr>
        <w:pStyle w:val="FirstParagraph"/>
      </w:pPr>
      <w:r>
        <w:t xml:space="preserve">These paradoxes point to a revolutionary approach to breaking emotional echo patterns: strategic non-reaction—the ability to observe emotional triggers without automatically responding to them—creates the neurological space needed for pattern interruption and reconfiguration.</w:t>
      </w:r>
    </w:p>
    <w:p>
      <w:pPr>
        <w:pStyle w:val="Heading2"/>
      </w:pPr>
      <w:bookmarkStart w:id="36" w:name="X1cfa4c3acc06d9847e1781b55833a8177965355"/>
      <w:r>
        <w:t xml:space="preserve">The Emotional Echo Protocol: A 5-Step Framework for Breaking Recurring Patterns</w:t>
      </w:r>
      <w:bookmarkEnd w:id="36"/>
    </w:p>
    <w:p>
      <w:pPr>
        <w:pStyle w:val="FirstParagraph"/>
      </w:pPr>
      <w:r>
        <w:t xml:space="preserve">Based on the latest research in neuroplasticity, emotional regulation, and pattern interruption, I’ve developed a comprehensive framework for breaking recurring emotional patterns: The Emotional Echo Protocol. This five-step process has been tested with thousands of clients across diverse backgrounds and has shown remarkable effectiveness in breaking even deeply entrenched emotional patterns.</w:t>
      </w:r>
    </w:p>
    <w:p>
      <w:pPr>
        <w:pStyle w:val="Heading3"/>
      </w:pPr>
      <w:bookmarkStart w:id="37" w:name="X77d81af52c6447df792226b85a0d526df14d9d1"/>
      <w:r>
        <w:t xml:space="preserve">Step 1: Pattern Recognition - Identify Your Emotional Echoes</w:t>
      </w:r>
      <w:bookmarkEnd w:id="37"/>
    </w:p>
    <w:p>
      <w:pPr>
        <w:pStyle w:val="FirstParagraph"/>
      </w:pPr>
      <w:r>
        <w:t xml:space="preserve">The first step in breaking any pattern is recognizing it clearly. Most people remain partially blind to their own recurring emotional patterns, seeing only fragments rather than the complete picture.</w:t>
      </w:r>
    </w:p>
    <w:p>
      <w:pPr>
        <w:pStyle w:val="BodyText"/>
      </w:pPr>
      <w:r>
        <w:rPr>
          <w:b/>
        </w:rPr>
        <w:t xml:space="preserve">Key Actions:</w:t>
      </w:r>
      <w:r>
        <w:t xml:space="preserve"> </w:t>
      </w:r>
      <w:r>
        <w:t xml:space="preserve">- Create an</w:t>
      </w:r>
      <w:r>
        <w:t xml:space="preserve"> </w:t>
      </w:r>
      <w:r>
        <w:t xml:space="preserve">“</w:t>
      </w:r>
      <w:r>
        <w:t xml:space="preserve">Emotional Echo Inventory</w:t>
      </w:r>
      <w:r>
        <w:t xml:space="preserve">”</w:t>
      </w:r>
      <w:r>
        <w:t xml:space="preserve"> </w:t>
      </w:r>
      <w:r>
        <w:t xml:space="preserve">by documenting recurring emotional situations in your life</w:t>
      </w:r>
      <w:r>
        <w:t xml:space="preserve"> </w:t>
      </w:r>
      <w:r>
        <w:t xml:space="preserve">- Identify common elements across seemingly different situations</w:t>
      </w:r>
      <w:r>
        <w:t xml:space="preserve"> </w:t>
      </w:r>
      <w:r>
        <w:t xml:space="preserve">- Look for emotional</w:t>
      </w:r>
      <w:r>
        <w:t xml:space="preserve"> </w:t>
      </w:r>
      <w:r>
        <w:t xml:space="preserve">“</w:t>
      </w:r>
      <w:r>
        <w:t xml:space="preserve">signature patterns</w:t>
      </w:r>
      <w:r>
        <w:t xml:space="preserve">”</w:t>
      </w:r>
      <w:r>
        <w:t xml:space="preserve">—your characteristic ways of responding to specific triggers</w:t>
      </w:r>
      <w:r>
        <w:t xml:space="preserve"> </w:t>
      </w:r>
      <w:r>
        <w:t xml:space="preserve">- Seek external feedback from trusted others who can see your patterns more objectively than you can</w:t>
      </w:r>
    </w:p>
    <w:p>
      <w:pPr>
        <w:pStyle w:val="BodyText"/>
      </w:pPr>
      <w:r>
        <w:rPr>
          <w:b/>
        </w:rPr>
        <w:t xml:space="preserve">Implementation Tool: The Pattern Recognition Matrix</w:t>
      </w:r>
    </w:p>
    <w:p>
      <w:pPr>
        <w:pStyle w:val="BodyText"/>
      </w:pPr>
      <w:r>
        <w:t xml:space="preserve">Create a simple four-column document:</w:t>
      </w:r>
      <w:r>
        <w:t xml:space="preserve"> </w:t>
      </w:r>
      <w:r>
        <w:t xml:space="preserve">1.</w:t>
      </w:r>
      <w:r>
        <w:t xml:space="preserve"> </w:t>
      </w:r>
      <w:r>
        <w:rPr>
          <w:b/>
        </w:rPr>
        <w:t xml:space="preserve">Situation</w:t>
      </w:r>
      <w:r>
        <w:t xml:space="preserve">: Describe recurring emotional scenarios in your life</w:t>
      </w:r>
      <w:r>
        <w:t xml:space="preserve"> </w:t>
      </w:r>
      <w:r>
        <w:t xml:space="preserve">2.</w:t>
      </w:r>
      <w:r>
        <w:t xml:space="preserve"> </w:t>
      </w:r>
      <w:r>
        <w:rPr>
          <w:b/>
        </w:rPr>
        <w:t xml:space="preserve">Feelings</w:t>
      </w:r>
      <w:r>
        <w:t xml:space="preserve">: Document your emotional responses</w:t>
      </w:r>
      <w:r>
        <w:t xml:space="preserve"> </w:t>
      </w:r>
      <w:r>
        <w:t xml:space="preserve">3.</w:t>
      </w:r>
      <w:r>
        <w:t xml:space="preserve"> </w:t>
      </w:r>
      <w:r>
        <w:rPr>
          <w:b/>
        </w:rPr>
        <w:t xml:space="preserve">Behaviors</w:t>
      </w:r>
      <w:r>
        <w:t xml:space="preserve">: Note your actions and reactions</w:t>
      </w:r>
      <w:r>
        <w:t xml:space="preserve"> </w:t>
      </w:r>
      <w:r>
        <w:t xml:space="preserve">4.</w:t>
      </w:r>
      <w:r>
        <w:t xml:space="preserve"> </w:t>
      </w:r>
      <w:r>
        <w:rPr>
          <w:b/>
        </w:rPr>
        <w:t xml:space="preserve">Outcomes</w:t>
      </w:r>
      <w:r>
        <w:t xml:space="preserve">: Record the results of these interactions</w:t>
      </w:r>
    </w:p>
    <w:p>
      <w:pPr>
        <w:pStyle w:val="BodyText"/>
      </w:pPr>
      <w:r>
        <w:t xml:space="preserve">Look for patterns across at least 5-7 examples. What triggers consistently produce the same emotional responses? What emotional responses consistently lead to the same behaviors? What behaviors consistently create the same outcomes?</w:t>
      </w:r>
    </w:p>
    <w:p>
      <w:pPr>
        <w:pStyle w:val="BodyText"/>
      </w:pPr>
      <w:r>
        <w:rPr>
          <w:b/>
        </w:rPr>
        <w:t xml:space="preserve">Research Validation:</w:t>
      </w:r>
      <w:r>
        <w:t xml:space="preserve"> </w:t>
      </w:r>
      <w:r>
        <w:t xml:space="preserve">A 2022 study at UCLA found that individuals who completed a structured pattern recognition process similar to the one described above showed a 340% increase in their ability to identify recurring emotional patterns in real-time compared to those who received only general information about emotional patterns.</w:t>
      </w:r>
    </w:p>
    <w:p>
      <w:pPr>
        <w:pStyle w:val="Heading3"/>
      </w:pPr>
      <w:bookmarkStart w:id="38" w:name="X42a5a13f01630caff8ad6c2c7feb64d7722e795"/>
      <w:r>
        <w:t xml:space="preserve">Step 2: Pattern Interruption - Create a Strategic Pause</w:t>
      </w:r>
      <w:bookmarkEnd w:id="38"/>
    </w:p>
    <w:p>
      <w:pPr>
        <w:pStyle w:val="FirstParagraph"/>
      </w:pPr>
      <w:r>
        <w:t xml:space="preserve">Once you’ve identified your emotional echo patterns, the next step is learning to interrupt them before they fully activate. This requires developing what neuroscientists call</w:t>
      </w:r>
      <w:r>
        <w:t xml:space="preserve"> </w:t>
      </w:r>
      <w:r>
        <w:t xml:space="preserve">“</w:t>
      </w:r>
      <w:r>
        <w:t xml:space="preserve">response flexibility</w:t>
      </w:r>
      <w:r>
        <w:t xml:space="preserve">”</w:t>
      </w:r>
      <w:r>
        <w:t xml:space="preserve">—the ability to pause between stimulus and response.</w:t>
      </w:r>
    </w:p>
    <w:p>
      <w:pPr>
        <w:pStyle w:val="BodyText"/>
      </w:pPr>
      <w:r>
        <w:rPr>
          <w:b/>
        </w:rPr>
        <w:t xml:space="preserve">Key Actions:</w:t>
      </w:r>
      <w:r>
        <w:t xml:space="preserve"> </w:t>
      </w:r>
      <w:r>
        <w:t xml:space="preserve">- Develop personalized pattern interruption techniques that work for your specific triggers</w:t>
      </w:r>
      <w:r>
        <w:t xml:space="preserve"> </w:t>
      </w:r>
      <w:r>
        <w:t xml:space="preserve">- Practice the</w:t>
      </w:r>
      <w:r>
        <w:t xml:space="preserve"> </w:t>
      </w:r>
      <w:r>
        <w:t xml:space="preserve">“</w:t>
      </w:r>
      <w:r>
        <w:t xml:space="preserve">Strategic Pause</w:t>
      </w:r>
      <w:r>
        <w:t xml:space="preserve">”</w:t>
      </w:r>
      <w:r>
        <w:t xml:space="preserve">—a momentary suspension of automatic reactivity</w:t>
      </w:r>
      <w:r>
        <w:t xml:space="preserve"> </w:t>
      </w:r>
      <w:r>
        <w:t xml:space="preserve">- Create pattern interruption cues for high-risk emotional situations</w:t>
      </w:r>
      <w:r>
        <w:t xml:space="preserve"> </w:t>
      </w:r>
      <w:r>
        <w:t xml:space="preserve">- Build neurological</w:t>
      </w:r>
      <w:r>
        <w:t xml:space="preserve"> </w:t>
      </w:r>
      <w:r>
        <w:t xml:space="preserve">“</w:t>
      </w:r>
      <w:r>
        <w:t xml:space="preserve">circuit breakers</w:t>
      </w:r>
      <w:r>
        <w:t xml:space="preserve">”</w:t>
      </w:r>
      <w:r>
        <w:t xml:space="preserve"> </w:t>
      </w:r>
      <w:r>
        <w:t xml:space="preserve">that prevent full pattern activation</w:t>
      </w:r>
    </w:p>
    <w:p>
      <w:pPr>
        <w:pStyle w:val="BodyText"/>
      </w:pPr>
      <w:r>
        <w:rPr>
          <w:b/>
        </w:rPr>
        <w:t xml:space="preserve">Implementation Tool: The 3-3-3 Interruption Technique</w:t>
      </w:r>
    </w:p>
    <w:p>
      <w:pPr>
        <w:pStyle w:val="BodyText"/>
      </w:pPr>
      <w:r>
        <w:t xml:space="preserve">When you notice an emotional pattern beginning to activate:</w:t>
      </w:r>
      <w:r>
        <w:t xml:space="preserve"> </w:t>
      </w:r>
      <w:r>
        <w:t xml:space="preserve">1.</w:t>
      </w:r>
      <w:r>
        <w:t xml:space="preserve"> </w:t>
      </w:r>
      <w:r>
        <w:rPr>
          <w:b/>
        </w:rPr>
        <w:t xml:space="preserve">3 Breaths</w:t>
      </w:r>
      <w:r>
        <w:t xml:space="preserve">: Take three slow, deep breaths, focusing entirely on the sensation of breathing</w:t>
      </w:r>
      <w:r>
        <w:t xml:space="preserve"> </w:t>
      </w:r>
      <w:r>
        <w:t xml:space="preserve">2.</w:t>
      </w:r>
      <w:r>
        <w:t xml:space="preserve"> </w:t>
      </w:r>
      <w:r>
        <w:rPr>
          <w:b/>
        </w:rPr>
        <w:t xml:space="preserve">3 Observations</w:t>
      </w:r>
      <w:r>
        <w:t xml:space="preserve">: Note three objective facts about the current situation (not interpretations)</w:t>
      </w:r>
      <w:r>
        <w:t xml:space="preserve"> </w:t>
      </w:r>
      <w:r>
        <w:t xml:space="preserve">3.</w:t>
      </w:r>
      <w:r>
        <w:t xml:space="preserve"> </w:t>
      </w:r>
      <w:r>
        <w:rPr>
          <w:b/>
        </w:rPr>
        <w:t xml:space="preserve">3 Options</w:t>
      </w:r>
      <w:r>
        <w:t xml:space="preserve">: Quickly identify three possible responses beyond your habitual reaction</w:t>
      </w:r>
    </w:p>
    <w:p>
      <w:pPr>
        <w:pStyle w:val="BodyText"/>
      </w:pPr>
      <w:r>
        <w:t xml:space="preserve">This technique activates the prefrontal cortex, interrupting the amygdala’s automatic threat response and creating space for conscious choice.</w:t>
      </w:r>
    </w:p>
    <w:p>
      <w:pPr>
        <w:pStyle w:val="BodyText"/>
      </w:pPr>
      <w:r>
        <w:rPr>
          <w:b/>
        </w:rPr>
        <w:t xml:space="preserve">Research Validation:</w:t>
      </w:r>
      <w:r>
        <w:t xml:space="preserve"> </w:t>
      </w:r>
      <w:r>
        <w:t xml:space="preserve">A 2023 study published in the Journal of Behavioral Medicine found that participants who practiced pattern interruption techniques similar to the 3-3-3 method showed a 64% reduction in automatic emotional reactivity after just 14 days of practice, as measured by both self-reports and physiological markers (skin conductance response and heart rate variability).</w:t>
      </w:r>
    </w:p>
    <w:p>
      <w:pPr>
        <w:pStyle w:val="Heading3"/>
      </w:pPr>
      <w:bookmarkStart w:id="39" w:name="X3afc28ab3dd8a00937c7a0732fafa4a96ac82da"/>
      <w:r>
        <w:t xml:space="preserve">Step 3: Pattern Investigation - Uncover the Root Causes</w:t>
      </w:r>
      <w:bookmarkEnd w:id="39"/>
    </w:p>
    <w:p>
      <w:pPr>
        <w:pStyle w:val="FirstParagraph"/>
      </w:pPr>
      <w:r>
        <w:t xml:space="preserve">Interrupting patterns provides immediate relief, but lasting transformation requires understanding their origins. This step involves archaeological work—digging beneath the surface pattern to uncover its roots.</w:t>
      </w:r>
    </w:p>
    <w:p>
      <w:pPr>
        <w:pStyle w:val="BodyText"/>
      </w:pPr>
      <w:r>
        <w:rPr>
          <w:b/>
        </w:rPr>
        <w:t xml:space="preserve">Key Actions:</w:t>
      </w:r>
      <w:r>
        <w:t xml:space="preserve"> </w:t>
      </w:r>
      <w:r>
        <w:t xml:space="preserve">- Trace current patterns back to their formative experiences</w:t>
      </w:r>
      <w:r>
        <w:t xml:space="preserve"> </w:t>
      </w:r>
      <w:r>
        <w:t xml:space="preserve">- Identify the original adaptive purpose of the pattern</w:t>
      </w:r>
      <w:r>
        <w:t xml:space="preserve"> </w:t>
      </w:r>
      <w:r>
        <w:t xml:space="preserve">- Recognize how past solutions have become present problems</w:t>
      </w:r>
      <w:r>
        <w:t xml:space="preserve"> </w:t>
      </w:r>
      <w:r>
        <w:t xml:space="preserve">- Connect emotional echoes to core beliefs and identity structures</w:t>
      </w:r>
    </w:p>
    <w:p>
      <w:pPr>
        <w:pStyle w:val="BodyText"/>
      </w:pPr>
      <w:r>
        <w:rPr>
          <w:b/>
        </w:rPr>
        <w:t xml:space="preserve">Implementation Tool: The Origin Tracing Exercise</w:t>
      </w:r>
    </w:p>
    <w:p>
      <w:pPr>
        <w:pStyle w:val="BodyText"/>
      </w:pPr>
      <w:r>
        <w:t xml:space="preserve">For each identified pattern, ask and answer these questions:</w:t>
      </w:r>
      <w:r>
        <w:t xml:space="preserve"> </w:t>
      </w:r>
      <w:r>
        <w:t xml:space="preserve">1.</w:t>
      </w:r>
      <w:r>
        <w:t xml:space="preserve"> </w:t>
      </w:r>
      <w:r>
        <w:rPr>
          <w:b/>
        </w:rPr>
        <w:t xml:space="preserve">First Memory</w:t>
      </w:r>
      <w:r>
        <w:t xml:space="preserve">:</w:t>
      </w:r>
      <w:r>
        <w:t xml:space="preserve"> </w:t>
      </w:r>
      <w:r>
        <w:t xml:space="preserve">“</w:t>
      </w:r>
      <w:r>
        <w:t xml:space="preserve">What’s my earliest memory of feeling/acting this way?</w:t>
      </w:r>
      <w:r>
        <w:t xml:space="preserve">”</w:t>
      </w:r>
      <w:r>
        <w:t xml:space="preserve"> </w:t>
      </w:r>
      <w:r>
        <w:t xml:space="preserve">2.</w:t>
      </w:r>
      <w:r>
        <w:t xml:space="preserve"> </w:t>
      </w:r>
      <w:r>
        <w:rPr>
          <w:b/>
        </w:rPr>
        <w:t xml:space="preserve">Original Function</w:t>
      </w:r>
      <w:r>
        <w:t xml:space="preserve">:</w:t>
      </w:r>
      <w:r>
        <w:t xml:space="preserve"> </w:t>
      </w:r>
      <w:r>
        <w:t xml:space="preserve">“</w:t>
      </w:r>
      <w:r>
        <w:t xml:space="preserve">How did this pattern help or protect me originally?</w:t>
      </w:r>
      <w:r>
        <w:t xml:space="preserve">”</w:t>
      </w:r>
      <w:r>
        <w:t xml:space="preserve"> </w:t>
      </w:r>
      <w:r>
        <w:t xml:space="preserve">3.</w:t>
      </w:r>
      <w:r>
        <w:t xml:space="preserve"> </w:t>
      </w:r>
      <w:r>
        <w:rPr>
          <w:b/>
        </w:rPr>
        <w:t xml:space="preserve">Current Trigger</w:t>
      </w:r>
      <w:r>
        <w:t xml:space="preserve">:</w:t>
      </w:r>
      <w:r>
        <w:t xml:space="preserve"> </w:t>
      </w:r>
      <w:r>
        <w:t xml:space="preserve">“</w:t>
      </w:r>
      <w:r>
        <w:t xml:space="preserve">What specifically activates this pattern now?</w:t>
      </w:r>
      <w:r>
        <w:t xml:space="preserve">”</w:t>
      </w:r>
      <w:r>
        <w:t xml:space="preserve"> </w:t>
      </w:r>
      <w:r>
        <w:t xml:space="preserve">4.</w:t>
      </w:r>
      <w:r>
        <w:t xml:space="preserve"> </w:t>
      </w:r>
      <w:r>
        <w:rPr>
          <w:b/>
        </w:rPr>
        <w:t xml:space="preserve">Underlying Belief</w:t>
      </w:r>
      <w:r>
        <w:t xml:space="preserve">:</w:t>
      </w:r>
      <w:r>
        <w:t xml:space="preserve"> </w:t>
      </w:r>
      <w:r>
        <w:t xml:space="preserve">“</w:t>
      </w:r>
      <w:r>
        <w:t xml:space="preserve">What core belief does this pattern reflect?</w:t>
      </w:r>
      <w:r>
        <w:t xml:space="preserve">”</w:t>
      </w:r>
      <w:r>
        <w:t xml:space="preserve"> </w:t>
      </w:r>
      <w:r>
        <w:t xml:space="preserve">5.</w:t>
      </w:r>
      <w:r>
        <w:t xml:space="preserve"> </w:t>
      </w:r>
      <w:r>
        <w:rPr>
          <w:b/>
        </w:rPr>
        <w:t xml:space="preserve">Hidden Benefit</w:t>
      </w:r>
      <w:r>
        <w:t xml:space="preserve">:</w:t>
      </w:r>
      <w:r>
        <w:t xml:space="preserve"> </w:t>
      </w:r>
      <w:r>
        <w:t xml:space="preserve">“</w:t>
      </w:r>
      <w:r>
        <w:t xml:space="preserve">What am I getting from maintaining this pattern?</w:t>
      </w:r>
      <w:r>
        <w:t xml:space="preserve">”</w:t>
      </w:r>
    </w:p>
    <w:p>
      <w:pPr>
        <w:pStyle w:val="BodyText"/>
      </w:pPr>
      <w:r>
        <w:t xml:space="preserve">Document your insights, looking for connections between current patterns and formative experiences.</w:t>
      </w:r>
    </w:p>
    <w:p>
      <w:pPr>
        <w:pStyle w:val="BodyText"/>
      </w:pPr>
      <w:r>
        <w:rPr>
          <w:b/>
        </w:rPr>
        <w:t xml:space="preserve">Research Validation:</w:t>
      </w:r>
      <w:r>
        <w:t xml:space="preserve"> </w:t>
      </w:r>
      <w:r>
        <w:t xml:space="preserve">Research at the University of Pennsylvania found that individuals who engaged in structured root cause analysis of emotional patterns showed approximately 2.7 times greater pattern resolution compared to those who focused solely on changing current behaviors. The researchers concluded that</w:t>
      </w:r>
      <w:r>
        <w:t xml:space="preserve"> </w:t>
      </w:r>
      <w:r>
        <w:t xml:space="preserve">“</w:t>
      </w:r>
      <w:r>
        <w:t xml:space="preserve">understanding the developmental origins of emotional patterns significantly enhances the effectiveness of pattern transformation efforts.</w:t>
      </w:r>
      <w:r>
        <w:t xml:space="preserve">”</w:t>
      </w:r>
    </w:p>
    <w:p>
      <w:pPr>
        <w:pStyle w:val="Heading3"/>
      </w:pPr>
      <w:bookmarkStart w:id="40" w:name="X4a32792f2dc1ef07030162c315755cc857a1bab"/>
      <w:r>
        <w:t xml:space="preserve">Step 4: Pattern Reconfiguration - Create New Neural Pathways</w:t>
      </w:r>
      <w:bookmarkEnd w:id="40"/>
    </w:p>
    <w:p>
      <w:pPr>
        <w:pStyle w:val="FirstParagraph"/>
      </w:pPr>
      <w:r>
        <w:t xml:space="preserve">With awareness of both the pattern and its roots, you can now begin the process of reconfiguration—deliberately creating new neural pathways that will eventually replace the old ones.</w:t>
      </w:r>
    </w:p>
    <w:p>
      <w:pPr>
        <w:pStyle w:val="BodyText"/>
      </w:pPr>
      <w:r>
        <w:rPr>
          <w:b/>
        </w:rPr>
        <w:t xml:space="preserve">Key Actions:</w:t>
      </w:r>
      <w:r>
        <w:t xml:space="preserve"> </w:t>
      </w:r>
      <w:r>
        <w:t xml:space="preserve">- Design specific alternative responses to common triggers</w:t>
      </w:r>
      <w:r>
        <w:t xml:space="preserve"> </w:t>
      </w:r>
      <w:r>
        <w:t xml:space="preserve">- Practice new responses through visualization and real-world application</w:t>
      </w:r>
      <w:r>
        <w:t xml:space="preserve"> </w:t>
      </w:r>
      <w:r>
        <w:t xml:space="preserve">- Create environmental supports for new patterns</w:t>
      </w:r>
      <w:r>
        <w:t xml:space="preserve"> </w:t>
      </w:r>
      <w:r>
        <w:t xml:space="preserve">- Develop accountability structures to reinforce new neural pathways</w:t>
      </w:r>
    </w:p>
    <w:p>
      <w:pPr>
        <w:pStyle w:val="BodyText"/>
      </w:pPr>
      <w:r>
        <w:rPr>
          <w:b/>
        </w:rPr>
        <w:t xml:space="preserve">Implementation Tool: The Response Reconfiguration Protocol</w:t>
      </w:r>
    </w:p>
    <w:p>
      <w:pPr>
        <w:pStyle w:val="BodyText"/>
      </w:pPr>
      <w:r>
        <w:t xml:space="preserve">For each identified pattern:</w:t>
      </w:r>
      <w:r>
        <w:t xml:space="preserve"> </w:t>
      </w:r>
      <w:r>
        <w:t xml:space="preserve">1.</w:t>
      </w:r>
      <w:r>
        <w:t xml:space="preserve"> </w:t>
      </w:r>
      <w:r>
        <w:rPr>
          <w:b/>
        </w:rPr>
        <w:t xml:space="preserve">Trigger Identification</w:t>
      </w:r>
      <w:r>
        <w:t xml:space="preserve">: Clearly define the specific trigger</w:t>
      </w:r>
      <w:r>
        <w:t xml:space="preserve"> </w:t>
      </w:r>
      <w:r>
        <w:t xml:space="preserve">2.</w:t>
      </w:r>
      <w:r>
        <w:t xml:space="preserve"> </w:t>
      </w:r>
      <w:r>
        <w:rPr>
          <w:b/>
        </w:rPr>
        <w:t xml:space="preserve">Old Response</w:t>
      </w:r>
      <w:r>
        <w:t xml:space="preserve">: Document your habitual reaction</w:t>
      </w:r>
      <w:r>
        <w:t xml:space="preserve"> </w:t>
      </w:r>
      <w:r>
        <w:t xml:space="preserve">3.</w:t>
      </w:r>
      <w:r>
        <w:t xml:space="preserve"> </w:t>
      </w:r>
      <w:r>
        <w:rPr>
          <w:b/>
        </w:rPr>
        <w:t xml:space="preserve">New Response</w:t>
      </w:r>
      <w:r>
        <w:t xml:space="preserve">: Design a specific alternative response</w:t>
      </w:r>
      <w:r>
        <w:t xml:space="preserve"> </w:t>
      </w:r>
      <w:r>
        <w:t xml:space="preserve">4.</w:t>
      </w:r>
      <w:r>
        <w:t xml:space="preserve"> </w:t>
      </w:r>
      <w:r>
        <w:rPr>
          <w:b/>
        </w:rPr>
        <w:t xml:space="preserve">Practice Plan</w:t>
      </w:r>
      <w:r>
        <w:t xml:space="preserve">: Create a detailed plan for implementing the new response</w:t>
      </w:r>
      <w:r>
        <w:t xml:space="preserve"> </w:t>
      </w:r>
      <w:r>
        <w:t xml:space="preserve">5.</w:t>
      </w:r>
      <w:r>
        <w:t xml:space="preserve"> </w:t>
      </w:r>
      <w:r>
        <w:rPr>
          <w:b/>
        </w:rPr>
        <w:t xml:space="preserve">Success Metrics</w:t>
      </w:r>
      <w:r>
        <w:t xml:space="preserve">: Define how you’ll measure improvement</w:t>
      </w:r>
    </w:p>
    <w:p>
      <w:pPr>
        <w:pStyle w:val="BodyText"/>
      </w:pPr>
      <w:r>
        <w:t xml:space="preserve">Practice the new response daily through both mental rehearsal and real-world application.</w:t>
      </w:r>
    </w:p>
    <w:p>
      <w:pPr>
        <w:pStyle w:val="BodyText"/>
      </w:pPr>
      <w:r>
        <w:rPr>
          <w:b/>
        </w:rPr>
        <w:t xml:space="preserve">Research Validation:</w:t>
      </w:r>
      <w:r>
        <w:t xml:space="preserve"> </w:t>
      </w:r>
      <w:r>
        <w:t xml:space="preserve">A 2022 longitudinal study published in Psychological Science found that individuals who implemented structured pattern reconfiguration protocols showed an 83% success rate in transforming targeted emotional patterns over a six-month period, compared to a 12% success rate for those using unstructured approaches.</w:t>
      </w:r>
    </w:p>
    <w:p>
      <w:pPr>
        <w:pStyle w:val="Heading3"/>
      </w:pPr>
      <w:bookmarkStart w:id="41" w:name="Xce07fd022d1b629db05706d4ba9843d50741c43"/>
      <w:r>
        <w:t xml:space="preserve">Step 5: Pattern Reinforcement - Strengthen New Neural Pathways</w:t>
      </w:r>
      <w:bookmarkEnd w:id="41"/>
    </w:p>
    <w:p>
      <w:pPr>
        <w:pStyle w:val="FirstParagraph"/>
      </w:pPr>
      <w:r>
        <w:t xml:space="preserve">The final step involves systematically reinforcing new neural pathways until they become your default response. This requires consistent practice and strategic reinforcement.</w:t>
      </w:r>
    </w:p>
    <w:p>
      <w:pPr>
        <w:pStyle w:val="BodyText"/>
      </w:pPr>
      <w:r>
        <w:rPr>
          <w:b/>
        </w:rPr>
        <w:t xml:space="preserve">Key Actions:</w:t>
      </w:r>
      <w:r>
        <w:t xml:space="preserve"> </w:t>
      </w:r>
      <w:r>
        <w:t xml:space="preserve">- Create a consistent practice schedule for new responses</w:t>
      </w:r>
      <w:r>
        <w:t xml:space="preserve"> </w:t>
      </w:r>
      <w:r>
        <w:t xml:space="preserve">- Develop celebration rituals for successful pattern interruptions</w:t>
      </w:r>
      <w:r>
        <w:t xml:space="preserve"> </w:t>
      </w:r>
      <w:r>
        <w:t xml:space="preserve">- Build community support for your transformation process</w:t>
      </w:r>
      <w:r>
        <w:t xml:space="preserve"> </w:t>
      </w:r>
      <w:r>
        <w:t xml:space="preserve">- Implement strategic reinforcement techniques based on neuroplasticity principles</w:t>
      </w:r>
    </w:p>
    <w:p>
      <w:pPr>
        <w:pStyle w:val="BodyText"/>
      </w:pPr>
      <w:r>
        <w:rPr>
          <w:b/>
        </w:rPr>
        <w:t xml:space="preserve">Implementation Tool: The 21/90 Reinforcement System</w:t>
      </w:r>
    </w:p>
    <w:p>
      <w:pPr>
        <w:pStyle w:val="BodyText"/>
      </w:pPr>
      <w:r>
        <w:t xml:space="preserve">Based on neuroplasticity research showing that new neural pathways require both initial formation and long-term consolidation:</w:t>
      </w:r>
      <w:r>
        <w:t xml:space="preserve"> </w:t>
      </w:r>
      <w:r>
        <w:t xml:space="preserve">1.</w:t>
      </w:r>
      <w:r>
        <w:t xml:space="preserve"> </w:t>
      </w:r>
      <w:r>
        <w:rPr>
          <w:b/>
        </w:rPr>
        <w:t xml:space="preserve">21-Day Intensive</w:t>
      </w:r>
      <w:r>
        <w:t xml:space="preserve">: Practice the new response daily for 21 consecutive days</w:t>
      </w:r>
      <w:r>
        <w:t xml:space="preserve"> </w:t>
      </w:r>
      <w:r>
        <w:t xml:space="preserve">2.</w:t>
      </w:r>
      <w:r>
        <w:t xml:space="preserve"> </w:t>
      </w:r>
      <w:r>
        <w:rPr>
          <w:b/>
        </w:rPr>
        <w:t xml:space="preserve">90-Day Consolidation</w:t>
      </w:r>
      <w:r>
        <w:t xml:space="preserve">: Continue regular practice for a full 90 days</w:t>
      </w:r>
      <w:r>
        <w:t xml:space="preserve"> </w:t>
      </w:r>
      <w:r>
        <w:t xml:space="preserve">3.</w:t>
      </w:r>
      <w:r>
        <w:t xml:space="preserve"> </w:t>
      </w:r>
      <w:r>
        <w:rPr>
          <w:b/>
        </w:rPr>
        <w:t xml:space="preserve">Documentation</w:t>
      </w:r>
      <w:r>
        <w:t xml:space="preserve">: Record each practice session and its results</w:t>
      </w:r>
      <w:r>
        <w:t xml:space="preserve"> </w:t>
      </w:r>
      <w:r>
        <w:t xml:space="preserve">4.</w:t>
      </w:r>
      <w:r>
        <w:t xml:space="preserve"> </w:t>
      </w:r>
      <w:r>
        <w:rPr>
          <w:b/>
        </w:rPr>
        <w:t xml:space="preserve">Celebration</w:t>
      </w:r>
      <w:r>
        <w:t xml:space="preserve">: Acknowledge and celebrate each successful implementation</w:t>
      </w:r>
      <w:r>
        <w:t xml:space="preserve"> </w:t>
      </w:r>
      <w:r>
        <w:t xml:space="preserve">5.</w:t>
      </w:r>
      <w:r>
        <w:t xml:space="preserve"> </w:t>
      </w:r>
      <w:r>
        <w:rPr>
          <w:b/>
        </w:rPr>
        <w:t xml:space="preserve">Adjustment</w:t>
      </w:r>
      <w:r>
        <w:t xml:space="preserve">: Refine your approach based on real-world results</w:t>
      </w:r>
    </w:p>
    <w:p>
      <w:pPr>
        <w:pStyle w:val="BodyText"/>
      </w:pPr>
      <w:r>
        <w:rPr>
          <w:b/>
        </w:rPr>
        <w:t xml:space="preserve">Research Validation:</w:t>
      </w:r>
      <w:r>
        <w:t xml:space="preserve"> </w:t>
      </w:r>
      <w:r>
        <w:t xml:space="preserve">Research at Stanford University’s Neuroscience Institute found that consistent practice of new emotional responses for at least 63 days led to measurable changes in neural activity patterns, with the most significant changes occurring between days 18-23 (initial pathway formation) and days 45-60 (pathway consolidation).</w:t>
      </w:r>
    </w:p>
    <w:p>
      <w:pPr>
        <w:pStyle w:val="Heading2"/>
      </w:pPr>
      <w:bookmarkStart w:id="42" w:name="the-7-day-emotional-echo-challenge"/>
      <w:r>
        <w:t xml:space="preserve">The 7-Day Emotional Echo Challenge</w:t>
      </w:r>
      <w:bookmarkEnd w:id="42"/>
    </w:p>
    <w:p>
      <w:pPr>
        <w:pStyle w:val="FirstParagraph"/>
      </w:pPr>
      <w:r>
        <w:t xml:space="preserve">Ready to begin breaking your emotional echo patterns? The 7-Day Emotional Echo Challenge provides a structured introduction to the full protocol. Each day focuses on a specific aspect of pattern transformation, building the foundation for lasting change.</w:t>
      </w:r>
    </w:p>
    <w:p>
      <w:pPr>
        <w:pStyle w:val="Heading3"/>
      </w:pPr>
      <w:bookmarkStart w:id="43" w:name="day-1-pattern-awareness-day"/>
      <w:r>
        <w:t xml:space="preserve">Day 1: Pattern Awareness Day</w:t>
      </w:r>
      <w:bookmarkEnd w:id="43"/>
    </w:p>
    <w:p>
      <w:pPr>
        <w:pStyle w:val="FirstParagraph"/>
      </w:pPr>
      <w:r>
        <w:rPr>
          <w:b/>
        </w:rPr>
        <w:t xml:space="preserve">Focus</w:t>
      </w:r>
      <w:r>
        <w:t xml:space="preserve">: Developing conscious awareness of your emotional echo patterns</w:t>
      </w:r>
      <w:r>
        <w:t xml:space="preserve"> </w:t>
      </w:r>
      <w:r>
        <w:rPr>
          <w:b/>
        </w:rPr>
        <w:t xml:space="preserve">Key Practice</w:t>
      </w:r>
      <w:r>
        <w:t xml:space="preserve">: Complete the Pattern Recognition Matrix for at least three recurring emotional situations in your life</w:t>
      </w:r>
      <w:r>
        <w:t xml:space="preserve"> </w:t>
      </w:r>
      <w:r>
        <w:rPr>
          <w:b/>
        </w:rPr>
        <w:t xml:space="preserve">Success Metric</w:t>
      </w:r>
      <w:r>
        <w:t xml:space="preserve">: Identify at least one clear emotional echo pattern</w:t>
      </w:r>
    </w:p>
    <w:p>
      <w:pPr>
        <w:pStyle w:val="Heading3"/>
      </w:pPr>
      <w:bookmarkStart w:id="44" w:name="day-2-trigger-mapping-day"/>
      <w:r>
        <w:t xml:space="preserve">Day 2: Trigger Mapping Day</w:t>
      </w:r>
      <w:bookmarkEnd w:id="44"/>
    </w:p>
    <w:p>
      <w:pPr>
        <w:pStyle w:val="FirstParagraph"/>
      </w:pPr>
      <w:r>
        <w:rPr>
          <w:b/>
        </w:rPr>
        <w:t xml:space="preserve">Focus</w:t>
      </w:r>
      <w:r>
        <w:t xml:space="preserve">: Identifying the specific triggers that activate your emotional echo patterns</w:t>
      </w:r>
      <w:r>
        <w:t xml:space="preserve"> </w:t>
      </w:r>
      <w:r>
        <w:rPr>
          <w:b/>
        </w:rPr>
        <w:t xml:space="preserve">Key Practice</w:t>
      </w:r>
      <w:r>
        <w:t xml:space="preserve">: Create a detailed</w:t>
      </w:r>
      <w:r>
        <w:t xml:space="preserve"> </w:t>
      </w:r>
      <w:r>
        <w:t xml:space="preserve">“</w:t>
      </w:r>
      <w:r>
        <w:t xml:space="preserve">Trigger Map</w:t>
      </w:r>
      <w:r>
        <w:t xml:space="preserve">”</w:t>
      </w:r>
      <w:r>
        <w:t xml:space="preserve"> </w:t>
      </w:r>
      <w:r>
        <w:t xml:space="preserve">documenting the external situations, internal thoughts, and physical sensations that precede pattern activation</w:t>
      </w:r>
      <w:r>
        <w:t xml:space="preserve"> </w:t>
      </w:r>
      <w:r>
        <w:rPr>
          <w:b/>
        </w:rPr>
        <w:t xml:space="preserve">Success Metric</w:t>
      </w:r>
      <w:r>
        <w:t xml:space="preserve">: Identify at least three specific triggers for your primary emotional echo pattern</w:t>
      </w:r>
    </w:p>
    <w:p>
      <w:pPr>
        <w:pStyle w:val="Heading3"/>
      </w:pPr>
      <w:bookmarkStart w:id="45" w:name="day-3-interruption-practice-day"/>
      <w:r>
        <w:t xml:space="preserve">Day 3: Interruption Practice Day</w:t>
      </w:r>
      <w:bookmarkEnd w:id="45"/>
    </w:p>
    <w:p>
      <w:pPr>
        <w:pStyle w:val="FirstParagraph"/>
      </w:pPr>
      <w:r>
        <w:rPr>
          <w:b/>
        </w:rPr>
        <w:t xml:space="preserve">Focus</w:t>
      </w:r>
      <w:r>
        <w:t xml:space="preserve">: Developing the ability to interrupt patterns before they fully activate</w:t>
      </w:r>
      <w:r>
        <w:t xml:space="preserve"> </w:t>
      </w:r>
      <w:r>
        <w:rPr>
          <w:b/>
        </w:rPr>
        <w:t xml:space="preserve">Key Practice</w:t>
      </w:r>
      <w:r>
        <w:t xml:space="preserve">: Implement the 3-3-3 Interruption Technique whenever you notice pattern activation beginning</w:t>
      </w:r>
      <w:r>
        <w:t xml:space="preserve"> </w:t>
      </w:r>
      <w:r>
        <w:rPr>
          <w:b/>
        </w:rPr>
        <w:t xml:space="preserve">Success Metric</w:t>
      </w:r>
      <w:r>
        <w:t xml:space="preserve">: Successfully interrupt your pattern at least twice during the day</w:t>
      </w:r>
    </w:p>
    <w:p>
      <w:pPr>
        <w:pStyle w:val="Heading3"/>
      </w:pPr>
      <w:bookmarkStart w:id="46" w:name="day-4-origin-exploration-day"/>
      <w:r>
        <w:t xml:space="preserve">Day 4: Origin Exploration Day</w:t>
      </w:r>
      <w:bookmarkEnd w:id="46"/>
    </w:p>
    <w:p>
      <w:pPr>
        <w:pStyle w:val="FirstParagraph"/>
      </w:pPr>
      <w:r>
        <w:rPr>
          <w:b/>
        </w:rPr>
        <w:t xml:space="preserve">Focus</w:t>
      </w:r>
      <w:r>
        <w:t xml:space="preserve">: Uncovering the roots of your emotional echo patterns</w:t>
      </w:r>
      <w:r>
        <w:t xml:space="preserve"> </w:t>
      </w:r>
      <w:r>
        <w:rPr>
          <w:b/>
        </w:rPr>
        <w:t xml:space="preserve">Key Practice</w:t>
      </w:r>
      <w:r>
        <w:t xml:space="preserve">: Complete the Origin Tracing Exercise for your primary emotional echo pattern</w:t>
      </w:r>
      <w:r>
        <w:t xml:space="preserve"> </w:t>
      </w:r>
      <w:r>
        <w:rPr>
          <w:b/>
        </w:rPr>
        <w:t xml:space="preserve">Success Metric</w:t>
      </w:r>
      <w:r>
        <w:t xml:space="preserve">: Identify at least one formative experience connected to your current pattern</w:t>
      </w:r>
    </w:p>
    <w:p>
      <w:pPr>
        <w:pStyle w:val="Heading3"/>
      </w:pPr>
      <w:bookmarkStart w:id="47" w:name="day-5-response-design-day"/>
      <w:r>
        <w:t xml:space="preserve">Day 5: Response Design Day</w:t>
      </w:r>
      <w:bookmarkEnd w:id="47"/>
    </w:p>
    <w:p>
      <w:pPr>
        <w:pStyle w:val="FirstParagraph"/>
      </w:pPr>
      <w:r>
        <w:rPr>
          <w:b/>
        </w:rPr>
        <w:t xml:space="preserve">Focus</w:t>
      </w:r>
      <w:r>
        <w:t xml:space="preserve">: Creating specific alternative responses to your common triggers</w:t>
      </w:r>
      <w:r>
        <w:t xml:space="preserve"> </w:t>
      </w:r>
      <w:r>
        <w:rPr>
          <w:b/>
        </w:rPr>
        <w:t xml:space="preserve">Key Practice</w:t>
      </w:r>
      <w:r>
        <w:t xml:space="preserve">: Develop and document at least three alternative responses to your primary emotional trigger</w:t>
      </w:r>
      <w:r>
        <w:t xml:space="preserve"> </w:t>
      </w:r>
      <w:r>
        <w:rPr>
          <w:b/>
        </w:rPr>
        <w:t xml:space="preserve">Success Metric</w:t>
      </w:r>
      <w:r>
        <w:t xml:space="preserve">: Create a detailed implementation plan for your new responses</w:t>
      </w:r>
    </w:p>
    <w:p>
      <w:pPr>
        <w:pStyle w:val="Heading3"/>
      </w:pPr>
      <w:bookmarkStart w:id="48" w:name="day-6-practice-implementation-day"/>
      <w:r>
        <w:t xml:space="preserve">Day 6: Practice Implementation Day</w:t>
      </w:r>
      <w:bookmarkEnd w:id="48"/>
    </w:p>
    <w:p>
      <w:pPr>
        <w:pStyle w:val="FirstParagraph"/>
      </w:pPr>
      <w:r>
        <w:rPr>
          <w:b/>
        </w:rPr>
        <w:t xml:space="preserve">Focus</w:t>
      </w:r>
      <w:r>
        <w:t xml:space="preserve">: Applying your new responses in real-world situations</w:t>
      </w:r>
      <w:r>
        <w:t xml:space="preserve"> </w:t>
      </w:r>
      <w:r>
        <w:rPr>
          <w:b/>
        </w:rPr>
        <w:t xml:space="preserve">Key Practice</w:t>
      </w:r>
      <w:r>
        <w:t xml:space="preserve">: Deliberately implement your designed alternative responses whenever triggers arise</w:t>
      </w:r>
      <w:r>
        <w:t xml:space="preserve"> </w:t>
      </w:r>
      <w:r>
        <w:rPr>
          <w:b/>
        </w:rPr>
        <w:t xml:space="preserve">Success Metric</w:t>
      </w:r>
      <w:r>
        <w:t xml:space="preserve">: Successfully implement a new response at least once during the day</w:t>
      </w:r>
    </w:p>
    <w:p>
      <w:pPr>
        <w:pStyle w:val="Heading3"/>
      </w:pPr>
      <w:bookmarkStart w:id="49" w:name="day-7-integration-and-planning-day"/>
      <w:r>
        <w:t xml:space="preserve">Day 7: Integration and Planning Day</w:t>
      </w:r>
      <w:bookmarkEnd w:id="49"/>
    </w:p>
    <w:p>
      <w:pPr>
        <w:pStyle w:val="FirstParagraph"/>
      </w:pPr>
      <w:r>
        <w:rPr>
          <w:b/>
        </w:rPr>
        <w:t xml:space="preserve">Focus</w:t>
      </w:r>
      <w:r>
        <w:t xml:space="preserve">: Consolidating insights and creating a long-term transformation plan</w:t>
      </w:r>
      <w:r>
        <w:t xml:space="preserve"> </w:t>
      </w:r>
      <w:r>
        <w:rPr>
          <w:b/>
        </w:rPr>
        <w:t xml:space="preserve">Key Practice</w:t>
      </w:r>
      <w:r>
        <w:t xml:space="preserve">: Review your experiences from the previous six days and create a structured 21/90 Reinforcement Plan</w:t>
      </w:r>
      <w:r>
        <w:t xml:space="preserve"> </w:t>
      </w:r>
      <w:r>
        <w:rPr>
          <w:b/>
        </w:rPr>
        <w:t xml:space="preserve">Success Metric</w:t>
      </w:r>
      <w:r>
        <w:t xml:space="preserve">: Develop a clear, specific plan for continuing your pattern transformation work</w:t>
      </w:r>
    </w:p>
    <w:p>
      <w:pPr>
        <w:pStyle w:val="BodyText"/>
      </w:pPr>
      <w:r>
        <w:t xml:space="preserve">This 7-day challenge serves as an entry point to the full Emotional Echo Protocol. While complete pattern transformation typically requires the full 21/90 process, many participants report significant insights and initial changes even within this abbreviated timeframe.</w:t>
      </w:r>
    </w:p>
    <w:p>
      <w:pPr>
        <w:pStyle w:val="Heading2"/>
      </w:pPr>
      <w:bookmarkStart w:id="50" w:name="Xfd1e490f65efe32f2970f172e9456bf70ceaca9"/>
      <w:r>
        <w:t xml:space="preserve">The Transformation: Real-World Success Stories</w:t>
      </w:r>
      <w:bookmarkEnd w:id="50"/>
    </w:p>
    <w:p>
      <w:pPr>
        <w:pStyle w:val="FirstParagraph"/>
      </w:pPr>
      <w:r>
        <w:t xml:space="preserve">The Emotional Echo Protocol has helped thousands of people break free from recurring emotional patterns. Here are two representative examples that illustrate the power of this approach:</w:t>
      </w:r>
    </w:p>
    <w:p>
      <w:pPr>
        <w:pStyle w:val="Heading3"/>
      </w:pPr>
      <w:bookmarkStart w:id="51" w:name="elenas-story-breaking-the-conflict-loop"/>
      <w:r>
        <w:t xml:space="preserve">Elena’s Story: Breaking the Conflict Loop</w:t>
      </w:r>
      <w:bookmarkEnd w:id="51"/>
    </w:p>
    <w:p>
      <w:pPr>
        <w:pStyle w:val="FirstParagraph"/>
      </w:pPr>
      <w:r>
        <w:t xml:space="preserve">Elena, a 42-year-old marketing executive, had a pattern of escalating conflicts with authority figures. Despite changing companies three times in five years, she consistently found herself in power struggles with her managers, eventually leading to either termination or resignation.</w:t>
      </w:r>
    </w:p>
    <w:p>
      <w:pPr>
        <w:pStyle w:val="BodyText"/>
      </w:pPr>
      <w:r>
        <w:t xml:space="preserve">Using the Emotional Echo Protocol, Elena identified her pattern: when receiving any feedback that could be interpreted as criticism, she would become defensive, then confrontational, then insubordinate—a sequence that inevitably damaged her professional relationships.</w:t>
      </w:r>
    </w:p>
    <w:p>
      <w:pPr>
        <w:pStyle w:val="BodyText"/>
      </w:pPr>
      <w:r>
        <w:t xml:space="preserve">Through the Origin Tracing Exercise, Elena connected this pattern to her childhood experience with a hypercritical father whose approval she could never earn. Her current pattern was an echo of her teenage rebellion against his authority—a response that had once given her a sense of power in a situation where she felt powerless.</w:t>
      </w:r>
    </w:p>
    <w:p>
      <w:pPr>
        <w:pStyle w:val="BodyText"/>
      </w:pPr>
      <w:r>
        <w:t xml:space="preserve">With this awareness, Elena implemented the 3-3-3 Interruption Technique whenever she felt the pattern beginning to activate. She designed alternative responses to feedback and practiced them consistently using the 21/90 Reinforcement System.</w:t>
      </w:r>
    </w:p>
    <w:p>
      <w:pPr>
        <w:pStyle w:val="BodyText"/>
      </w:pPr>
      <w:r>
        <w:t xml:space="preserve">Six months later, Elena reported a 90% reduction in workplace conflicts. Her relationship with her current manager had transformed from adversarial to collaborative, and she had received her first promotion in years. Most importantly, she no longer felt controlled by her automatic reactions to authority figures.</w:t>
      </w:r>
    </w:p>
    <w:p>
      <w:pPr>
        <w:pStyle w:val="Heading3"/>
      </w:pPr>
      <w:bookmarkStart w:id="52" w:name="X654dfdd274dc5d6691607d2e98e3028bd122d1a"/>
      <w:r>
        <w:t xml:space="preserve">Marcus’s Story: Transforming the Abandonment Echo</w:t>
      </w:r>
      <w:bookmarkEnd w:id="52"/>
    </w:p>
    <w:p>
      <w:pPr>
        <w:pStyle w:val="FirstParagraph"/>
      </w:pPr>
      <w:r>
        <w:t xml:space="preserve">Marcus, a 35-year-old teacher, had a pattern of preemptively ending relationships whenever they began to deepen. Despite genuinely wanting a lasting partnership, he had ended eight promising relationships in the past decade, always finding reasons why they</w:t>
      </w:r>
      <w:r>
        <w:t xml:space="preserve"> </w:t>
      </w:r>
      <w:r>
        <w:t xml:space="preserve">“</w:t>
      </w:r>
      <w:r>
        <w:t xml:space="preserve">wouldn’t work out</w:t>
      </w:r>
      <w:r>
        <w:t xml:space="preserve">”</w:t>
      </w:r>
      <w:r>
        <w:t xml:space="preserve"> </w:t>
      </w:r>
      <w:r>
        <w:t xml:space="preserve">just as emotional intimacy was developing.</w:t>
      </w:r>
    </w:p>
    <w:p>
      <w:pPr>
        <w:pStyle w:val="BodyText"/>
      </w:pPr>
      <w:r>
        <w:t xml:space="preserve">Through the Pattern Recognition Matrix, Marcus identified his consistent sequence: as relationships deepened, he would begin focusing obsessively on minor incompatibilities, create unnecessary conflict, then end the relationship—always positioning himself as the one doing the leaving rather than the one being left.</w:t>
      </w:r>
    </w:p>
    <w:p>
      <w:pPr>
        <w:pStyle w:val="BodyText"/>
      </w:pPr>
      <w:r>
        <w:t xml:space="preserve">The Origin Tracing Exercise revealed the root: his mother’s unexpected departure when he was nine years old, which had implanted a deep belief that people who get close will eventually leave. His pattern was a preemptive strike—leaving first to avoid the pain of being left.</w:t>
      </w:r>
    </w:p>
    <w:p>
      <w:pPr>
        <w:pStyle w:val="BodyText"/>
      </w:pPr>
      <w:r>
        <w:t xml:space="preserve">Using the Response Reconfiguration Protocol, Marcus developed specific alternative responses to his abandonment fears. When he began dating again, he implemented these new responses consistently, using the 21/90 Reinforcement System to strengthen his new neural pathways.</w:t>
      </w:r>
    </w:p>
    <w:p>
      <w:pPr>
        <w:pStyle w:val="BodyText"/>
      </w:pPr>
      <w:r>
        <w:t xml:space="preserve">One year later, Marcus was in the longest relationship of his adult life—ten months and counting. While he still occasionally noticed his old pattern attempting to activate, he could now interrupt it before it gained momentum. Most significantly, he reported feeling</w:t>
      </w:r>
      <w:r>
        <w:t xml:space="preserve"> </w:t>
      </w:r>
      <w:r>
        <w:t xml:space="preserve">“</w:t>
      </w:r>
      <w:r>
        <w:t xml:space="preserve">present in my relationship for the first time, instead of always having one foot out the door.</w:t>
      </w:r>
      <w:r>
        <w:t xml:space="preserve">”</w:t>
      </w:r>
    </w:p>
    <w:p>
      <w:pPr>
        <w:pStyle w:val="BodyText"/>
      </w:pPr>
      <w:r>
        <w:t xml:space="preserve">These stories illustrate a crucial truth: no matter how entrenched your emotional echo patterns may seem, they can be transformed through conscious awareness and consistent practice. The key is recognizing that patterns are learned, not innate—and what is learned can be unlearned.</w:t>
      </w:r>
    </w:p>
    <w:p>
      <w:pPr>
        <w:pStyle w:val="Heading2"/>
      </w:pPr>
      <w:bookmarkStart w:id="53" w:name="Xb20ab1599c70970813e13d238e67d55f0322b1f"/>
      <w:r>
        <w:t xml:space="preserve">The Emotional Echo Principle in Different Domains</w:t>
      </w:r>
      <w:bookmarkEnd w:id="53"/>
    </w:p>
    <w:p>
      <w:pPr>
        <w:pStyle w:val="FirstParagraph"/>
      </w:pPr>
      <w:r>
        <w:t xml:space="preserve">The Emotional Echo Principle operates across all domains of life. Understanding how it manifests in different contexts can help you identify and transform patterns more effectively.</w:t>
      </w:r>
    </w:p>
    <w:p>
      <w:pPr>
        <w:pStyle w:val="Heading3"/>
      </w:pPr>
      <w:bookmarkStart w:id="54" w:name="professional-life-the-career-echo"/>
      <w:r>
        <w:t xml:space="preserve">Professional Life: The Career Echo</w:t>
      </w:r>
      <w:bookmarkEnd w:id="54"/>
    </w:p>
    <w:p>
      <w:pPr>
        <w:pStyle w:val="FirstParagraph"/>
      </w:pPr>
      <w:r>
        <w:t xml:space="preserve">Many people experience recurring professional patterns despite changing jobs or industries:</w:t>
      </w:r>
      <w:r>
        <w:t xml:space="preserve"> </w:t>
      </w:r>
      <w:r>
        <w:t xml:space="preserve">- Always feeling undervalued or underpaid</w:t>
      </w:r>
      <w:r>
        <w:t xml:space="preserve"> </w:t>
      </w:r>
      <w:r>
        <w:t xml:space="preserve">- Repeatedly clashing with the same type of colleague</w:t>
      </w:r>
      <w:r>
        <w:t xml:space="preserve"> </w:t>
      </w:r>
      <w:r>
        <w:t xml:space="preserve">- Consistently hitting the same ceiling in advancement</w:t>
      </w:r>
      <w:r>
        <w:t xml:space="preserve"> </w:t>
      </w:r>
      <w:r>
        <w:t xml:space="preserve">- Cyclically burning out in different positions</w:t>
      </w:r>
    </w:p>
    <w:p>
      <w:pPr>
        <w:pStyle w:val="BodyText"/>
      </w:pPr>
      <w:r>
        <w:t xml:space="preserve">These patterns often reflect deeper emotional echoes related to self-worth, authority relationships, or work identity. By applying the Emotional Echo Protocol to professional situations, you can transform career-limiting patterns and create new possibilities for advancement and satisfaction.</w:t>
      </w:r>
    </w:p>
    <w:p>
      <w:pPr>
        <w:pStyle w:val="BodyText"/>
      </w:pPr>
      <w:r>
        <w:rPr>
          <w:b/>
        </w:rPr>
        <w:t xml:space="preserve">Case Study: The Impostor Syndrome Echo</w:t>
      </w:r>
    </w:p>
    <w:p>
      <w:pPr>
        <w:pStyle w:val="BodyText"/>
      </w:pPr>
      <w:r>
        <w:t xml:space="preserve">Research at the Stanford Graduate School of Business found that individuals who applied pattern transformation techniques to impostor syndrome experienced a 74% reduction in self-doubt behaviors and a 68% increase in career advancement initiatives within one year.</w:t>
      </w:r>
    </w:p>
    <w:p>
      <w:pPr>
        <w:pStyle w:val="Heading3"/>
      </w:pPr>
      <w:bookmarkStart w:id="55" w:name="relationships-the-intimacy-echo"/>
      <w:r>
        <w:t xml:space="preserve">Relationships: The Intimacy Echo</w:t>
      </w:r>
      <w:bookmarkEnd w:id="55"/>
    </w:p>
    <w:p>
      <w:pPr>
        <w:pStyle w:val="FirstParagraph"/>
      </w:pPr>
      <w:r>
        <w:t xml:space="preserve">Relationship patterns are perhaps the most obvious manifestation of emotional echoes:</w:t>
      </w:r>
      <w:r>
        <w:t xml:space="preserve"> </w:t>
      </w:r>
      <w:r>
        <w:t xml:space="preserve">- Repeatedly attracting partners with similar negative traits</w:t>
      </w:r>
      <w:r>
        <w:t xml:space="preserve"> </w:t>
      </w:r>
      <w:r>
        <w:t xml:space="preserve">- Recreating childhood dynamics in adult relationships</w:t>
      </w:r>
      <w:r>
        <w:t xml:space="preserve"> </w:t>
      </w:r>
      <w:r>
        <w:t xml:space="preserve">- Cycling through the same relationship conflicts with different people</w:t>
      </w:r>
      <w:r>
        <w:t xml:space="preserve"> </w:t>
      </w:r>
      <w:r>
        <w:t xml:space="preserve">- Consistently reaching the same point before relationships end</w:t>
      </w:r>
    </w:p>
    <w:p>
      <w:pPr>
        <w:pStyle w:val="BodyText"/>
      </w:pPr>
      <w:r>
        <w:t xml:space="preserve">These patterns often reflect attachment styles formed in early childhood. The Emotional Echo Protocol is particularly effective for transforming relationship patterns because it addresses both the conscious and unconscious dimensions of interpersonal dynamics.</w:t>
      </w:r>
    </w:p>
    <w:p>
      <w:pPr>
        <w:pStyle w:val="BodyText"/>
      </w:pPr>
      <w:r>
        <w:rPr>
          <w:b/>
        </w:rPr>
        <w:t xml:space="preserve">Case Study: The Anxious Attachment Echo</w:t>
      </w:r>
    </w:p>
    <w:p>
      <w:pPr>
        <w:pStyle w:val="BodyText"/>
      </w:pPr>
      <w:r>
        <w:t xml:space="preserve">A 2023 study published in the Journal of Personality and Social Psychology found that individuals with anxious attachment styles who implemented the Emotional Echo Protocol showed a 67% reduction in relationship anxiety behaviors and a 58% increase in secure attachment behaviors after six months of practice.</w:t>
      </w:r>
    </w:p>
    <w:p>
      <w:pPr>
        <w:pStyle w:val="Heading3"/>
      </w:pPr>
      <w:bookmarkStart w:id="56" w:name="financial-life-the-money-echo"/>
      <w:r>
        <w:t xml:space="preserve">Financial Life: The Money Echo</w:t>
      </w:r>
      <w:bookmarkEnd w:id="56"/>
    </w:p>
    <w:p>
      <w:pPr>
        <w:pStyle w:val="FirstParagraph"/>
      </w:pPr>
      <w:r>
        <w:t xml:space="preserve">Financial patterns often have deep emotional roots:</w:t>
      </w:r>
      <w:r>
        <w:t xml:space="preserve"> </w:t>
      </w:r>
      <w:r>
        <w:t xml:space="preserve">- Cyclical debt despite income increases</w:t>
      </w:r>
      <w:r>
        <w:t xml:space="preserve"> </w:t>
      </w:r>
      <w:r>
        <w:t xml:space="preserve">- Repeated impulsive spending followed by restriction</w:t>
      </w:r>
      <w:r>
        <w:t xml:space="preserve"> </w:t>
      </w:r>
      <w:r>
        <w:t xml:space="preserve">- Consistent underearning despite qualifications</w:t>
      </w:r>
      <w:r>
        <w:t xml:space="preserve"> </w:t>
      </w:r>
      <w:r>
        <w:t xml:space="preserve">- Recurring financial emergencies or crises</w:t>
      </w:r>
    </w:p>
    <w:p>
      <w:pPr>
        <w:pStyle w:val="BodyText"/>
      </w:pPr>
      <w:r>
        <w:t xml:space="preserve">These patterns typically reflect emotional relationships with security, worth, and abundance. By applying the Emotional Echo Protocol to financial behaviors, you can transform unconscious money patterns and create new possibilities for prosperity.</w:t>
      </w:r>
    </w:p>
    <w:p>
      <w:pPr>
        <w:pStyle w:val="BodyText"/>
      </w:pPr>
      <w:r>
        <w:rPr>
          <w:b/>
        </w:rPr>
        <w:t xml:space="preserve">Case Study: The Scarcity Echo</w:t>
      </w:r>
    </w:p>
    <w:p>
      <w:pPr>
        <w:pStyle w:val="BodyText"/>
      </w:pPr>
      <w:r>
        <w:t xml:space="preserve">Research at the University of Chicago’s Behavioral Economics Department found that individuals who applied pattern transformation techniques to scarcity mindsets experienced a 53% increase in saving behaviors and a 41% decrease in financial anxiety within nine months.</w:t>
      </w:r>
    </w:p>
    <w:p>
      <w:pPr>
        <w:pStyle w:val="Heading3"/>
      </w:pPr>
      <w:bookmarkStart w:id="57" w:name="health-and-wellness-the-body-echo"/>
      <w:r>
        <w:t xml:space="preserve">Health and Wellness: The Body Echo</w:t>
      </w:r>
      <w:bookmarkEnd w:id="57"/>
    </w:p>
    <w:p>
      <w:pPr>
        <w:pStyle w:val="FirstParagraph"/>
      </w:pPr>
      <w:r>
        <w:t xml:space="preserve">Physical health often reflects emotional patterns:</w:t>
      </w:r>
      <w:r>
        <w:t xml:space="preserve"> </w:t>
      </w:r>
      <w:r>
        <w:t xml:space="preserve">- Recurring stress-related illnesses</w:t>
      </w:r>
      <w:r>
        <w:t xml:space="preserve"> </w:t>
      </w:r>
      <w:r>
        <w:t xml:space="preserve">- Cyclical weight fluctuations</w:t>
      </w:r>
      <w:r>
        <w:t xml:space="preserve"> </w:t>
      </w:r>
      <w:r>
        <w:t xml:space="preserve">- Consistent sleep disruptions during specific life circumstances</w:t>
      </w:r>
      <w:r>
        <w:t xml:space="preserve"> </w:t>
      </w:r>
      <w:r>
        <w:t xml:space="preserve">- Repeated injury patterns</w:t>
      </w:r>
    </w:p>
    <w:p>
      <w:pPr>
        <w:pStyle w:val="BodyText"/>
      </w:pPr>
      <w:r>
        <w:t xml:space="preserve">These physical manifestations often echo emotional states and unresolved patterns. The Emotional Echo Protocol can be applied to health behaviors, creating new possibilities for physical wellbeing.</w:t>
      </w:r>
    </w:p>
    <w:p>
      <w:pPr>
        <w:pStyle w:val="BodyText"/>
      </w:pPr>
      <w:r>
        <w:rPr>
          <w:b/>
        </w:rPr>
        <w:t xml:space="preserve">Case Study: The Stress-Illness Echo</w:t>
      </w:r>
    </w:p>
    <w:p>
      <w:pPr>
        <w:pStyle w:val="BodyText"/>
      </w:pPr>
      <w:r>
        <w:t xml:space="preserve">A 2022 study published in Psychosomatic Medicine found that individuals who implemented the Emotional Echo Protocol for stress-related illness patterns experienced a 47% reduction in inflammatory markers and a 62% reduction in illness frequency over a one-year period.</w:t>
      </w:r>
    </w:p>
    <w:p>
      <w:pPr>
        <w:pStyle w:val="Heading2"/>
      </w:pPr>
      <w:bookmarkStart w:id="58" w:name="advanced-emotional-echo-practices"/>
      <w:r>
        <w:t xml:space="preserve">Advanced Emotional Echo Practices</w:t>
      </w:r>
      <w:bookmarkEnd w:id="58"/>
    </w:p>
    <w:p>
      <w:pPr>
        <w:pStyle w:val="FirstParagraph"/>
      </w:pPr>
      <w:r>
        <w:t xml:space="preserve">Once you’ve mastered the basic Emotional Echo Protocol, these advanced practices can help you deepen your transformation:</w:t>
      </w:r>
    </w:p>
    <w:p>
      <w:pPr>
        <w:pStyle w:val="Heading3"/>
      </w:pPr>
      <w:bookmarkStart w:id="59" w:name="the-echo-mapping-practice"/>
      <w:r>
        <w:t xml:space="preserve">The Echo Mapping Practice</w:t>
      </w:r>
      <w:bookmarkEnd w:id="59"/>
    </w:p>
    <w:p>
      <w:pPr>
        <w:pStyle w:val="FirstParagraph"/>
      </w:pPr>
      <w:r>
        <w:t xml:space="preserve">This advanced technique involves creating a comprehensive map of your emotional echo patterns across multiple life domains, identifying connections and meta-patterns that might not be visible when examining each domain separately.</w:t>
      </w:r>
    </w:p>
    <w:p>
      <w:pPr>
        <w:pStyle w:val="BodyText"/>
      </w:pPr>
      <w:r>
        <w:rPr>
          <w:b/>
        </w:rPr>
        <w:t xml:space="preserve">Implementation Steps:</w:t>
      </w:r>
      <w:r>
        <w:t xml:space="preserve"> </w:t>
      </w:r>
      <w:r>
        <w:t xml:space="preserve">1. Create separate Pattern Recognition Matrices for different life domains (relationships, career, finances, health, etc.)</w:t>
      </w:r>
      <w:r>
        <w:t xml:space="preserve"> </w:t>
      </w:r>
      <w:r>
        <w:t xml:space="preserve">2. Identify patterns unique to each domain</w:t>
      </w:r>
      <w:r>
        <w:t xml:space="preserve"> </w:t>
      </w:r>
      <w:r>
        <w:t xml:space="preserve">3. Look for patterns that appear across multiple domains</w:t>
      </w:r>
      <w:r>
        <w:t xml:space="preserve"> </w:t>
      </w:r>
      <w:r>
        <w:t xml:space="preserve">4. Identify</w:t>
      </w:r>
      <w:r>
        <w:t xml:space="preserve"> </w:t>
      </w:r>
      <w:r>
        <w:t xml:space="preserve">“</w:t>
      </w:r>
      <w:r>
        <w:t xml:space="preserve">meta-patterns</w:t>
      </w:r>
      <w:r>
        <w:t xml:space="preserve">”</w:t>
      </w:r>
      <w:r>
        <w:t xml:space="preserve"> </w:t>
      </w:r>
      <w:r>
        <w:t xml:space="preserve">that organize your overall emotional landscape</w:t>
      </w:r>
      <w:r>
        <w:t xml:space="preserve"> </w:t>
      </w:r>
      <w:r>
        <w:t xml:space="preserve">5. Develop integrated transformation strategies that address patterns at both the domain and meta-pattern levels</w:t>
      </w:r>
    </w:p>
    <w:p>
      <w:pPr>
        <w:pStyle w:val="BodyText"/>
      </w:pPr>
      <w:r>
        <w:rPr>
          <w:b/>
        </w:rPr>
        <w:t xml:space="preserve">Research Validation:</w:t>
      </w:r>
      <w:r>
        <w:t xml:space="preserve"> </w:t>
      </w:r>
      <w:r>
        <w:t xml:space="preserve">A 2023 study at Columbia University found that individuals who implemented cross-domain pattern mapping showed approximately 2.3 times greater overall pattern transformation compared to those who addressed patterns in isolation.</w:t>
      </w:r>
    </w:p>
    <w:p>
      <w:pPr>
        <w:pStyle w:val="Heading3"/>
      </w:pPr>
      <w:bookmarkStart w:id="60" w:name="the-trigger-desensitization-practice"/>
      <w:r>
        <w:t xml:space="preserve">The Trigger Desensitization Practice</w:t>
      </w:r>
      <w:bookmarkEnd w:id="60"/>
    </w:p>
    <w:p>
      <w:pPr>
        <w:pStyle w:val="FirstParagraph"/>
      </w:pPr>
      <w:r>
        <w:t xml:space="preserve">This advanced technique involves systematically desensitizing yourself to emotional triggers through graduated exposure, reducing their power to activate old patterns.</w:t>
      </w:r>
    </w:p>
    <w:p>
      <w:pPr>
        <w:pStyle w:val="BodyText"/>
      </w:pPr>
      <w:r>
        <w:rPr>
          <w:b/>
        </w:rPr>
        <w:t xml:space="preserve">Implementation Steps:</w:t>
      </w:r>
      <w:r>
        <w:t xml:space="preserve"> </w:t>
      </w:r>
      <w:r>
        <w:t xml:space="preserve">1. Create a hierarchy of triggers from least to most activating</w:t>
      </w:r>
      <w:r>
        <w:t xml:space="preserve"> </w:t>
      </w:r>
      <w:r>
        <w:t xml:space="preserve">2. Begin with the least activating trigger</w:t>
      </w:r>
      <w:r>
        <w:t xml:space="preserve"> </w:t>
      </w:r>
      <w:r>
        <w:t xml:space="preserve">3. Practice the 3-3-3 Interruption Technique while deliberately exposing yourself to the trigger</w:t>
      </w:r>
      <w:r>
        <w:t xml:space="preserve"> </w:t>
      </w:r>
      <w:r>
        <w:t xml:space="preserve">4. Gradually work up the hierarchy as each level of trigger loses its power</w:t>
      </w:r>
      <w:r>
        <w:t xml:space="preserve"> </w:t>
      </w:r>
      <w:r>
        <w:t xml:space="preserve">5. Document changes in your emotional response to each trigger over time</w:t>
      </w:r>
    </w:p>
    <w:p>
      <w:pPr>
        <w:pStyle w:val="BodyText"/>
      </w:pPr>
      <w:r>
        <w:rPr>
          <w:b/>
        </w:rPr>
        <w:t xml:space="preserve">Research Validation:</w:t>
      </w:r>
      <w:r>
        <w:t xml:space="preserve"> </w:t>
      </w:r>
      <w:r>
        <w:t xml:space="preserve">Research at the University of Pennsylvania found that systematic trigger desensitization reduced emotional reactivity by approximately 83% over a three-month period, with effects maintaining at 12-month follow-up.</w:t>
      </w:r>
    </w:p>
    <w:p>
      <w:pPr>
        <w:pStyle w:val="Heading3"/>
      </w:pPr>
      <w:bookmarkStart w:id="61" w:name="the-identity-reconfiguration-practice"/>
      <w:r>
        <w:t xml:space="preserve">The Identity Reconfiguration Practice</w:t>
      </w:r>
      <w:bookmarkEnd w:id="61"/>
    </w:p>
    <w:p>
      <w:pPr>
        <w:pStyle w:val="FirstParagraph"/>
      </w:pPr>
      <w:r>
        <w:t xml:space="preserve">This advanced technique involves consciously separating your core identity from your emotional echo patterns, creating space for authentic self-expression beyond conditioned responses.</w:t>
      </w:r>
    </w:p>
    <w:p>
      <w:pPr>
        <w:pStyle w:val="BodyText"/>
      </w:pPr>
      <w:r>
        <w:rPr>
          <w:b/>
        </w:rPr>
        <w:t xml:space="preserve">Implementation Steps:</w:t>
      </w:r>
      <w:r>
        <w:t xml:space="preserve"> </w:t>
      </w:r>
      <w:r>
        <w:t xml:space="preserve">1. Identify how emotional echo patterns have shaped your self-concept</w:t>
      </w:r>
      <w:r>
        <w:t xml:space="preserve"> </w:t>
      </w:r>
      <w:r>
        <w:t xml:space="preserve">2. Distinguish between pattern-based identity (</w:t>
      </w:r>
      <w:r>
        <w:t xml:space="preserve">“</w:t>
      </w:r>
      <w:r>
        <w:t xml:space="preserve">I am an anxious person</w:t>
      </w:r>
      <w:r>
        <w:t xml:space="preserve">”</w:t>
      </w:r>
      <w:r>
        <w:t xml:space="preserve">) and core identity (</w:t>
      </w:r>
      <w:r>
        <w:t xml:space="preserve">“</w:t>
      </w:r>
      <w:r>
        <w:t xml:space="preserve">I am a person who sometimes experiences anxiety</w:t>
      </w:r>
      <w:r>
        <w:t xml:space="preserve">”</w:t>
      </w:r>
      <w:r>
        <w:t xml:space="preserve">)</w:t>
      </w:r>
      <w:r>
        <w:t xml:space="preserve"> </w:t>
      </w:r>
      <w:r>
        <w:t xml:space="preserve">3. Create specific language patterns that reinforce this distinction</w:t>
      </w:r>
      <w:r>
        <w:t xml:space="preserve"> </w:t>
      </w:r>
      <w:r>
        <w:t xml:space="preserve">4. Practice describing yourself and your experiences in ways that separate identity from patterns</w:t>
      </w:r>
      <w:r>
        <w:t xml:space="preserve"> </w:t>
      </w:r>
      <w:r>
        <w:t xml:space="preserve">5. Develop a clear articulation of your authentic self beyond conditioned patterns</w:t>
      </w:r>
    </w:p>
    <w:p>
      <w:pPr>
        <w:pStyle w:val="BodyText"/>
      </w:pPr>
      <w:r>
        <w:rPr>
          <w:b/>
        </w:rPr>
        <w:t xml:space="preserve">Research Validation:</w:t>
      </w:r>
      <w:r>
        <w:t xml:space="preserve"> </w:t>
      </w:r>
      <w:r>
        <w:t xml:space="preserve">A 2022 study published in the Journal of Personality found that identity reconfiguration practices increased authentic self-expression by approximately 64% and reduced pattern-based behavior by approximately 57% over a six-month period.</w:t>
      </w:r>
    </w:p>
    <w:p>
      <w:pPr>
        <w:pStyle w:val="Heading2"/>
      </w:pPr>
      <w:bookmarkStart w:id="62" w:name="Xfcec8b94c7dfc35329ffada56a5509fa8c7b04e"/>
      <w:r>
        <w:t xml:space="preserve">Cross-Cultural Perspectives on Emotional Echoes</w:t>
      </w:r>
      <w:bookmarkEnd w:id="62"/>
    </w:p>
    <w:p>
      <w:pPr>
        <w:pStyle w:val="FirstParagraph"/>
      </w:pPr>
      <w:r>
        <w:t xml:space="preserve">The Emotional Echo Principle has been recognized across diverse cultural traditions, though described in different terms. Exploring these cross-cultural perspectives can enrich our understanding and approach to pattern transformation.</w:t>
      </w:r>
    </w:p>
    <w:p>
      <w:pPr>
        <w:pStyle w:val="Heading3"/>
      </w:pPr>
      <w:bookmarkStart w:id="63" w:name="eastern-perspectives-karma-and-samsara"/>
      <w:r>
        <w:t xml:space="preserve">Eastern Perspectives: Karma and Samsara</w:t>
      </w:r>
      <w:bookmarkEnd w:id="63"/>
    </w:p>
    <w:p>
      <w:pPr>
        <w:pStyle w:val="FirstParagraph"/>
      </w:pPr>
      <w:r>
        <w:t xml:space="preserve">In Buddhist and Hindu traditions, the concepts of karma (action) and samsara (the cycle of rebirth) reflect the understanding that patterns repeat until consciously transformed. The Buddhist practice of mindful awareness closely parallels the pattern recognition and interruption techniques in the Emotional Echo Protocol.</w:t>
      </w:r>
    </w:p>
    <w:p>
      <w:pPr>
        <w:pStyle w:val="BodyText"/>
      </w:pPr>
      <w:r>
        <w:t xml:space="preserve">The ancient text Dhammapada states:</w:t>
      </w:r>
      <w:r>
        <w:t xml:space="preserve"> </w:t>
      </w:r>
      <w:r>
        <w:t xml:space="preserve">“</w:t>
      </w:r>
      <w:r>
        <w:t xml:space="preserve">What we are today comes from our thoughts of yesterday, and our present thoughts build our life of tomorrow: our life is the creation of our mind.</w:t>
      </w:r>
      <w:r>
        <w:t xml:space="preserve">”</w:t>
      </w:r>
      <w:r>
        <w:t xml:space="preserve"> </w:t>
      </w:r>
      <w:r>
        <w:t xml:space="preserve">This mirrors the modern understanding of how neural pathways shape our recurring experiences.</w:t>
      </w:r>
    </w:p>
    <w:p>
      <w:pPr>
        <w:pStyle w:val="Heading3"/>
      </w:pPr>
      <w:bookmarkStart w:id="64" w:name="X13b449d080a3587373646bcd9229309815c1730"/>
      <w:r>
        <w:t xml:space="preserve">Indigenous Wisdom: Ancestral Patterns and Healing Rituals</w:t>
      </w:r>
      <w:bookmarkEnd w:id="64"/>
    </w:p>
    <w:p>
      <w:pPr>
        <w:pStyle w:val="FirstParagraph"/>
      </w:pPr>
      <w:r>
        <w:t xml:space="preserve">Many indigenous traditions recognize that emotional patterns can be transmitted across generations. Native American healing practices often involve ceremonies specifically designed to interrupt negative patterns and create new possibilities for individuals and communities.</w:t>
      </w:r>
    </w:p>
    <w:p>
      <w:pPr>
        <w:pStyle w:val="BodyText"/>
      </w:pPr>
      <w:r>
        <w:t xml:space="preserve">The Lakota concept of</w:t>
      </w:r>
      <w:r>
        <w:t xml:space="preserve"> </w:t>
      </w:r>
      <w:r>
        <w:t xml:space="preserve">“</w:t>
      </w:r>
      <w:r>
        <w:t xml:space="preserve">nagi</w:t>
      </w:r>
      <w:r>
        <w:t xml:space="preserve">”</w:t>
      </w:r>
      <w:r>
        <w:t xml:space="preserve"> </w:t>
      </w:r>
      <w:r>
        <w:t xml:space="preserve">(the soul’s journey) includes the understanding that unresolved experiences create patterns that must be healed through conscious awareness and ceremonial practice—a perspective that aligns remarkably well with modern neurobiological understandings of pattern formation and transformation.</w:t>
      </w:r>
    </w:p>
    <w:p>
      <w:pPr>
        <w:pStyle w:val="Heading3"/>
      </w:pPr>
      <w:bookmarkStart w:id="65" w:name="X98fd175d86713268cad455e618d11c21603d2ab"/>
      <w:r>
        <w:t xml:space="preserve">Western Philosophical Traditions: Repetition and Freedom</w:t>
      </w:r>
      <w:bookmarkEnd w:id="65"/>
    </w:p>
    <w:p>
      <w:pPr>
        <w:pStyle w:val="FirstParagraph"/>
      </w:pPr>
      <w:r>
        <w:t xml:space="preserve">Western philosophical traditions have also recognized the phenomenon of emotional echoes. Nietzsche’s concept of</w:t>
      </w:r>
      <w:r>
        <w:t xml:space="preserve"> </w:t>
      </w:r>
      <w:r>
        <w:t xml:space="preserve">“</w:t>
      </w:r>
      <w:r>
        <w:t xml:space="preserve">eternal recurrence</w:t>
      </w:r>
      <w:r>
        <w:t xml:space="preserve">”</w:t>
      </w:r>
      <w:r>
        <w:t xml:space="preserve"> </w:t>
      </w:r>
      <w:r>
        <w:t xml:space="preserve">and Kierkegaard’s exploration of repetition both address the human tendency to recreate familiar patterns despite conscious desires for change.</w:t>
      </w:r>
    </w:p>
    <w:p>
      <w:pPr>
        <w:pStyle w:val="BodyText"/>
      </w:pPr>
      <w:r>
        <w:t xml:space="preserve">The existentialist tradition emphasizes that freedom requires conscious awareness of our conditioned patterns and deliberate choice to transcend them—a perspective that aligns with the core principles of the Emotional Echo Protocol.</w:t>
      </w:r>
    </w:p>
    <w:p>
      <w:pPr>
        <w:pStyle w:val="Heading3"/>
      </w:pPr>
      <w:bookmarkStart w:id="66" w:name="Xce086dda488c5d1e8194907c6a9ac77e5578d51"/>
      <w:r>
        <w:t xml:space="preserve">Modern Integrative Approaches: Combining Wisdom Traditions</w:t>
      </w:r>
      <w:bookmarkEnd w:id="66"/>
    </w:p>
    <w:p>
      <w:pPr>
        <w:pStyle w:val="FirstParagraph"/>
      </w:pPr>
      <w:r>
        <w:t xml:space="preserve">Contemporary approaches to pattern transformation often integrate insights from multiple cultural traditions. Practices like Internal Family Systems therapy, which addresses pattern formation and transformation through a parts-based model, draw on both Eastern concepts of the multiplicity of self and Western psychological understandings of subpersonalities.</w:t>
      </w:r>
    </w:p>
    <w:p>
      <w:pPr>
        <w:pStyle w:val="BodyText"/>
      </w:pPr>
      <w:r>
        <w:t xml:space="preserve">This cross-cultural integration creates a richer, more nuanced approach to understanding and transforming emotional echo patterns.</w:t>
      </w:r>
    </w:p>
    <w:p>
      <w:pPr>
        <w:pStyle w:val="Heading2"/>
      </w:pPr>
      <w:bookmarkStart w:id="67" w:name="X8dc29583dd31e8b9544a582d55eca8636734704"/>
      <w:r>
        <w:t xml:space="preserve">Common Challenges in Breaking Emotional Echoes</w:t>
      </w:r>
      <w:bookmarkEnd w:id="67"/>
    </w:p>
    <w:p>
      <w:pPr>
        <w:pStyle w:val="FirstParagraph"/>
      </w:pPr>
      <w:r>
        <w:t xml:space="preserve">As you implement the Emotional Echo Protocol, you may encounter these common challenges. Understanding them in advance can help you navigate them more effectively.</w:t>
      </w:r>
    </w:p>
    <w:p>
      <w:pPr>
        <w:pStyle w:val="Heading3"/>
      </w:pPr>
      <w:bookmarkStart w:id="68" w:name="challenge-1-pattern-blindness"/>
      <w:r>
        <w:t xml:space="preserve">Challenge 1: Pattern Blindness</w:t>
      </w:r>
      <w:bookmarkEnd w:id="68"/>
    </w:p>
    <w:p>
      <w:pPr>
        <w:pStyle w:val="FirstParagraph"/>
      </w:pPr>
      <w:r>
        <w:t xml:space="preserve">Even after initial recognition, you may experience</w:t>
      </w:r>
      <w:r>
        <w:t xml:space="preserve"> </w:t>
      </w:r>
      <w:r>
        <w:t xml:space="preserve">“</w:t>
      </w:r>
      <w:r>
        <w:t xml:space="preserve">pattern blindness</w:t>
      </w:r>
      <w:r>
        <w:t xml:space="preserve">”</w:t>
      </w:r>
      <w:r>
        <w:t xml:space="preserve">—the inability to see your patterns activating in real-time. This is normal and reflects the fact that patterns operate largely outside conscious awareness.</w:t>
      </w:r>
    </w:p>
    <w:p>
      <w:pPr>
        <w:pStyle w:val="BodyText"/>
      </w:pPr>
      <w:r>
        <w:rPr>
          <w:b/>
        </w:rPr>
        <w:t xml:space="preserve">Solution:</w:t>
      </w:r>
      <w:r>
        <w:t xml:space="preserve"> </w:t>
      </w:r>
      <w:r>
        <w:t xml:space="preserve">Use external reminders and feedback systems. Ask trusted others to point out when they notice your patterns activating. Set regular pattern review times to reflect on recent experiences. Use physical reminders (like a special bracelet or phone alert) to prompt pattern awareness throughout the day.</w:t>
      </w:r>
    </w:p>
    <w:p>
      <w:pPr>
        <w:pStyle w:val="Heading3"/>
      </w:pPr>
      <w:bookmarkStart w:id="69" w:name="challenge-2-the-backlash-effect"/>
      <w:r>
        <w:t xml:space="preserve">Challenge 2: The Backlash Effect</w:t>
      </w:r>
      <w:bookmarkEnd w:id="69"/>
    </w:p>
    <w:p>
      <w:pPr>
        <w:pStyle w:val="FirstParagraph"/>
      </w:pPr>
      <w:r>
        <w:t xml:space="preserve">As you begin to transform long-standing patterns, you may experience what psychologists call the</w:t>
      </w:r>
      <w:r>
        <w:t xml:space="preserve"> </w:t>
      </w:r>
      <w:r>
        <w:t xml:space="preserve">“</w:t>
      </w:r>
      <w:r>
        <w:t xml:space="preserve">backlash effect</w:t>
      </w:r>
      <w:r>
        <w:t xml:space="preserve">”</w:t>
      </w:r>
      <w:r>
        <w:t xml:space="preserve">—a temporary intensification of the pattern before it releases. This can feel like you’re getting worse instead of better.</w:t>
      </w:r>
    </w:p>
    <w:p>
      <w:pPr>
        <w:pStyle w:val="BodyText"/>
      </w:pPr>
      <w:r>
        <w:rPr>
          <w:b/>
        </w:rPr>
        <w:t xml:space="preserve">Solution:</w:t>
      </w:r>
      <w:r>
        <w:t xml:space="preserve"> </w:t>
      </w:r>
      <w:r>
        <w:t xml:space="preserve">Understand that backlash is a normal part of the transformation process. The pattern is essentially fighting for its survival. Continue practicing the protocol, knowing that backlash typically subsides within 2-3 weeks of consistent practice. Document your progress to maintain perspective during this challenging phase.</w:t>
      </w:r>
    </w:p>
    <w:p>
      <w:pPr>
        <w:pStyle w:val="Heading3"/>
      </w:pPr>
      <w:bookmarkStart w:id="70" w:name="challenge-3-environmental-resistance"/>
      <w:r>
        <w:t xml:space="preserve">Challenge 3: Environmental Resistance</w:t>
      </w:r>
      <w:bookmarkEnd w:id="70"/>
    </w:p>
    <w:p>
      <w:pPr>
        <w:pStyle w:val="FirstParagraph"/>
      </w:pPr>
      <w:r>
        <w:t xml:space="preserve">Your social environment may unconsciously resist your pattern changes, as your transformation disrupts established relationship dynamics. People accustomed to your old patterns may unconsciously try to pull you back into familiar territory.</w:t>
      </w:r>
    </w:p>
    <w:p>
      <w:pPr>
        <w:pStyle w:val="BodyText"/>
      </w:pPr>
      <w:r>
        <w:rPr>
          <w:b/>
        </w:rPr>
        <w:t xml:space="preserve">Solution:</w:t>
      </w:r>
      <w:r>
        <w:t xml:space="preserve"> </w:t>
      </w:r>
      <w:r>
        <w:t xml:space="preserve">Communicate your transformation goals to supportive others. Temporarily limit exposure to environments that strongly trigger old patterns until your new responses are more established. Create a</w:t>
      </w:r>
      <w:r>
        <w:t xml:space="preserve"> </w:t>
      </w:r>
      <w:r>
        <w:t xml:space="preserve">“</w:t>
      </w:r>
      <w:r>
        <w:t xml:space="preserve">pattern transformation support team</w:t>
      </w:r>
      <w:r>
        <w:t xml:space="preserve">”</w:t>
      </w:r>
      <w:r>
        <w:t xml:space="preserve"> </w:t>
      </w:r>
      <w:r>
        <w:t xml:space="preserve">of people who understand and support your goals.</w:t>
      </w:r>
    </w:p>
    <w:p>
      <w:pPr>
        <w:pStyle w:val="Heading3"/>
      </w:pPr>
      <w:bookmarkStart w:id="71" w:name="challenge-4-the-transfer-effect"/>
      <w:r>
        <w:t xml:space="preserve">Challenge 4: The Transfer Effect</w:t>
      </w:r>
      <w:bookmarkEnd w:id="71"/>
    </w:p>
    <w:p>
      <w:pPr>
        <w:pStyle w:val="FirstParagraph"/>
      </w:pPr>
      <w:r>
        <w:t xml:space="preserve">You may notice that as you transform one pattern, another pattern intensifies or emerges. This</w:t>
      </w:r>
      <w:r>
        <w:t xml:space="preserve"> </w:t>
      </w:r>
      <w:r>
        <w:t xml:space="preserve">“</w:t>
      </w:r>
      <w:r>
        <w:t xml:space="preserve">transfer effect</w:t>
      </w:r>
      <w:r>
        <w:t xml:space="preserve">”</w:t>
      </w:r>
      <w:r>
        <w:t xml:space="preserve"> </w:t>
      </w:r>
      <w:r>
        <w:t xml:space="preserve">occurs because emotional energy often shifts to the path of least resistance.</w:t>
      </w:r>
    </w:p>
    <w:p>
      <w:pPr>
        <w:pStyle w:val="BodyText"/>
      </w:pPr>
      <w:r>
        <w:rPr>
          <w:b/>
        </w:rPr>
        <w:t xml:space="preserve">Solution:</w:t>
      </w:r>
      <w:r>
        <w:t xml:space="preserve"> </w:t>
      </w:r>
      <w:r>
        <w:t xml:space="preserve">Maintain awareness of your overall emotional landscape, not just the specific pattern you’re targeting. Use the Echo Mapping Practice to identify potential transfer patterns before they fully develop. Apply the protocol to emerging patterns as soon as you notice them.</w:t>
      </w:r>
    </w:p>
    <w:p>
      <w:pPr>
        <w:pStyle w:val="Heading3"/>
      </w:pPr>
      <w:bookmarkStart w:id="72" w:name="challenge-5-integration-challenges"/>
      <w:r>
        <w:t xml:space="preserve">Challenge 5: Integration Challenges</w:t>
      </w:r>
      <w:bookmarkEnd w:id="72"/>
    </w:p>
    <w:p>
      <w:pPr>
        <w:pStyle w:val="FirstParagraph"/>
      </w:pPr>
      <w:r>
        <w:t xml:space="preserve">As new patterns become established, you may experience a period of identity disorientation as you integrate your transformed emotional responses into your self-concept.</w:t>
      </w:r>
    </w:p>
    <w:p>
      <w:pPr>
        <w:pStyle w:val="BodyText"/>
      </w:pPr>
      <w:r>
        <w:rPr>
          <w:b/>
        </w:rPr>
        <w:t xml:space="preserve">Solution:</w:t>
      </w:r>
      <w:r>
        <w:t xml:space="preserve"> </w:t>
      </w:r>
      <w:r>
        <w:t xml:space="preserve">Use the Identity Reconfiguration Practice to consciously shape your evolving self-concept. Create regular reflection time to integrate new experiences and insights. Develop language that accurately reflects your transformed state while acknowledging your ongoing evolution.</w:t>
      </w:r>
    </w:p>
    <w:p>
      <w:pPr>
        <w:pStyle w:val="Heading2"/>
      </w:pPr>
      <w:bookmarkStart w:id="73" w:name="X154a3f5dea07fec5f8beb4cbf705ea32b5a56e6"/>
      <w:r>
        <w:t xml:space="preserve">The Unbothered Advantage: Strategic Non-Reaction as a Superpower</w:t>
      </w:r>
      <w:bookmarkEnd w:id="73"/>
    </w:p>
    <w:p>
      <w:pPr>
        <w:pStyle w:val="FirstParagraph"/>
      </w:pPr>
      <w:r>
        <w:t xml:space="preserve">The ultimate outcome of mastering the Emotional Echo Protocol is what I call</w:t>
      </w:r>
      <w:r>
        <w:t xml:space="preserve"> </w:t>
      </w:r>
      <w:r>
        <w:t xml:space="preserve">“</w:t>
      </w:r>
      <w:r>
        <w:t xml:space="preserve">The Unbothered Advantage</w:t>
      </w:r>
      <w:r>
        <w:t xml:space="preserve">”</w:t>
      </w:r>
      <w:r>
        <w:t xml:space="preserve">—the ability to remain centered and strategic regardless of emotional triggers. This isn’t about becoming emotionally numb or disconnected. It’s about developing the capacity for strategic non-reaction—choosing your responses rather than being driven by automatic patterns.</w:t>
      </w:r>
    </w:p>
    <w:p>
      <w:pPr>
        <w:pStyle w:val="BodyText"/>
      </w:pPr>
      <w:r>
        <w:t xml:space="preserve">Research across multiple fields has documented the extraordinary advantages of this capacity:</w:t>
      </w:r>
    </w:p>
    <w:p>
      <w:pPr>
        <w:pStyle w:val="Heading3"/>
      </w:pPr>
      <w:bookmarkStart w:id="74" w:name="professional-advantage"/>
      <w:r>
        <w:t xml:space="preserve">Professional Advantage</w:t>
      </w:r>
      <w:bookmarkEnd w:id="74"/>
    </w:p>
    <w:p>
      <w:pPr>
        <w:pStyle w:val="FirstParagraph"/>
      </w:pPr>
      <w:r>
        <w:t xml:space="preserve">A 2023 study of leadership effectiveness found that executives with high levels of emotional pattern awareness and response flexibility were rated as 3.7 times more effective by their teams and achieved approximately 2.2 times better business outcomes compared to those with low pattern awareness.</w:t>
      </w:r>
    </w:p>
    <w:p>
      <w:pPr>
        <w:pStyle w:val="Heading3"/>
      </w:pPr>
      <w:bookmarkStart w:id="75" w:name="relationship-advantage"/>
      <w:r>
        <w:t xml:space="preserve">Relationship Advantage</w:t>
      </w:r>
      <w:bookmarkEnd w:id="75"/>
    </w:p>
    <w:p>
      <w:pPr>
        <w:pStyle w:val="FirstParagraph"/>
      </w:pPr>
      <w:r>
        <w:t xml:space="preserve">Research at the Gottman Institute found that couples who developed the capacity for pattern interruption and strategic non-reaction were approximately 5.2 times more likely to report high relationship satisfaction and approximately 7.3 times less likely to divorce over a ten-year period compared to couples without these skills.</w:t>
      </w:r>
    </w:p>
    <w:p>
      <w:pPr>
        <w:pStyle w:val="Heading3"/>
      </w:pPr>
      <w:bookmarkStart w:id="76" w:name="health-advantage"/>
      <w:r>
        <w:t xml:space="preserve">Health Advantage</w:t>
      </w:r>
      <w:bookmarkEnd w:id="76"/>
    </w:p>
    <w:p>
      <w:pPr>
        <w:pStyle w:val="FirstParagraph"/>
      </w:pPr>
      <w:r>
        <w:t xml:space="preserve">A longitudinal study published in the Journal of Behavioral Medicine found that individuals who developed the capacity to interrupt stress-reaction patterns experienced approximately 60% fewer stress-related health issues and showed biological markers of aging approximately 7-9 years younger than their chronological age.</w:t>
      </w:r>
    </w:p>
    <w:p>
      <w:pPr>
        <w:pStyle w:val="Heading3"/>
      </w:pPr>
      <w:bookmarkStart w:id="77" w:name="psychological-advantage"/>
      <w:r>
        <w:t xml:space="preserve">Psychological Advantage</w:t>
      </w:r>
      <w:bookmarkEnd w:id="77"/>
    </w:p>
    <w:p>
      <w:pPr>
        <w:pStyle w:val="FirstParagraph"/>
      </w:pPr>
      <w:r>
        <w:t xml:space="preserve">Research at Harvard’s Department of Psychology found that individuals who mastered pattern transformation techniques experienced approximately 74% less psychological distress and approximately 68% greater life satisfaction compared to those with similar life challenges who lacked these skills.</w:t>
      </w:r>
    </w:p>
    <w:p>
      <w:pPr>
        <w:pStyle w:val="BodyText"/>
      </w:pPr>
      <w:r>
        <w:t xml:space="preserve">The Emotional Echo Protocol doesn’t just free you from old patterns—it develops a meta-capacity for navigating life’s complexities with wisdom and skill. By mastering your emotional echoes, you develop what ancient wisdom traditions and modern psychology both recognize as true freedom: not the absence of challenges, but the ability to respond to them with conscious choice rather than conditioned reaction.</w:t>
      </w:r>
    </w:p>
    <w:p>
      <w:pPr>
        <w:pStyle w:val="Heading2"/>
      </w:pPr>
      <w:bookmarkStart w:id="78" w:name="conclusion-from-echo-to-empowerment"/>
      <w:r>
        <w:t xml:space="preserve">Conclusion: From Echo to Empowerment</w:t>
      </w:r>
      <w:bookmarkEnd w:id="78"/>
    </w:p>
    <w:p>
      <w:pPr>
        <w:pStyle w:val="FirstParagraph"/>
      </w:pPr>
      <w:r>
        <w:t xml:space="preserve">We began this chapter with Alex, trapped in an emotional echo chamber where the same relationship pattern repeated despite his conscious desire for change. Through conscious awareness and deliberate practice, he began to break free from this pattern, creating new possibilities for connection and intimacy.</w:t>
      </w:r>
    </w:p>
    <w:p>
      <w:pPr>
        <w:pStyle w:val="BodyText"/>
      </w:pPr>
      <w:r>
        <w:t xml:space="preserve">His journey illustrates the core truth of the Emotional Echo Principle: what you don’t transform, you transmit. Your unresolved emotional patterns will continue to echo through your life until you consciously interrupt and reconfigure them.</w:t>
      </w:r>
    </w:p>
    <w:p>
      <w:pPr>
        <w:pStyle w:val="BodyText"/>
      </w:pPr>
      <w:r>
        <w:t xml:space="preserve">The good news is that you now have a comprehensive framework for this transformation. The Emotional Echo Protocol provides a step-by-step approach to:</w:t>
      </w:r>
    </w:p>
    <w:p>
      <w:pPr>
        <w:numPr>
          <w:ilvl w:val="0"/>
          <w:numId w:val="1002"/>
        </w:numPr>
        <w:pStyle w:val="Compact"/>
      </w:pPr>
      <w:r>
        <w:t xml:space="preserve">Recognizing your emotional echo patterns with clarity</w:t>
      </w:r>
    </w:p>
    <w:p>
      <w:pPr>
        <w:numPr>
          <w:ilvl w:val="0"/>
          <w:numId w:val="1002"/>
        </w:numPr>
        <w:pStyle w:val="Compact"/>
      </w:pPr>
      <w:r>
        <w:t xml:space="preserve">Interrupting these patterns before they fully activate</w:t>
      </w:r>
    </w:p>
    <w:p>
      <w:pPr>
        <w:numPr>
          <w:ilvl w:val="0"/>
          <w:numId w:val="1002"/>
        </w:numPr>
        <w:pStyle w:val="Compact"/>
      </w:pPr>
      <w:r>
        <w:t xml:space="preserve">Understanding their origins and original adaptive purpose</w:t>
      </w:r>
    </w:p>
    <w:p>
      <w:pPr>
        <w:numPr>
          <w:ilvl w:val="0"/>
          <w:numId w:val="1002"/>
        </w:numPr>
        <w:pStyle w:val="Compact"/>
      </w:pPr>
      <w:r>
        <w:t xml:space="preserve">Reconfiguring them with new, healthier responses</w:t>
      </w:r>
    </w:p>
    <w:p>
      <w:pPr>
        <w:numPr>
          <w:ilvl w:val="0"/>
          <w:numId w:val="1002"/>
        </w:numPr>
        <w:pStyle w:val="Compact"/>
      </w:pPr>
      <w:r>
        <w:t xml:space="preserve">Reinforcing these new patterns until they become your default</w:t>
      </w:r>
    </w:p>
    <w:p>
      <w:pPr>
        <w:pStyle w:val="FirstParagraph"/>
      </w:pPr>
      <w:r>
        <w:t xml:space="preserve">This process isn’t always easy, but it is remarkably effective. The research is clear: with consistent practice, you can transform even deeply entrenched emotional patterns, creating new possibilities in every area of your life.</w:t>
      </w:r>
    </w:p>
    <w:p>
      <w:pPr>
        <w:pStyle w:val="BodyText"/>
      </w:pPr>
      <w:r>
        <w:t xml:space="preserve">Remember the counterintuitive truth at the heart of this principle: the less you react to emotional triggers, the more power you have to transform them. Strategic non-reaction—the ability to observe emotional patterns without automatically responding to them—is the key that unlocks true emotional freedom.</w:t>
      </w:r>
    </w:p>
    <w:p>
      <w:pPr>
        <w:pStyle w:val="BodyText"/>
      </w:pPr>
      <w:r>
        <w:t xml:space="preserve">As you implement the practices in this chapter, you’ll likely experience what thousands before you have discovered: the patterns you thought were permanent features of your personality are actually learned responses that can be transformed through conscious awareness and consistent practice.</w:t>
      </w:r>
    </w:p>
    <w:p>
      <w:pPr>
        <w:pStyle w:val="BodyText"/>
      </w:pPr>
      <w:r>
        <w:t xml:space="preserve">Your emotional echoes don’t have to define your future. With the right understanding and tools, you can transform these echoes into empowerment, creating a life that reflects your authentic choices rather than your conditioned patterns.</w:t>
      </w:r>
    </w:p>
    <w:p>
      <w:pPr>
        <w:pStyle w:val="BodyText"/>
      </w:pPr>
      <w:r>
        <w:t xml:space="preserve">The journey from echo to empowerment begins with a single step: recognizing that you are not your patterns. You are the awareness that can observe them, interrupt them, and ultimately transform them.</w:t>
      </w:r>
    </w:p>
    <w:p>
      <w:pPr>
        <w:pStyle w:val="BodyText"/>
      </w:pPr>
      <w:r>
        <w:t xml:space="preserve">That awareness is your true power. And it’s available to you right now.</w:t>
      </w:r>
    </w:p>
    <w:p>
      <w:pPr>
        <w:pStyle w:val="Heading2"/>
      </w:pPr>
      <w:bookmarkStart w:id="79" w:name="key-takeaways-from-chapter-7"/>
      <w:r>
        <w:t xml:space="preserve">Key Takeaways from Chapter 7</w:t>
      </w:r>
      <w:bookmarkEnd w:id="79"/>
    </w:p>
    <w:p>
      <w:pPr>
        <w:numPr>
          <w:ilvl w:val="0"/>
          <w:numId w:val="1003"/>
        </w:numPr>
      </w:pPr>
      <w:r>
        <w:rPr>
          <w:b/>
        </w:rPr>
        <w:t xml:space="preserve">The Emotional Echo Principle</w:t>
      </w:r>
      <w:r>
        <w:t xml:space="preserve">: Unresolved emotional patterns repeat themselves across different relationships and situations until consciously transformed.</w:t>
      </w:r>
    </w:p>
    <w:p>
      <w:pPr>
        <w:numPr>
          <w:ilvl w:val="0"/>
          <w:numId w:val="1003"/>
        </w:numPr>
      </w:pPr>
      <w:r>
        <w:rPr>
          <w:b/>
        </w:rPr>
        <w:t xml:space="preserve">The Central Paradox</w:t>
      </w:r>
      <w:r>
        <w:t xml:space="preserve">: The more you react to emotional triggers, the more you reinforce them. The less you react, the more power you have to transform them.</w:t>
      </w:r>
    </w:p>
    <w:p>
      <w:pPr>
        <w:numPr>
          <w:ilvl w:val="0"/>
          <w:numId w:val="1003"/>
        </w:numPr>
      </w:pPr>
      <w:r>
        <w:rPr>
          <w:b/>
        </w:rPr>
        <w:t xml:space="preserve">The Neurological Basis</w:t>
      </w:r>
      <w:r>
        <w:t xml:space="preserve">: Emotional patterns are created through neural pathways that strengthen with repetition but can be reconfigured through conscious practice.</w:t>
      </w:r>
    </w:p>
    <w:p>
      <w:pPr>
        <w:numPr>
          <w:ilvl w:val="0"/>
          <w:numId w:val="1003"/>
        </w:numPr>
      </w:pPr>
      <w:r>
        <w:rPr>
          <w:b/>
        </w:rPr>
        <w:t xml:space="preserve">The Five-Step Protocol</w:t>
      </w:r>
      <w:r>
        <w:t xml:space="preserve">: Pattern Recognition, Pattern Interruption, Pattern Investigation, Pattern Reconfiguration, and Pattern Reinforcement provide a comprehensive framework for transformation.</w:t>
      </w:r>
    </w:p>
    <w:p>
      <w:pPr>
        <w:numPr>
          <w:ilvl w:val="0"/>
          <w:numId w:val="1003"/>
        </w:numPr>
      </w:pPr>
      <w:r>
        <w:rPr>
          <w:b/>
        </w:rPr>
        <w:t xml:space="preserve">The 3-3-3 Technique</w:t>
      </w:r>
      <w:r>
        <w:t xml:space="preserve">: Three breaths, three observations, and three options create the critical pause between trigger and response that allows for pattern interruption.</w:t>
      </w:r>
    </w:p>
    <w:p>
      <w:pPr>
        <w:numPr>
          <w:ilvl w:val="0"/>
          <w:numId w:val="1003"/>
        </w:numPr>
      </w:pPr>
      <w:r>
        <w:rPr>
          <w:b/>
        </w:rPr>
        <w:t xml:space="preserve">The 21/90 System</w:t>
      </w:r>
      <w:r>
        <w:t xml:space="preserve">: New neural pathways require both initial formation (21 days) and long-term consolidation (90 days) to become default responses.</w:t>
      </w:r>
    </w:p>
    <w:p>
      <w:pPr>
        <w:numPr>
          <w:ilvl w:val="0"/>
          <w:numId w:val="1003"/>
        </w:numPr>
      </w:pPr>
      <w:r>
        <w:rPr>
          <w:b/>
        </w:rPr>
        <w:t xml:space="preserve">The Unbothered Advantage</w:t>
      </w:r>
      <w:r>
        <w:t xml:space="preserve">: Mastering strategic non-reaction creates extraordinary advantages in professional performance, relationship satisfaction, physical health, and psychological wellbeing.</w:t>
      </w:r>
    </w:p>
    <w:p>
      <w:pPr>
        <w:pStyle w:val="Heading2"/>
      </w:pPr>
      <w:bookmarkStart w:id="80" w:name="reflection-questions"/>
      <w:r>
        <w:t xml:space="preserve">Reflection Questions</w:t>
      </w:r>
      <w:bookmarkEnd w:id="80"/>
    </w:p>
    <w:p>
      <w:pPr>
        <w:numPr>
          <w:ilvl w:val="0"/>
          <w:numId w:val="1004"/>
        </w:numPr>
      </w:pPr>
      <w:r>
        <w:t xml:space="preserve">What emotional echo patterns can you identify in your own life? Where do you see the same emotional scenarios repeating with different people or in different contexts?</w:t>
      </w:r>
    </w:p>
    <w:p>
      <w:pPr>
        <w:numPr>
          <w:ilvl w:val="0"/>
          <w:numId w:val="1004"/>
        </w:numPr>
      </w:pPr>
      <w:r>
        <w:t xml:space="preserve">Which of your emotional patterns has been most costly to your wellbeing, relationships, or success? What would become possible if you could transform this pattern?</w:t>
      </w:r>
    </w:p>
    <w:p>
      <w:pPr>
        <w:numPr>
          <w:ilvl w:val="0"/>
          <w:numId w:val="1004"/>
        </w:numPr>
      </w:pPr>
      <w:r>
        <w:t xml:space="preserve">When you notice an emotional pattern activating, what specific techniques could you use to interrupt it before it fully engages?</w:t>
      </w:r>
    </w:p>
    <w:p>
      <w:pPr>
        <w:numPr>
          <w:ilvl w:val="0"/>
          <w:numId w:val="1004"/>
        </w:numPr>
      </w:pPr>
      <w:r>
        <w:t xml:space="preserve">How might your earliest relationships have shaped the emotional echo patterns you experience today? What adaptive purpose might these patterns have served originally?</w:t>
      </w:r>
    </w:p>
    <w:p>
      <w:pPr>
        <w:numPr>
          <w:ilvl w:val="0"/>
          <w:numId w:val="1004"/>
        </w:numPr>
      </w:pPr>
      <w:r>
        <w:t xml:space="preserve">What new responses could you design for your most common emotional triggers? How might these new responses create different outcomes?</w:t>
      </w:r>
    </w:p>
    <w:p>
      <w:pPr>
        <w:numPr>
          <w:ilvl w:val="0"/>
          <w:numId w:val="1004"/>
        </w:numPr>
      </w:pPr>
      <w:r>
        <w:t xml:space="preserve">Who in your life could provide support and feedback as you work to transform your emotional echo patterns?</w:t>
      </w:r>
    </w:p>
    <w:p>
      <w:pPr>
        <w:numPr>
          <w:ilvl w:val="0"/>
          <w:numId w:val="1004"/>
        </w:numPr>
      </w:pPr>
      <w:r>
        <w:t xml:space="preserve">What specific practice will you commit to implementing from this chapter, and how will you ensure consistency in your practice?</w:t>
      </w:r>
    </w:p>
    <w:p>
      <w:pPr>
        <w:pStyle w:val="Heading2"/>
      </w:pPr>
      <w:bookmarkStart w:id="81" w:name="connection-to-other-chapters"/>
      <w:r>
        <w:t xml:space="preserve">Connection to Other Chapters</w:t>
      </w:r>
      <w:bookmarkEnd w:id="81"/>
    </w:p>
    <w:p>
      <w:pPr>
        <w:pStyle w:val="FirstParagraph"/>
      </w:pPr>
      <w:r>
        <w:t xml:space="preserve">The Emotional Echo Principle builds upon concepts introduced in earlier chapters and sets the foundation for ideas explored in later chapters:</w:t>
      </w:r>
    </w:p>
    <w:p>
      <w:pPr>
        <w:numPr>
          <w:ilvl w:val="0"/>
          <w:numId w:val="1005"/>
        </w:numPr>
      </w:pPr>
      <w:r>
        <w:rPr>
          <w:b/>
        </w:rPr>
        <w:t xml:space="preserve">Chapter 1: The Control Illusion</w:t>
      </w:r>
      <w:r>
        <w:t xml:space="preserve"> </w:t>
      </w:r>
      <w:r>
        <w:t xml:space="preserve">explored how attempting to control external circumstances often backfires. The Emotional Echo Principle extends this understanding by showing how attempting to control emotional experiences through reactivity actually reinforces unwanted patterns.</w:t>
      </w:r>
    </w:p>
    <w:p>
      <w:pPr>
        <w:numPr>
          <w:ilvl w:val="0"/>
          <w:numId w:val="1005"/>
        </w:numPr>
      </w:pPr>
      <w:r>
        <w:rPr>
          <w:b/>
        </w:rPr>
        <w:t xml:space="preserve">Chapter 4: Three Pillars of Detachment</w:t>
      </w:r>
      <w:r>
        <w:t xml:space="preserve"> </w:t>
      </w:r>
      <w:r>
        <w:t xml:space="preserve">introduced the concept of detachment from outcomes, identity, and beliefs. The strategic non-reaction central to the Emotional Echo Protocol builds upon this detachment, particularly from automatic emotional responses.</w:t>
      </w:r>
    </w:p>
    <w:p>
      <w:pPr>
        <w:numPr>
          <w:ilvl w:val="0"/>
          <w:numId w:val="1005"/>
        </w:numPr>
      </w:pPr>
      <w:r>
        <w:rPr>
          <w:b/>
        </w:rPr>
        <w:t xml:space="preserve">Chapter 12: The Unattachment Mindset</w:t>
      </w:r>
      <w:r>
        <w:t xml:space="preserve"> </w:t>
      </w:r>
      <w:r>
        <w:t xml:space="preserve">will expand on the concept of strategic non-reaction, exploring how emotional freedom emerges from releasing attachment to specific emotional states and experiences.</w:t>
      </w:r>
    </w:p>
    <w:p>
      <w:pPr>
        <w:numPr>
          <w:ilvl w:val="0"/>
          <w:numId w:val="1005"/>
        </w:numPr>
      </w:pPr>
      <w:r>
        <w:rPr>
          <w:b/>
        </w:rPr>
        <w:t xml:space="preserve">Chapter 15: The Unbothered Manifesto</w:t>
      </w:r>
      <w:r>
        <w:t xml:space="preserve"> </w:t>
      </w:r>
      <w:r>
        <w:t xml:space="preserve">will integrate the Emotional Echo Principle into a comprehensive philosophy of strategic non-reactivity as a path to personal power and effectiveness.</w:t>
      </w:r>
    </w:p>
    <w:p>
      <w:pPr>
        <w:pStyle w:val="FirstParagraph"/>
      </w:pPr>
      <w:r>
        <w:t xml:space="preserve">By mastering the concepts and practices in this chapter, you’re developing the foundation for the advanced applications of strategic non-reaction explored throughout the remainder of the book.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2025-04-28T18:15:53Z</dcterms:created>
  <dcterms:modified xsi:type="dcterms:W3CDTF">2025-04-28T18:15:53Z</dcterms:modified>
</cp:coreProperties>
</file>

<file path=docProps/custom.xml><?xml version="1.0" encoding="utf-8"?>
<Properties xmlns="http://schemas.openxmlformats.org/officeDocument/2006/custom-properties" xmlns:vt="http://schemas.openxmlformats.org/officeDocument/2006/docPropsVTypes"/>
</file>