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8-professional-challenges"/>
      <w:r>
        <w:t xml:space="preserve">CHAPTER 8: PROFESSIONAL CHALLENGES</w:t>
      </w:r>
      <w:bookmarkEnd w:id="21"/>
    </w:p>
    <w:p>
      <w:pPr>
        <w:pStyle w:val="FirstParagraph"/>
      </w:pPr>
      <w:r>
        <w:t xml:space="preserve">The pediatric cardiology conference room was already filled when Eli and I arrived for our follow-up presentation. Unlike our initial presentation to a smaller group, today’s audience included the entire department—attending physicians, fellows, residents, and even medical students. The expanded attendance created a different energy, more evaluative and potentially more challenging.</w:t>
      </w:r>
    </w:p>
    <w:p>
      <w:pPr>
        <w:pStyle w:val="BodyText"/>
      </w:pPr>
      <w:r>
        <w:t xml:space="preserve">Dr. Patel stood at the front, reviewing notes with uncharacteristic tension in his posture. When he spotted us, he approached with purposeful strides.</w:t>
      </w:r>
    </w:p>
    <w:p>
      <w:pPr>
        <w:pStyle w:val="BodyText"/>
      </w:pPr>
      <w:r>
        <w:t xml:space="preserve">“</w:t>
      </w:r>
      <w:r>
        <w:t xml:space="preserve">The presentation schedule with time adjustment requires immediate notification through direct communication despite late modification or recent change without appropriate notice,</w:t>
      </w:r>
      <w:r>
        <w:t xml:space="preserve">”</w:t>
      </w:r>
      <w:r>
        <w:t xml:space="preserve"> </w:t>
      </w:r>
      <w:r>
        <w:t xml:space="preserve">he stated, his structured speech more pronounced than usual—a sign of stress I’d learned to recognize in both him and Eli.</w:t>
      </w:r>
    </w:p>
    <w:p>
      <w:pPr>
        <w:pStyle w:val="BodyText"/>
      </w:pPr>
      <w:r>
        <w:t xml:space="preserve">“</w:t>
      </w:r>
      <w:r>
        <w:t xml:space="preserve">What’s happened?</w:t>
      </w:r>
      <w:r>
        <w:t xml:space="preserve">”</w:t>
      </w:r>
      <w:r>
        <w:t xml:space="preserve"> </w:t>
      </w:r>
      <w:r>
        <w:t xml:space="preserve">I asked, setting down my materials.</w:t>
      </w:r>
    </w:p>
    <w:p>
      <w:pPr>
        <w:pStyle w:val="BodyText"/>
      </w:pPr>
      <w:r>
        <w:t xml:space="preserve">“</w:t>
      </w:r>
      <w:r>
        <w:t xml:space="preserve">The observation audience with expanded attendance includes hospital administration through unexpected participation despite departmental focus or specialized content without general relevance,</w:t>
      </w:r>
      <w:r>
        <w:t xml:space="preserve">”</w:t>
      </w:r>
      <w:r>
        <w:t xml:space="preserve"> </w:t>
      </w:r>
      <w:r>
        <w:t xml:space="preserve">Dr. Patel explained, his gaze shifting briefly to the back of the room.</w:t>
      </w:r>
    </w:p>
    <w:p>
      <w:pPr>
        <w:pStyle w:val="BodyText"/>
      </w:pPr>
      <w:r>
        <w:t xml:space="preserve">I followed his glance and spotted Dr. Foster, the hospital administrator, seated beside William Bennett. Their presence together suggested this was more than a casual observation of our work.</w:t>
      </w:r>
    </w:p>
    <w:p>
      <w:pPr>
        <w:pStyle w:val="BodyText"/>
      </w:pPr>
      <w:r>
        <w:t xml:space="preserve">“</w:t>
      </w:r>
      <w:r>
        <w:t xml:space="preserve">The administrative interest with financial implication creates particular context through resource consideration despite research value or clinical benefit without exclusive focus,</w:t>
      </w:r>
      <w:r>
        <w:t xml:space="preserve">”</w:t>
      </w:r>
      <w:r>
        <w:t xml:space="preserve"> </w:t>
      </w:r>
      <w:r>
        <w:t xml:space="preserve">Dr. Patel continued, lowering his voice.</w:t>
      </w:r>
    </w:p>
    <w:p>
      <w:pPr>
        <w:pStyle w:val="BodyText"/>
      </w:pPr>
      <w:r>
        <w:t xml:space="preserve">Eli’s expression remained composed, but I noticed the slight tension in his jaw.</w:t>
      </w:r>
      <w:r>
        <w:t xml:space="preserve"> </w:t>
      </w:r>
      <w:r>
        <w:t xml:space="preserve">“</w:t>
      </w:r>
      <w:r>
        <w:t xml:space="preserve">The protocol presentation with implementation plan requires adjustment through modified emphasis despite prepared content or arranged structure without fundamental change.</w:t>
      </w:r>
      <w:r>
        <w:t xml:space="preserve">”</w:t>
      </w:r>
    </w:p>
    <w:p>
      <w:pPr>
        <w:pStyle w:val="BodyText"/>
      </w:pPr>
      <w:r>
        <w:t xml:space="preserve">I understood immediately—we needed to highlight the cost-effectiveness and resource efficiency of our protocol, not just its clinical benefits. Hospital administrators like Foster were primarily concerned with financial implications, not patient outcomes alone.</w:t>
      </w:r>
    </w:p>
    <w:p>
      <w:pPr>
        <w:pStyle w:val="BodyText"/>
      </w:pPr>
      <w:r>
        <w:t xml:space="preserve">“</w:t>
      </w:r>
      <w:r>
        <w:t xml:space="preserve">I can adapt my section to address resource utilization and potential cost savings,</w:t>
      </w:r>
      <w:r>
        <w:t xml:space="preserve">”</w:t>
      </w:r>
      <w:r>
        <w:t xml:space="preserve"> </w:t>
      </w:r>
      <w:r>
        <w:t xml:space="preserve">I assured them both.</w:t>
      </w:r>
      <w:r>
        <w:t xml:space="preserve"> </w:t>
      </w:r>
      <w:r>
        <w:t xml:space="preserve">“</w:t>
      </w:r>
      <w:r>
        <w:t xml:space="preserve">The non-pharmaceutical approach naturally reduces medication expenses and potentially shortens hospital stays.</w:t>
      </w:r>
      <w:r>
        <w:t xml:space="preserve">”</w:t>
      </w:r>
    </w:p>
    <w:p>
      <w:pPr>
        <w:pStyle w:val="BodyText"/>
      </w:pPr>
      <w:r>
        <w:t xml:space="preserve">Dr. Patel nodded with evident relief.</w:t>
      </w:r>
      <w:r>
        <w:t xml:space="preserve"> </w:t>
      </w:r>
      <w:r>
        <w:t xml:space="preserve">“</w:t>
      </w:r>
      <w:r>
        <w:t xml:space="preserve">The presentation commencement with prompt initiation occurs in five minutes through scheduled arrangement despite audience arrival or complete attendance without extended delay.</w:t>
      </w:r>
      <w:r>
        <w:t xml:space="preserve">”</w:t>
      </w:r>
    </w:p>
    <w:p>
      <w:pPr>
        <w:pStyle w:val="BodyText"/>
      </w:pPr>
      <w:r>
        <w:t xml:space="preserve">As he moved away to greet other department members, I turned to Eli.</w:t>
      </w:r>
      <w:r>
        <w:t xml:space="preserve"> </w:t>
      </w:r>
      <w:r>
        <w:t xml:space="preserve">“</w:t>
      </w:r>
      <w:r>
        <w:t xml:space="preserve">Your father and Foster together can’t be a coincidence. Any idea what’s happening?</w:t>
      </w:r>
      <w:r>
        <w:t xml:space="preserve">”</w:t>
      </w:r>
    </w:p>
    <w:p>
      <w:pPr>
        <w:pStyle w:val="BodyText"/>
      </w:pPr>
      <w:r>
        <w:t xml:space="preserve">“</w:t>
      </w:r>
      <w:r>
        <w:t xml:space="preserve">The administrative presence with departmental chief creates significant implication through combined attendance despite separate roles or distinct positions without coordinated purpose,</w:t>
      </w:r>
      <w:r>
        <w:t xml:space="preserve">”</w:t>
      </w:r>
      <w:r>
        <w:t xml:space="preserve"> </w:t>
      </w:r>
      <w:r>
        <w:t xml:space="preserve">Eli observed, his analytical mind already processing the possibilities.</w:t>
      </w:r>
      <w:r>
        <w:t xml:space="preserve"> </w:t>
      </w:r>
      <w:r>
        <w:t xml:space="preserve">“</w:t>
      </w:r>
      <w:r>
        <w:t xml:space="preserve">The research funding with resource allocation represents probable focus through logical consideration despite multiple possibilities or various options without definitive conclusion.</w:t>
      </w:r>
      <w:r>
        <w:t xml:space="preserve">”</w:t>
      </w:r>
    </w:p>
    <w:p>
      <w:pPr>
        <w:pStyle w:val="BodyText"/>
      </w:pPr>
      <w:r>
        <w:t xml:space="preserve">“</w:t>
      </w:r>
      <w:r>
        <w:t xml:space="preserve">You think this is about funding for the expanded applications?</w:t>
      </w:r>
      <w:r>
        <w:t xml:space="preserve">”</w:t>
      </w:r>
      <w:r>
        <w:t xml:space="preserve"> </w:t>
      </w:r>
      <w:r>
        <w:t xml:space="preserve">I asked, quickly reviewing my presentation notes to identify sections I could modify.</w:t>
      </w:r>
    </w:p>
    <w:p>
      <w:pPr>
        <w:pStyle w:val="BodyText"/>
      </w:pPr>
      <w:r>
        <w:t xml:space="preserve">“</w:t>
      </w:r>
      <w:r>
        <w:t xml:space="preserve">The pediatric protocol with emergency adaptation requires substantial resources through necessary funding despite proven effectiveness or demonstrated benefit without guaranteed allocation,</w:t>
      </w:r>
      <w:r>
        <w:t xml:space="preserve">”</w:t>
      </w:r>
      <w:r>
        <w:t xml:space="preserve"> </w:t>
      </w:r>
      <w:r>
        <w:t xml:space="preserve">Eli confirmed.</w:t>
      </w:r>
      <w:r>
        <w:t xml:space="preserve"> </w:t>
      </w:r>
      <w:r>
        <w:t xml:space="preserve">“</w:t>
      </w:r>
      <w:r>
        <w:t xml:space="preserve">The hospital budget with limited capacity creates competitive environment through restricted resources despite worthy projects or valuable research without comprehensive support.</w:t>
      </w:r>
      <w:r>
        <w:t xml:space="preserve">”</w:t>
      </w:r>
    </w:p>
    <w:p>
      <w:pPr>
        <w:pStyle w:val="BodyText"/>
      </w:pPr>
      <w:r>
        <w:t xml:space="preserve">The political reality of hospital research suddenly came into sharp focus. Despite our protocol’s proven effectiveness with Emma and its potential to help countless other children, funding was never guaranteed. Hospital administrators like Foster had to balance multiple priorities and limited resources, making decisions based on financial considerations as much as clinical outcomes.</w:t>
      </w:r>
    </w:p>
    <w:p>
      <w:pPr>
        <w:pStyle w:val="BodyText"/>
      </w:pPr>
      <w:r>
        <w:t xml:space="preserve">Dr. Patel returned to the front of the room and called for attention.</w:t>
      </w:r>
      <w:r>
        <w:t xml:space="preserve"> </w:t>
      </w:r>
      <w:r>
        <w:t xml:space="preserve">“</w:t>
      </w:r>
      <w:r>
        <w:t xml:space="preserve">The departmental meeting with research presentation will commence through scheduled arrangement despite expanded attendance or modified audience without extended delay.</w:t>
      </w:r>
      <w:r>
        <w:t xml:space="preserve">”</w:t>
      </w:r>
    </w:p>
    <w:p>
      <w:pPr>
        <w:pStyle w:val="BodyText"/>
      </w:pPr>
      <w:r>
        <w:t xml:space="preserve">As the room quieted, I noticed additional faces I hadn’t expected—Maya Rodriguez from the ER, Rebecca Chen from Pediatrics, and several members of the hospital’s financial team. The stakes had clearly risen since our initial presentation.</w:t>
      </w:r>
    </w:p>
    <w:p>
      <w:pPr>
        <w:pStyle w:val="BodyText"/>
      </w:pPr>
      <w:r>
        <w:t xml:space="preserve">“</w:t>
      </w:r>
      <w:r>
        <w:t xml:space="preserve">Today’s presentation addresses the parasympathetic activation protocol with pediatric application through detailed explanation despite previous introduction or initial overview without comprehensive coverage,</w:t>
      </w:r>
      <w:r>
        <w:t xml:space="preserve">”</w:t>
      </w:r>
      <w:r>
        <w:t xml:space="preserve"> </w:t>
      </w:r>
      <w:r>
        <w:t xml:space="preserve">Dr. Patel began, his formal tone establishing the professional context.</w:t>
      </w:r>
      <w:r>
        <w:t xml:space="preserve"> </w:t>
      </w:r>
      <w:r>
        <w:t xml:space="preserve">“</w:t>
      </w:r>
      <w:r>
        <w:t xml:space="preserve">Dr. Eli Bennett and Ms. Sophie Winters-Bennett will present their research implementation and clinical outcomes, with particular focus on resource utilization and departmental integration.</w:t>
      </w:r>
      <w:r>
        <w:t xml:space="preserve">”</w:t>
      </w:r>
    </w:p>
    <w:p>
      <w:pPr>
        <w:pStyle w:val="BodyText"/>
      </w:pPr>
      <w:r>
        <w:t xml:space="preserve">His emphasis on</w:t>
      </w:r>
      <w:r>
        <w:t xml:space="preserve"> </w:t>
      </w:r>
      <w:r>
        <w:t xml:space="preserve">“</w:t>
      </w:r>
      <w:r>
        <w:t xml:space="preserve">resource utilization</w:t>
      </w:r>
      <w:r>
        <w:t xml:space="preserve">”</w:t>
      </w:r>
      <w:r>
        <w:t xml:space="preserve"> </w:t>
      </w:r>
      <w:r>
        <w:t xml:space="preserve">confirmed our suspicion about the presentation’s expanded focus. As Eli stepped forward to begin our presentation, I quickly reorganized my notes to address the financial aspects more explicitly.</w:t>
      </w:r>
    </w:p>
    <w:p>
      <w:pPr>
        <w:pStyle w:val="BodyText"/>
      </w:pPr>
      <w:r>
        <w:t xml:space="preserve">“</w:t>
      </w:r>
      <w:r>
        <w:t xml:space="preserve">The parasympathetic activation sequence with cardiac application demonstrates innovative approach through interdisciplinary methodology despite conventional treatment or traditional intervention without established precedent,</w:t>
      </w:r>
      <w:r>
        <w:t xml:space="preserve">”</w:t>
      </w:r>
      <w:r>
        <w:t xml:space="preserve"> </w:t>
      </w:r>
      <w:r>
        <w:t xml:space="preserve">Eli began, his structured speech perfectly suited to the formal presentation setting.</w:t>
      </w:r>
      <w:r>
        <w:t xml:space="preserve"> </w:t>
      </w:r>
      <w:r>
        <w:t xml:space="preserve">“</w:t>
      </w:r>
      <w:r>
        <w:t xml:space="preserve">The pediatric adaptation with developmental consideration provides expanded application through specialized modification despite original design or initial framework without fundamental redesign.</w:t>
      </w:r>
      <w:r>
        <w:t xml:space="preserve">”</w:t>
      </w:r>
    </w:p>
    <w:p>
      <w:pPr>
        <w:pStyle w:val="BodyText"/>
      </w:pPr>
      <w:r>
        <w:t xml:space="preserve">As he outlined the scientific foundation of our work, I observed the audience reactions. The medical professionals showed genuine interest in the clinical methodology, while Foster and the financial team remained expressionless, likely waiting for the cost-benefit analysis.</w:t>
      </w:r>
    </w:p>
    <w:p>
      <w:pPr>
        <w:pStyle w:val="BodyText"/>
      </w:pPr>
      <w:r>
        <w:t xml:space="preserve">When my turn came, I deliberately adjusted my approach to address both audiences.</w:t>
      </w:r>
      <w:r>
        <w:t xml:space="preserve"> </w:t>
      </w:r>
      <w:r>
        <w:t xml:space="preserve">“</w:t>
      </w:r>
      <w:r>
        <w:t xml:space="preserve">The parasympathetic activation protocol offers significant advantages beyond clinical effectiveness. From a resource perspective, the non-pharmaceutical intervention reduces medication costs while potentially shortening treatment duration and decreasing readmission rates.</w:t>
      </w:r>
      <w:r>
        <w:t xml:space="preserve">”</w:t>
      </w:r>
    </w:p>
    <w:p>
      <w:pPr>
        <w:pStyle w:val="BodyText"/>
      </w:pPr>
      <w:r>
        <w:t xml:space="preserve">I advanced to a slide showing Emma’s case data.</w:t>
      </w:r>
      <w:r>
        <w:t xml:space="preserve"> </w:t>
      </w:r>
      <w:r>
        <w:t xml:space="preserve">“</w:t>
      </w:r>
      <w:r>
        <w:t xml:space="preserve">Our first pediatric patient demonstrated complete conversion from SVT to normal sinus rhythm within four minutes of protocol implementation. Previous episodes had required emergency department visits with IV medication administration, resulting in significantly higher costs and resource utilization.</w:t>
      </w:r>
      <w:r>
        <w:t xml:space="preserve">”</w:t>
      </w:r>
    </w:p>
    <w:p>
      <w:pPr>
        <w:pStyle w:val="BodyText"/>
      </w:pPr>
      <w:r>
        <w:t xml:space="preserve">Foster leaned forward slightly, his interest visibly piqued by the financial implications. I continued with growing confidence, highlighting the protocol’s efficiency in terms of both clinical outcomes and resource management.</w:t>
      </w:r>
    </w:p>
    <w:p>
      <w:pPr>
        <w:pStyle w:val="BodyText"/>
      </w:pPr>
      <w:r>
        <w:t xml:space="preserve">“</w:t>
      </w:r>
      <w:r>
        <w:t xml:space="preserve">The portable nature of the intervention allows for patient-directed implementation outside the hospital setting, potentially preventing emergency department visits entirely. Our preliminary data suggests a 60% reduction in hospital utilization for patients with recurrent arrhythmias.</w:t>
      </w:r>
      <w:r>
        <w:t xml:space="preserve">”</w:t>
      </w:r>
    </w:p>
    <w:p>
      <w:pPr>
        <w:pStyle w:val="BodyText"/>
      </w:pPr>
      <w:r>
        <w:t xml:space="preserve">As I concluded my portion of the presentation, the room’s energy had shifted. Even the financial team was taking notes, suggesting we’d successfully addressed their primary concerns.</w:t>
      </w:r>
    </w:p>
    <w:p>
      <w:pPr>
        <w:pStyle w:val="BodyText"/>
      </w:pPr>
      <w:r>
        <w:t xml:space="preserve">Dr. Patel stepped forward for the discussion portion.</w:t>
      </w:r>
      <w:r>
        <w:t xml:space="preserve"> </w:t>
      </w:r>
      <w:r>
        <w:t xml:space="preserve">“</w:t>
      </w:r>
      <w:r>
        <w:t xml:space="preserve">The protocol implementation with departmental integration creates several considerations through practical application despite proven effectiveness or demonstrated benefit without guaranteed allocation.</w:t>
      </w:r>
      <w:r>
        <w:t xml:space="preserve">”</w:t>
      </w:r>
    </w:p>
    <w:p>
      <w:pPr>
        <w:pStyle w:val="BodyText"/>
      </w:pPr>
      <w:r>
        <w:t xml:space="preserve">The structured statement opened the floor for questions, which came rapidly from both medical professionals and administrators. Eli and I alternated responses, maintaining a balanced approach that addressed both clinical and financial aspects of our work.</w:t>
      </w:r>
    </w:p>
    <w:p>
      <w:pPr>
        <w:pStyle w:val="BodyText"/>
      </w:pPr>
      <w:r>
        <w:t xml:space="preserve">“</w:t>
      </w:r>
      <w:r>
        <w:t xml:space="preserve">The emergency department adaptation with pediatric focus requires additional explanation through specific detail despite general overview or basic description without comprehensive coverage,</w:t>
      </w:r>
      <w:r>
        <w:t xml:space="preserve">”</w:t>
      </w:r>
      <w:r>
        <w:t xml:space="preserve"> </w:t>
      </w:r>
      <w:r>
        <w:t xml:space="preserve">Maya Rodriguez stated, rising from her seat.</w:t>
      </w:r>
      <w:r>
        <w:t xml:space="preserve"> </w:t>
      </w:r>
      <w:r>
        <w:t xml:space="preserve">“</w:t>
      </w:r>
      <w:r>
        <w:t xml:space="preserve">The resource allocation with implementation timeline demonstrates particular interest through practical consideration despite theoretical benefit or potential advantage without actual application.</w:t>
      </w:r>
      <w:r>
        <w:t xml:space="preserve">”</w:t>
      </w:r>
    </w:p>
    <w:p>
      <w:pPr>
        <w:pStyle w:val="BodyText"/>
      </w:pPr>
      <w:r>
        <w:t xml:space="preserve">I recognized the strategic nature of her question—by emphasizing the ER applications and implementation timeline, she was helping position our protocol for funding consideration.</w:t>
      </w:r>
      <w:r>
        <w:t xml:space="preserve"> </w:t>
      </w:r>
      <w:r>
        <w:t xml:space="preserve">“</w:t>
      </w:r>
      <w:r>
        <w:t xml:space="preserve">The emergency adaptation requires minimal additional resources beyond the existing protocol framework,</w:t>
      </w:r>
      <w:r>
        <w:t xml:space="preserve">”</w:t>
      </w:r>
      <w:r>
        <w:t xml:space="preserve"> </w:t>
      </w:r>
      <w:r>
        <w:t xml:space="preserve">I explained.</w:t>
      </w:r>
      <w:r>
        <w:t xml:space="preserve"> </w:t>
      </w:r>
      <w:r>
        <w:t xml:space="preserve">“</w:t>
      </w:r>
      <w:r>
        <w:t xml:space="preserve">The primary modifications involve environmental considerations for high-stress settings and accelerated temporal markers for acute interventions.</w:t>
      </w:r>
      <w:r>
        <w:t xml:space="preserve">”</w:t>
      </w:r>
    </w:p>
    <w:p>
      <w:pPr>
        <w:pStyle w:val="BodyText"/>
      </w:pPr>
      <w:r>
        <w:t xml:space="preserve">“</w:t>
      </w:r>
      <w:r>
        <w:t xml:space="preserve">The implementation timeline with phased approach suggests efficient utilization through graduated expansion despite comprehensive coverage or complete integration without immediate requirement,</w:t>
      </w:r>
      <w:r>
        <w:t xml:space="preserve">”</w:t>
      </w:r>
      <w:r>
        <w:t xml:space="preserve"> </w:t>
      </w:r>
      <w:r>
        <w:t xml:space="preserve">Eli added, understanding Maya’s strategy and building upon it.</w:t>
      </w:r>
    </w:p>
    <w:p>
      <w:pPr>
        <w:pStyle w:val="BodyText"/>
      </w:pPr>
      <w:r>
        <w:t xml:space="preserve">Foster finally spoke directly, his administrative perspective cutting through the medical discussion.</w:t>
      </w:r>
      <w:r>
        <w:t xml:space="preserve"> </w:t>
      </w:r>
      <w:r>
        <w:t xml:space="preserve">“</w:t>
      </w:r>
      <w:r>
        <w:t xml:space="preserve">The financial projection with resource requirement needs specific quantification through numerical presentation despite clinical benefit or patient advantage without budgetary context.</w:t>
      </w:r>
      <w:r>
        <w:t xml:space="preserve">”</w:t>
      </w:r>
    </w:p>
    <w:p>
      <w:pPr>
        <w:pStyle w:val="BodyText"/>
      </w:pPr>
      <w:r>
        <w:t xml:space="preserve">The blunt question created momentary recalibration, but Eli responded smoothly.</w:t>
      </w:r>
      <w:r>
        <w:t xml:space="preserve"> </w:t>
      </w:r>
      <w:r>
        <w:t xml:space="preserve">“</w:t>
      </w:r>
      <w:r>
        <w:t xml:space="preserve">The protocol implementation with resource consideration demonstrates cost-effective approach through efficient utilization despite initial investment or preliminary expense without excessive requirement.</w:t>
      </w:r>
      <w:r>
        <w:t xml:space="preserve">”</w:t>
      </w:r>
    </w:p>
    <w:p>
      <w:pPr>
        <w:pStyle w:val="BodyText"/>
      </w:pPr>
      <w:r>
        <w:t xml:space="preserve">He advanced to a slide we’d prepared showing the financial projections.</w:t>
      </w:r>
      <w:r>
        <w:t xml:space="preserve"> </w:t>
      </w:r>
      <w:r>
        <w:t xml:space="preserve">“</w:t>
      </w:r>
      <w:r>
        <w:t xml:space="preserve">The comparative analysis with standard treatment shows 42% cost reduction through protocol implementation despite initial training or equipment expense without ongoing medication requirement.</w:t>
      </w:r>
      <w:r>
        <w:t xml:space="preserve">”</w:t>
      </w:r>
    </w:p>
    <w:p>
      <w:pPr>
        <w:pStyle w:val="BodyText"/>
      </w:pPr>
      <w:r>
        <w:t xml:space="preserve">Foster studied the numbers with evident interest.</w:t>
      </w:r>
      <w:r>
        <w:t xml:space="preserve"> </w:t>
      </w:r>
      <w:r>
        <w:t xml:space="preserve">“</w:t>
      </w:r>
      <w:r>
        <w:t xml:space="preserve">And these projections have been verified by Financial Services?</w:t>
      </w:r>
      <w:r>
        <w:t xml:space="preserve">”</w:t>
      </w:r>
    </w:p>
    <w:p>
      <w:pPr>
        <w:pStyle w:val="BodyText"/>
      </w:pPr>
      <w:r>
        <w:t xml:space="preserve">“</w:t>
      </w:r>
      <w:r>
        <w:t xml:space="preserve">The financial analysis with methodological validation received departmental review through appropriate channels despite recent completion or preliminary status without comprehensive audit,</w:t>
      </w:r>
      <w:r>
        <w:t xml:space="preserve">”</w:t>
      </w:r>
      <w:r>
        <w:t xml:space="preserve"> </w:t>
      </w:r>
      <w:r>
        <w:t xml:space="preserve">Eli confirmed, his structured language containing a subtle acknowledgment that the full financial review was still in process.</w:t>
      </w:r>
    </w:p>
    <w:p>
      <w:pPr>
        <w:pStyle w:val="BodyText"/>
      </w:pPr>
      <w:r>
        <w:t xml:space="preserve">William Bennett chose this moment to enter the discussion.</w:t>
      </w:r>
      <w:r>
        <w:t xml:space="preserve"> </w:t>
      </w:r>
      <w:r>
        <w:t xml:space="preserve">“</w:t>
      </w:r>
      <w:r>
        <w:t xml:space="preserve">The pediatric application with cardiac focus creates particular value through specialized benefit despite general protocol or broad methodology without specific adaptation.</w:t>
      </w:r>
      <w:r>
        <w:t xml:space="preserve">”</w:t>
      </w:r>
    </w:p>
    <w:p>
      <w:pPr>
        <w:pStyle w:val="BodyText"/>
      </w:pPr>
      <w:r>
        <w:t xml:space="preserve">His statement, while seemingly supportive, contained a subtle challenge—was our protocol truly optimized for pediatric patients, or merely adapted from the adult version? I recognized the professional test beneath his structured language.</w:t>
      </w:r>
    </w:p>
    <w:p>
      <w:pPr>
        <w:pStyle w:val="BodyText"/>
      </w:pPr>
      <w:r>
        <w:t xml:space="preserve">“</w:t>
      </w:r>
      <w:r>
        <w:t xml:space="preserve">The developmental consideration with age-specific modification represents fundamental component through essential design rather than either general application or basic adaptation without appropriate specialization,</w:t>
      </w:r>
      <w:r>
        <w:t xml:space="preserve">”</w:t>
      </w:r>
      <w:r>
        <w:t xml:space="preserve"> </w:t>
      </w:r>
      <w:r>
        <w:t xml:space="preserve">I responded, meeting his challenge directly.</w:t>
      </w:r>
      <w:r>
        <w:t xml:space="preserve"> </w:t>
      </w:r>
      <w:r>
        <w:t xml:space="preserve">“</w:t>
      </w:r>
      <w:r>
        <w:t xml:space="preserve">The pediatric protocol with distinct calibration demonstrates specialized approach through comprehensive adjustment despite original framework or initial methodology without mere transposition.</w:t>
      </w:r>
      <w:r>
        <w:t xml:space="preserve">”</w:t>
      </w:r>
    </w:p>
    <w:p>
      <w:pPr>
        <w:pStyle w:val="BodyText"/>
      </w:pPr>
      <w:r>
        <w:t xml:space="preserve">William’s expression remained impassive, but I caught a flicker of approval in his eyes. The professional exchange had established our protocol’s legitimacy in pediatric applications, an important consideration for both clinical and funding purposes.</w:t>
      </w:r>
    </w:p>
    <w:p>
      <w:pPr>
        <w:pStyle w:val="BodyText"/>
      </w:pPr>
      <w:r>
        <w:t xml:space="preserve">As the discussion continued, I noticed Dr. Patel’s growing tension. Despite the generally positive reception, his posture and expression suggested concern about something beyond the immediate presentation.</w:t>
      </w:r>
    </w:p>
    <w:p>
      <w:pPr>
        <w:pStyle w:val="BodyText"/>
      </w:pPr>
      <w:r>
        <w:t xml:space="preserve">“</w:t>
      </w:r>
      <w:r>
        <w:t xml:space="preserve">The protocol expansion with departmental integration requires administrative approval through official channels despite clinical effectiveness or demonstrated benefit without guaranteed authorization,</w:t>
      </w:r>
      <w:r>
        <w:t xml:space="preserve">”</w:t>
      </w:r>
      <w:r>
        <w:t xml:space="preserve"> </w:t>
      </w:r>
      <w:r>
        <w:t xml:space="preserve">he stated when the initial questions had subsided.</w:t>
      </w:r>
      <w:r>
        <w:t xml:space="preserve"> </w:t>
      </w:r>
      <w:r>
        <w:t xml:space="preserve">“</w:t>
      </w:r>
      <w:r>
        <w:t xml:space="preserve">The research continuation with expanded application creates resource requirement through necessary allocation despite valuable contribution or important advancement without automatic funding.</w:t>
      </w:r>
      <w:r>
        <w:t xml:space="preserve">”</w:t>
      </w:r>
    </w:p>
    <w:p>
      <w:pPr>
        <w:pStyle w:val="BodyText"/>
      </w:pPr>
      <w:r>
        <w:t xml:space="preserve">The political subtext became increasingly clear—our protocol was competing for limited resources within the hospital system. Despite its proven effectiveness with Emma and its potential for broader applications, we were facing bureaucratic challenges that transcended clinical considerations.</w:t>
      </w:r>
    </w:p>
    <w:p>
      <w:pPr>
        <w:pStyle w:val="BodyText"/>
      </w:pPr>
      <w:r>
        <w:t xml:space="preserve">Foster addressed this directly.</w:t>
      </w:r>
      <w:r>
        <w:t xml:space="preserve"> </w:t>
      </w:r>
      <w:r>
        <w:t xml:space="preserve">“</w:t>
      </w:r>
      <w:r>
        <w:t xml:space="preserve">The hospital budget with quarterly allocation requires prioritization through comparative assessment despite multiple projects or various initiatives without comprehensive funding.</w:t>
      </w:r>
      <w:r>
        <w:t xml:space="preserve">”</w:t>
      </w:r>
    </w:p>
    <w:p>
      <w:pPr>
        <w:pStyle w:val="BodyText"/>
      </w:pPr>
      <w:r>
        <w:t xml:space="preserve">“</w:t>
      </w:r>
      <w:r>
        <w:t xml:space="preserve">The parasympathetic activation with non-pharmaceutical approach demonstrates cost-effective intervention through resource efficiency despite innovative methodology or unconventional technique without established precedent,</w:t>
      </w:r>
      <w:r>
        <w:t xml:space="preserve">”</w:t>
      </w:r>
      <w:r>
        <w:t xml:space="preserve"> </w:t>
      </w:r>
      <w:r>
        <w:t xml:space="preserve">Dr. Patel countered, his advocacy for our protocol becoming more explicit.</w:t>
      </w:r>
      <w:r>
        <w:t xml:space="preserve"> </w:t>
      </w:r>
      <w:r>
        <w:t xml:space="preserve">“</w:t>
      </w:r>
      <w:r>
        <w:t xml:space="preserve">The pediatric application with emergency adaptation provides substantial benefit through comprehensive coverage despite separate departments or distinct specialties without isolated implementation.</w:t>
      </w:r>
      <w:r>
        <w:t xml:space="preserve">”</w:t>
      </w:r>
    </w:p>
    <w:p>
      <w:pPr>
        <w:pStyle w:val="BodyText"/>
      </w:pPr>
      <w:r>
        <w:t xml:space="preserve">The professional tension in the room increased as the discussion shifted from clinical methodology to resource allocation. I glanced at Eli, whose composed expression revealed nothing to casual observers but spoke volumes to me—this presentation had evolved into something far more significant than we’d anticipated.</w:t>
      </w:r>
    </w:p>
    <w:p>
      <w:pPr>
        <w:pStyle w:val="BodyText"/>
      </w:pPr>
      <w:r>
        <w:t xml:space="preserve">“</w:t>
      </w:r>
      <w:r>
        <w:t xml:space="preserve">If I may,</w:t>
      </w:r>
      <w:r>
        <w:t xml:space="preserve">”</w:t>
      </w:r>
      <w:r>
        <w:t xml:space="preserve"> </w:t>
      </w:r>
      <w:r>
        <w:t xml:space="preserve">Rebecca Chen interjected, rising from her seat,</w:t>
      </w:r>
      <w:r>
        <w:t xml:space="preserve"> </w:t>
      </w:r>
      <w:r>
        <w:t xml:space="preserve">“</w:t>
      </w:r>
      <w:r>
        <w:t xml:space="preserve">the pediatric department with patient welfare supports protocol implementation through official endorsement despite resource limitation or budgetary constraint without compromised priority.</w:t>
      </w:r>
      <w:r>
        <w:t xml:space="preserve">”</w:t>
      </w:r>
    </w:p>
    <w:p>
      <w:pPr>
        <w:pStyle w:val="BodyText"/>
      </w:pPr>
      <w:r>
        <w:t xml:space="preserve">Her statement represented a formal departmental endorsement, adding significant weight to our position. Maya Rodriguez immediately followed with similar support from the ER, creating a united front across multiple departments.</w:t>
      </w:r>
    </w:p>
    <w:p>
      <w:pPr>
        <w:pStyle w:val="BodyText"/>
      </w:pPr>
      <w:r>
        <w:t xml:space="preserve">“</w:t>
      </w:r>
      <w:r>
        <w:t xml:space="preserve">The emergency medicine department with acute care focus confirms protocol value through official support despite resource competition or funding limitation without reduced emphasis.</w:t>
      </w:r>
      <w:r>
        <w:t xml:space="preserve">”</w:t>
      </w:r>
    </w:p>
    <w:p>
      <w:pPr>
        <w:pStyle w:val="BodyText"/>
      </w:pPr>
      <w:r>
        <w:t xml:space="preserve">Foster’s expression remained calculated as he observed the growing departmental alliance.</w:t>
      </w:r>
      <w:r>
        <w:t xml:space="preserve"> </w:t>
      </w:r>
      <w:r>
        <w:t xml:space="preserve">“</w:t>
      </w:r>
      <w:r>
        <w:t xml:space="preserve">The interdepartmental collaboration with shared resource creates interesting framework through cooperative approach despite budget limitation or financial constraint without expanded allocation.</w:t>
      </w:r>
      <w:r>
        <w:t xml:space="preserve">”</w:t>
      </w:r>
    </w:p>
    <w:p>
      <w:pPr>
        <w:pStyle w:val="BodyText"/>
      </w:pPr>
      <w:r>
        <w:t xml:space="preserve">His statement contained both acknowledgment of the collaborative potential and a clear reminder that the overall budget remained unchanged—departments would need to share existing resources rather than expect additional funding.</w:t>
      </w:r>
    </w:p>
    <w:p>
      <w:pPr>
        <w:pStyle w:val="BodyText"/>
      </w:pPr>
      <w:r>
        <w:t xml:space="preserve">William Bennett’s intervention came with perfect timing.</w:t>
      </w:r>
      <w:r>
        <w:t xml:space="preserve"> </w:t>
      </w:r>
      <w:r>
        <w:t xml:space="preserve">“</w:t>
      </w:r>
      <w:r>
        <w:t xml:space="preserve">The cardiac research with innovative approach demonstrates institutional value through reputation enhancement despite resource requirement or financial investment without guaranteed return.</w:t>
      </w:r>
      <w:r>
        <w:t xml:space="preserve">”</w:t>
      </w:r>
    </w:p>
    <w:p>
      <w:pPr>
        <w:pStyle w:val="BodyText"/>
      </w:pPr>
      <w:r>
        <w:t xml:space="preserve">His structured statement introduced a new consideration—the hospital’s reputation and standing in the medical community. By supporting cutting-edge research like our protocol, Manhattan Memorial could enhance its position as a leading institution, potentially attracting more patients, grants, and donations in the long term.</w:t>
      </w:r>
    </w:p>
    <w:p>
      <w:pPr>
        <w:pStyle w:val="BodyText"/>
      </w:pPr>
      <w:r>
        <w:t xml:space="preserve">Foster’s expression shifted slightly, suggesting this perspective had registered.</w:t>
      </w:r>
      <w:r>
        <w:t xml:space="preserve"> </w:t>
      </w:r>
      <w:r>
        <w:t xml:space="preserve">“</w:t>
      </w:r>
      <w:r>
        <w:t xml:space="preserve">The reputation consideration with institutional standing represents relevant factor through strategic assessment despite immediate cost or current expense without comprehensive evaluation.</w:t>
      </w:r>
      <w:r>
        <w:t xml:space="preserve">”</w:t>
      </w:r>
    </w:p>
    <w:p>
      <w:pPr>
        <w:pStyle w:val="BodyText"/>
      </w:pPr>
      <w:r>
        <w:t xml:space="preserve">The discussion continued for another twenty minutes, with various department representatives and administrators weighing in on both clinical and financial aspects of our protocol. Throughout the exchange, I noticed Dr. Patel’s advocacy becoming increasingly pronounced, his structured language containing clear support for our work despite the resource challenges.</w:t>
      </w:r>
    </w:p>
    <w:p>
      <w:pPr>
        <w:pStyle w:val="BodyText"/>
      </w:pPr>
      <w:r>
        <w:t xml:space="preserve">When the presentation finally concluded, Foster approached us directly.</w:t>
      </w:r>
      <w:r>
        <w:t xml:space="preserve"> </w:t>
      </w:r>
      <w:r>
        <w:t xml:space="preserve">“</w:t>
      </w:r>
      <w:r>
        <w:t xml:space="preserve">The protocol presentation with comprehensive coverage provided valuable information through detailed explanation despite complex subject or technical content without simplified overview.</w:t>
      </w:r>
      <w:r>
        <w:t xml:space="preserve">”</w:t>
      </w:r>
    </w:p>
    <w:p>
      <w:pPr>
        <w:pStyle w:val="BodyText"/>
      </w:pPr>
      <w:r>
        <w:t xml:space="preserve">Coming from the hospital administrator, this represented significant acknowledgment.</w:t>
      </w:r>
      <w:r>
        <w:t xml:space="preserve"> </w:t>
      </w:r>
      <w:r>
        <w:t xml:space="preserve">“</w:t>
      </w:r>
      <w:r>
        <w:t xml:space="preserve">The financial consideration with resource allocation will receive priority review through expedited process despite multiple requests or various proposals without guaranteed timeline.</w:t>
      </w:r>
      <w:r>
        <w:t xml:space="preserve">”</w:t>
      </w:r>
    </w:p>
    <w:p>
      <w:pPr>
        <w:pStyle w:val="BodyText"/>
      </w:pPr>
      <w:r>
        <w:t xml:space="preserve">With that qualified promise of expedited consideration, Foster departed, leaving us with Dr. Patel and William Bennett.</w:t>
      </w:r>
    </w:p>
    <w:p>
      <w:pPr>
        <w:pStyle w:val="BodyText"/>
      </w:pPr>
      <w:r>
        <w:t xml:space="preserve">“</w:t>
      </w:r>
      <w:r>
        <w:t xml:space="preserve">The administrative interest with financial focus demonstrated expected priority through typical emphasis despite clinical value or patient benefit without exclusive consideration,</w:t>
      </w:r>
      <w:r>
        <w:t xml:space="preserve">”</w:t>
      </w:r>
      <w:r>
        <w:t xml:space="preserve"> </w:t>
      </w:r>
      <w:r>
        <w:t xml:space="preserve">William observed once Foster was out of earshot.</w:t>
      </w:r>
    </w:p>
    <w:p>
      <w:pPr>
        <w:pStyle w:val="BodyText"/>
      </w:pPr>
      <w:r>
        <w:t xml:space="preserve">“</w:t>
      </w:r>
      <w:r>
        <w:t xml:space="preserve">The hospital administration with budget responsibility represents established function through appropriate focus despite medical perspective or clinical priority without compromised purpose,</w:t>
      </w:r>
      <w:r>
        <w:t xml:space="preserve">”</w:t>
      </w:r>
      <w:r>
        <w:t xml:space="preserve"> </w:t>
      </w:r>
      <w:r>
        <w:t xml:space="preserve">Dr. Patel responded, though his tone suggested frustration beneath the structured language.</w:t>
      </w:r>
    </w:p>
    <w:p>
      <w:pPr>
        <w:pStyle w:val="BodyText"/>
      </w:pPr>
      <w:r>
        <w:t xml:space="preserve">Eli turned to Dr. Patel with direct inquiry.</w:t>
      </w:r>
      <w:r>
        <w:t xml:space="preserve"> </w:t>
      </w:r>
      <w:r>
        <w:t xml:space="preserve">“</w:t>
      </w:r>
      <w:r>
        <w:t xml:space="preserve">The presentation context with expanded audience created unexpected development through modified arrangement despite original plan or initial structure without prior notification.</w:t>
      </w:r>
      <w:r>
        <w:t xml:space="preserve">”</w:t>
      </w:r>
    </w:p>
    <w:p>
      <w:pPr>
        <w:pStyle w:val="BodyText"/>
      </w:pPr>
      <w:r>
        <w:t xml:space="preserve">Dr. Patel’s expression confirmed Eli’s implied question—he hadn’t anticipated the administrative presence either.</w:t>
      </w:r>
      <w:r>
        <w:t xml:space="preserve"> </w:t>
      </w:r>
      <w:r>
        <w:t xml:space="preserve">“</w:t>
      </w:r>
      <w:r>
        <w:t xml:space="preserve">The departmental meeting with research presentation received administrative attention through unexpected interest despite routine schedule or standard arrangement without special designation.</w:t>
      </w:r>
      <w:r>
        <w:t xml:space="preserve">”</w:t>
      </w:r>
    </w:p>
    <w:p>
      <w:pPr>
        <w:pStyle w:val="BodyText"/>
      </w:pPr>
      <w:r>
        <w:t xml:space="preserve">“</w:t>
      </w:r>
      <w:r>
        <w:t xml:space="preserve">In other words, Foster decided to attend at the last minute,</w:t>
      </w:r>
      <w:r>
        <w:t xml:space="preserve">”</w:t>
      </w:r>
      <w:r>
        <w:t xml:space="preserve"> </w:t>
      </w:r>
      <w:r>
        <w:t xml:space="preserve">I translated, abandoning the structured speech pattern for clarity.</w:t>
      </w:r>
    </w:p>
    <w:p>
      <w:pPr>
        <w:pStyle w:val="BodyText"/>
      </w:pPr>
      <w:r>
        <w:t xml:space="preserve">“</w:t>
      </w:r>
      <w:r>
        <w:t xml:space="preserve">The administrative decision with financial motivation created particular context through specific focus despite general presentation or broad overview without exclusive purpose,</w:t>
      </w:r>
      <w:r>
        <w:t xml:space="preserve">”</w:t>
      </w:r>
      <w:r>
        <w:t xml:space="preserve"> </w:t>
      </w:r>
      <w:r>
        <w:t xml:space="preserve">William stated, his analytical precision cutting to the heart of the matter.</w:t>
      </w:r>
      <w:r>
        <w:t xml:space="preserve"> </w:t>
      </w:r>
      <w:r>
        <w:t xml:space="preserve">“</w:t>
      </w:r>
      <w:r>
        <w:t xml:space="preserve">The research funding with resource allocation represented primary objective through evident interest despite clinical discussion or medical presentation without disguised intention.</w:t>
      </w:r>
      <w:r>
        <w:t xml:space="preserve">”</w:t>
      </w:r>
    </w:p>
    <w:p>
      <w:pPr>
        <w:pStyle w:val="BodyText"/>
      </w:pPr>
      <w:r>
        <w:t xml:space="preserve">“</w:t>
      </w:r>
      <w:r>
        <w:t xml:space="preserve">So this was essentially a funding pitch rather than a clinical presentation,</w:t>
      </w:r>
      <w:r>
        <w:t xml:space="preserve">”</w:t>
      </w:r>
      <w:r>
        <w:t xml:space="preserve"> </w:t>
      </w:r>
      <w:r>
        <w:t xml:space="preserve">I concluded, understanding the political dynamics more clearly.</w:t>
      </w:r>
    </w:p>
    <w:p>
      <w:pPr>
        <w:pStyle w:val="BodyText"/>
      </w:pPr>
      <w:r>
        <w:t xml:space="preserve">“</w:t>
      </w:r>
      <w:r>
        <w:t xml:space="preserve">The dual purpose with integrated objective demonstrated effective approach through balanced presentation despite unexpected context or modified audience without compromised content,</w:t>
      </w:r>
      <w:r>
        <w:t xml:space="preserve">”</w:t>
      </w:r>
      <w:r>
        <w:t xml:space="preserve"> </w:t>
      </w:r>
      <w:r>
        <w:t xml:space="preserve">William observed, his statement containing what I recognized as approval of our adaptive response to the situation.</w:t>
      </w:r>
    </w:p>
    <w:p>
      <w:pPr>
        <w:pStyle w:val="BodyText"/>
      </w:pPr>
      <w:r>
        <w:t xml:space="preserve">Dr. Patel’s tension hadn’t fully dissipated despite the presentation’s conclusion.</w:t>
      </w:r>
      <w:r>
        <w:t xml:space="preserve"> </w:t>
      </w:r>
      <w:r>
        <w:t xml:space="preserve">“</w:t>
      </w:r>
      <w:r>
        <w:t xml:space="preserve">The protocol implementation with expanded application requires departmental discussion through private conversation despite public presentation or general meeting without comprehensive coverage.</w:t>
      </w:r>
      <w:r>
        <w:t xml:space="preserve">”</w:t>
      </w:r>
    </w:p>
    <w:p>
      <w:pPr>
        <w:pStyle w:val="BodyText"/>
      </w:pPr>
      <w:r>
        <w:t xml:space="preserve">He glanced meaningfully toward his office, indicating a need for further discussion away from the remaining audience members. As we followed him, I noticed several department members watching with evident interest—the political implications of our protocol extended beyond the presentation itself.</w:t>
      </w:r>
    </w:p>
    <w:p>
      <w:pPr>
        <w:pStyle w:val="BodyText"/>
      </w:pPr>
      <w:r>
        <w:t xml:space="preserve">Once in Dr. Patel’s office with the door closed, his formal demeanor shifted slightly.</w:t>
      </w:r>
      <w:r>
        <w:t xml:space="preserve"> </w:t>
      </w:r>
      <w:r>
        <w:t xml:space="preserve">“</w:t>
      </w:r>
      <w:r>
        <w:t xml:space="preserve">The funding competition with limited resources creates challenging situation through political reality despite protocol effectiveness or demonstrated benefit without guaranteed allocation.</w:t>
      </w:r>
      <w:r>
        <w:t xml:space="preserve">”</w:t>
      </w:r>
    </w:p>
    <w:p>
      <w:pPr>
        <w:pStyle w:val="BodyText"/>
      </w:pPr>
      <w:r>
        <w:t xml:space="preserve">“</w:t>
      </w:r>
      <w:r>
        <w:t xml:space="preserve">You’re saying we’re competing against other departments for the same limited funding,</w:t>
      </w:r>
      <w:r>
        <w:t xml:space="preserve">”</w:t>
      </w:r>
      <w:r>
        <w:t xml:space="preserve"> </w:t>
      </w:r>
      <w:r>
        <w:t xml:space="preserve">I translated, appreciating his directness despite the structured language.</w:t>
      </w:r>
    </w:p>
    <w:p>
      <w:pPr>
        <w:pStyle w:val="BodyText"/>
      </w:pPr>
      <w:r>
        <w:t xml:space="preserve">“</w:t>
      </w:r>
      <w:r>
        <w:t xml:space="preserve">The quarterly budget with restricted capacity demonstrates insufficient resources through mathematical reality despite multiple projects or various initiatives without comprehensive coverage,</w:t>
      </w:r>
      <w:r>
        <w:t xml:space="preserve">”</w:t>
      </w:r>
      <w:r>
        <w:t xml:space="preserve"> </w:t>
      </w:r>
      <w:r>
        <w:t xml:space="preserve">Dr. Patel confirmed.</w:t>
      </w:r>
      <w:r>
        <w:t xml:space="preserve"> </w:t>
      </w:r>
      <w:r>
        <w:t xml:space="preserve">“</w:t>
      </w:r>
      <w:r>
        <w:t xml:space="preserve">The cardiology department with research priority faces particular challenge through internal competition despite collaborative approach or cooperative methodology without unified objective.</w:t>
      </w:r>
      <w:r>
        <w:t xml:space="preserve">”</w:t>
      </w:r>
    </w:p>
    <w:p>
      <w:pPr>
        <w:pStyle w:val="BodyText"/>
      </w:pPr>
      <w:r>
        <w:t xml:space="preserve">Eli’s expression showed understanding of the implied message.</w:t>
      </w:r>
      <w:r>
        <w:t xml:space="preserve"> </w:t>
      </w:r>
      <w:r>
        <w:t xml:space="preserve">“</w:t>
      </w:r>
      <w:r>
        <w:t xml:space="preserve">The departmental colleagues with separate research create competitive situation through parallel proposals despite cardiac focus or medical specialty without coordinated approach.</w:t>
      </w:r>
      <w:r>
        <w:t xml:space="preserve">”</w:t>
      </w:r>
    </w:p>
    <w:p>
      <w:pPr>
        <w:pStyle w:val="BodyText"/>
      </w:pPr>
      <w:r>
        <w:t xml:space="preserve">“</w:t>
      </w:r>
      <w:r>
        <w:t xml:space="preserve">Exactly,</w:t>
      </w:r>
      <w:r>
        <w:t xml:space="preserve">”</w:t>
      </w:r>
      <w:r>
        <w:t xml:space="preserve"> </w:t>
      </w:r>
      <w:r>
        <w:t xml:space="preserve">Dr. Patel nodded.</w:t>
      </w:r>
      <w:r>
        <w:t xml:space="preserve"> </w:t>
      </w:r>
      <w:r>
        <w:t xml:space="preserve">“</w:t>
      </w:r>
      <w:r>
        <w:t xml:space="preserve">The senior cardiologist with established protocol represents primary competition through traditional approach despite innovative alternative or novel methodology without prejudiced comparison.</w:t>
      </w:r>
      <w:r>
        <w:t xml:space="preserve">”</w:t>
      </w:r>
    </w:p>
    <w:p>
      <w:pPr>
        <w:pStyle w:val="BodyText"/>
      </w:pPr>
      <w:r>
        <w:t xml:space="preserve">The political reality became crystal clear—we were competing against a senior cardiologist’s research for the same limited funding. Despite our protocol’s proven effectiveness with Emma, hospital politics meant that seniority and established methodologies often took precedence over innovation.</w:t>
      </w:r>
    </w:p>
    <w:p>
      <w:pPr>
        <w:pStyle w:val="BodyText"/>
      </w:pPr>
      <w:r>
        <w:t xml:space="preserve">“</w:t>
      </w:r>
      <w:r>
        <w:t xml:space="preserve">Who’s our competition?</w:t>
      </w:r>
      <w:r>
        <w:t xml:space="preserve">”</w:t>
      </w:r>
      <w:r>
        <w:t xml:space="preserve"> </w:t>
      </w:r>
      <w:r>
        <w:t xml:space="preserve">I asked directly.</w:t>
      </w:r>
    </w:p>
    <w:p>
      <w:pPr>
        <w:pStyle w:val="BodyText"/>
      </w:pPr>
      <w:r>
        <w:t xml:space="preserve">Dr. Patel hesitated briefly.</w:t>
      </w:r>
      <w:r>
        <w:t xml:space="preserve"> </w:t>
      </w:r>
      <w:r>
        <w:t xml:space="preserve">“</w:t>
      </w:r>
      <w:r>
        <w:t xml:space="preserve">The pharmaceutical intervention with medication focus represents established approach through traditional methodology despite alternative treatment or innovative protocol without prejudiced comparison.</w:t>
      </w:r>
      <w:r>
        <w:t xml:space="preserve">”</w:t>
      </w:r>
    </w:p>
    <w:p>
      <w:pPr>
        <w:pStyle w:val="BodyText"/>
      </w:pPr>
      <w:r>
        <w:t xml:space="preserve">“</w:t>
      </w:r>
      <w:r>
        <w:t xml:space="preserve">That doesn’t answer my question,</w:t>
      </w:r>
      <w:r>
        <w:t xml:space="preserve">”</w:t>
      </w:r>
      <w:r>
        <w:t xml:space="preserve"> </w:t>
      </w:r>
      <w:r>
        <w:t xml:space="preserve">I pressed, sensing his reluctance to name names.</w:t>
      </w:r>
    </w:p>
    <w:p>
      <w:pPr>
        <w:pStyle w:val="BodyText"/>
      </w:pPr>
      <w:r>
        <w:t xml:space="preserve">William Bennett, who had followed us into the office, provided the direct answer I sought.</w:t>
      </w:r>
      <w:r>
        <w:t xml:space="preserve"> </w:t>
      </w:r>
      <w:r>
        <w:t xml:space="preserve">“</w:t>
      </w:r>
      <w:r>
        <w:t xml:space="preserve">Dr. Richard Harrington with pharmaceutical research represents primary competition through established protocol despite innovative alternative or novel methodology without prejudiced comparison.</w:t>
      </w:r>
      <w:r>
        <w:t xml:space="preserve">”</w:t>
      </w:r>
    </w:p>
    <w:p>
      <w:pPr>
        <w:pStyle w:val="BodyText"/>
      </w:pPr>
      <w:r>
        <w:t xml:space="preserve">The name created immediate understanding. Dr. Harrington was not only a senior cardiologist but also William Bennett’s longtime colleague and professional rival. The political implications extended beyond departmental competition into personal history and professional relationships.</w:t>
      </w:r>
    </w:p>
    <w:p>
      <w:pPr>
        <w:pStyle w:val="BodyText"/>
      </w:pPr>
      <w:r>
        <w:t xml:space="preserve">“</w:t>
      </w:r>
      <w:r>
        <w:t xml:space="preserve">The funding decision with administrative determination occurs next week through scheduled meeting despite presentation impact or demonstrated benefit without guaranteed outcome,</w:t>
      </w:r>
      <w:r>
        <w:t xml:space="preserve">”</w:t>
      </w:r>
      <w:r>
        <w:t xml:space="preserve"> </w:t>
      </w:r>
      <w:r>
        <w:t xml:space="preserve">Dr. Patel explained, providing the critical timeline.</w:t>
      </w:r>
    </w:p>
    <w:p>
      <w:pPr>
        <w:pStyle w:val="BodyText"/>
      </w:pPr>
      <w:r>
        <w:t xml:space="preserve">“</w:t>
      </w:r>
      <w:r>
        <w:t xml:space="preserve">So we have one week to strengthen our position,</w:t>
      </w:r>
      <w:r>
        <w:t xml:space="preserve">”</w:t>
      </w:r>
      <w:r>
        <w:t xml:space="preserve"> </w:t>
      </w:r>
      <w:r>
        <w:t xml:space="preserve">I concluded, already considering potential strategies.</w:t>
      </w:r>
      <w:r>
        <w:t xml:space="preserve"> </w:t>
      </w:r>
      <w:r>
        <w:t xml:space="preserve">“</w:t>
      </w:r>
      <w:r>
        <w:t xml:space="preserve">We need more data, more cases, more evidence of both clinical effectiveness and cost efficiency.</w:t>
      </w:r>
      <w:r>
        <w:t xml:space="preserve">”</w:t>
      </w:r>
    </w:p>
    <w:p>
      <w:pPr>
        <w:pStyle w:val="BodyText"/>
      </w:pPr>
      <w:r>
        <w:t xml:space="preserve">“</w:t>
      </w:r>
      <w:r>
        <w:t xml:space="preserve">The Emma Reyes case with documented outcome provides compelling evidence through empirical validation despite single patient or limited sample without statistical significance,</w:t>
      </w:r>
      <w:r>
        <w:t xml:space="preserve">”</w:t>
      </w:r>
      <w:r>
        <w:t xml:space="preserve"> </w:t>
      </w:r>
      <w:r>
        <w:t xml:space="preserve">Eli noted, his analytical mind assessing our current position.</w:t>
      </w:r>
    </w:p>
    <w:p>
      <w:pPr>
        <w:pStyle w:val="BodyText"/>
      </w:pPr>
      <w:r>
        <w:t xml:space="preserve">“</w:t>
      </w:r>
      <w:r>
        <w:t xml:space="preserve">One case isn’t enough,</w:t>
      </w:r>
      <w:r>
        <w:t xml:space="preserve">”</w:t>
      </w:r>
      <w:r>
        <w:t xml:space="preserve"> </w:t>
      </w:r>
      <w:r>
        <w:t xml:space="preserve">I countered.</w:t>
      </w:r>
      <w:r>
        <w:t xml:space="preserve"> </w:t>
      </w:r>
      <w:r>
        <w:t xml:space="preserve">“</w:t>
      </w:r>
      <w:r>
        <w:t xml:space="preserve">We need to demonstrate the protocol’s effectiveness across multiple patients and scenarios to compete with an established pharmaceutical approach.</w:t>
      </w:r>
      <w:r>
        <w:t xml:space="preserve">”</w:t>
      </w:r>
    </w:p>
    <w:p>
      <w:pPr>
        <w:pStyle w:val="BodyText"/>
      </w:pPr>
      <w:r>
        <w:t xml:space="preserve">Dr. Patel nodded in agreement.</w:t>
      </w:r>
      <w:r>
        <w:t xml:space="preserve"> </w:t>
      </w:r>
      <w:r>
        <w:t xml:space="preserve">“</w:t>
      </w:r>
      <w:r>
        <w:t xml:space="preserve">The protocol expansion with additional patients requires immediate implementation through accelerated timeline despite standard process or normal procedure without compromised methodology.</w:t>
      </w:r>
      <w:r>
        <w:t xml:space="preserve">”</w:t>
      </w:r>
    </w:p>
    <w:p>
      <w:pPr>
        <w:pStyle w:val="BodyText"/>
      </w:pPr>
      <w:r>
        <w:t xml:space="preserve">“</w:t>
      </w:r>
      <w:r>
        <w:t xml:space="preserve">You’re suggesting we fast-track additional pediatric cases before the funding decision next week,</w:t>
      </w:r>
      <w:r>
        <w:t xml:space="preserve">”</w:t>
      </w:r>
      <w:r>
        <w:t xml:space="preserve"> </w:t>
      </w:r>
      <w:r>
        <w:t xml:space="preserve">I translated, understanding the strategic necessity despite the compressed timeline.</w:t>
      </w:r>
    </w:p>
    <w:p>
      <w:pPr>
        <w:pStyle w:val="BodyText"/>
      </w:pPr>
      <w:r>
        <w:t xml:space="preserve">“</w:t>
      </w:r>
      <w:r>
        <w:t xml:space="preserve">The patient welfare with appropriate treatment represents primary consideration through ethical framework despite funding competition or political context without compromised care,</w:t>
      </w:r>
      <w:r>
        <w:t xml:space="preserve">”</w:t>
      </w:r>
      <w:r>
        <w:t xml:space="preserve"> </w:t>
      </w:r>
      <w:r>
        <w:t xml:space="preserve">Dr. Patel clarified, ensuring we understood that patient benefit remained the priority despite the strategic implications.</w:t>
      </w:r>
    </w:p>
    <w:p>
      <w:pPr>
        <w:pStyle w:val="BodyText"/>
      </w:pPr>
      <w:r>
        <w:t xml:space="preserve">“</w:t>
      </w:r>
      <w:r>
        <w:t xml:space="preserve">Of course,</w:t>
      </w:r>
      <w:r>
        <w:t xml:space="preserve">”</w:t>
      </w:r>
      <w:r>
        <w:t xml:space="preserve"> </w:t>
      </w:r>
      <w:r>
        <w:t xml:space="preserve">I agreed immediately.</w:t>
      </w:r>
      <w:r>
        <w:t xml:space="preserve"> </w:t>
      </w:r>
      <w:r>
        <w:t xml:space="preserve">“</w:t>
      </w:r>
      <w:r>
        <w:t xml:space="preserve">We would only implement the protocol with patients who would genuinely benefit from it. The funding considerations are secondary to proper patient care.</w:t>
      </w:r>
      <w:r>
        <w:t xml:space="preserve">”</w:t>
      </w:r>
    </w:p>
    <w:p>
      <w:pPr>
        <w:pStyle w:val="BodyText"/>
      </w:pPr>
      <w:r>
        <w:t xml:space="preserve">William Bennett had been observing our exchange with analytical attention.</w:t>
      </w:r>
      <w:r>
        <w:t xml:space="preserve"> </w:t>
      </w:r>
      <w:r>
        <w:t xml:space="preserve">“</w:t>
      </w:r>
      <w:r>
        <w:t xml:space="preserve">The pediatric cardiology department with patient population provides suitable candidates through appropriate selection despite limited timeline or accelerated schedule without compromised methodology.</w:t>
      </w:r>
      <w:r>
        <w:t xml:space="preserve">”</w:t>
      </w:r>
    </w:p>
    <w:p>
      <w:pPr>
        <w:pStyle w:val="BodyText"/>
      </w:pPr>
      <w:r>
        <w:t xml:space="preserve">His statement contained both an observation and an implied offer of assistance—as a senior cardiologist with extensive pediatric experience, he could help identify suitable candidates for our protocol.</w:t>
      </w:r>
    </w:p>
    <w:p>
      <w:pPr>
        <w:pStyle w:val="BodyText"/>
      </w:pPr>
      <w:r>
        <w:t xml:space="preserve">“</w:t>
      </w:r>
      <w:r>
        <w:t xml:space="preserve">The collaborative approach with complementary expertise creates optimal strategy through integrated knowledge rather than either individual effort or separate contribution without coordinated methodology,</w:t>
      </w:r>
      <w:r>
        <w:t xml:space="preserve">”</w:t>
      </w:r>
      <w:r>
        <w:t xml:space="preserve"> </w:t>
      </w:r>
      <w:r>
        <w:t xml:space="preserve">Eli acknowledged, accepting his father’s implied offer.</w:t>
      </w:r>
    </w:p>
    <w:p>
      <w:pPr>
        <w:pStyle w:val="BodyText"/>
      </w:pPr>
      <w:r>
        <w:t xml:space="preserve">The professional alliance forming in Dr. Patel’s office represented a significant development—three cardiologists from different generations and a music therapist united by a common objective despite the political challenges and resource limitations.</w:t>
      </w:r>
    </w:p>
    <w:p>
      <w:pPr>
        <w:pStyle w:val="BodyText"/>
      </w:pPr>
      <w:r>
        <w:t xml:space="preserve">“</w:t>
      </w:r>
      <w:r>
        <w:t xml:space="preserve">The implementation plan with strategic approach requires immediate development through collaborative effort despite limited timeline or compressed schedule without compromised quality,</w:t>
      </w:r>
      <w:r>
        <w:t xml:space="preserve">”</w:t>
      </w:r>
      <w:r>
        <w:t xml:space="preserve"> </w:t>
      </w:r>
      <w:r>
        <w:t xml:space="preserve">Dr. Patel stated, moving toward practical next steps.</w:t>
      </w:r>
    </w:p>
    <w:p>
      <w:pPr>
        <w:pStyle w:val="BodyText"/>
      </w:pPr>
      <w:r>
        <w:t xml:space="preserve">For the next hour, we outlined a strategic approach to strengthen our position before the funding decision. William Bennett identified three potential pediatric patients who could benefit from our protocol, while Dr. Patel arranged for expedited approvals through the research committee. Eli and I focused on refining the protocol documentation and financial projections to address the specific concerns raised during the presentation.</w:t>
      </w:r>
    </w:p>
    <w:p>
      <w:pPr>
        <w:pStyle w:val="BodyText"/>
      </w:pPr>
      <w:r>
        <w:t xml:space="preserve">“</w:t>
      </w:r>
      <w:r>
        <w:t xml:space="preserve">The Emma Reyes follow-up with documented outcomes provides additional evidence through continued monitoring despite initial success or preliminary results without comprehensive evaluation,</w:t>
      </w:r>
      <w:r>
        <w:t xml:space="preserve">”</w:t>
      </w:r>
      <w:r>
        <w:t xml:space="preserve"> </w:t>
      </w:r>
      <w:r>
        <w:t xml:space="preserve">Eli noted, reminding us of Emma’s scheduled appointment the following day.</w:t>
      </w:r>
    </w:p>
    <w:p>
      <w:pPr>
        <w:pStyle w:val="BodyText"/>
      </w:pPr>
      <w:r>
        <w:t xml:space="preserve">“</w:t>
      </w:r>
      <w:r>
        <w:t xml:space="preserve">Perfect timing,</w:t>
      </w:r>
      <w:r>
        <w:t xml:space="preserve">”</w:t>
      </w:r>
      <w:r>
        <w:t xml:space="preserve"> </w:t>
      </w:r>
      <w:r>
        <w:t xml:space="preserve">I agreed.</w:t>
      </w:r>
      <w:r>
        <w:t xml:space="preserve"> </w:t>
      </w:r>
      <w:r>
        <w:t xml:space="preserve">“</w:t>
      </w:r>
      <w:r>
        <w:t xml:space="preserve">If her home implementation has been successful, that strengthens our case for the protocol’s effectiveness outside the hospital setting—a key factor in cost reduction.</w:t>
      </w:r>
      <w:r>
        <w:t xml:space="preserve">”</w:t>
      </w:r>
    </w:p>
    <w:p>
      <w:pPr>
        <w:pStyle w:val="BodyText"/>
      </w:pPr>
      <w:r>
        <w:t xml:space="preserve">As our strategy session concluded, I felt cautiously optimistic despite the political challenges ahead. The unexpected alliance with William Bennett and Dr. Patel’s continued advocacy created a stronger position than we would have had alone.</w:t>
      </w:r>
    </w:p>
    <w:p>
      <w:pPr>
        <w:pStyle w:val="BodyText"/>
      </w:pPr>
      <w:r>
        <w:t xml:space="preserve">“</w:t>
      </w:r>
      <w:r>
        <w:t xml:space="preserve">The collaborative effort with strategic approach demonstrates effective methodology through integrated expertise despite political challenge or resource limitation without guaranteed outcome,</w:t>
      </w:r>
      <w:r>
        <w:t xml:space="preserve">”</w:t>
      </w:r>
      <w:r>
        <w:t xml:space="preserve"> </w:t>
      </w:r>
      <w:r>
        <w:t xml:space="preserve">Dr. Patel observed as we prepared to leave his office.</w:t>
      </w:r>
    </w:p>
    <w:p>
      <w:pPr>
        <w:pStyle w:val="BodyText"/>
      </w:pPr>
      <w:r>
        <w:t xml:space="preserve">“</w:t>
      </w:r>
      <w:r>
        <w:t xml:space="preserve">We’ll focus on the patients and the protocol,</w:t>
      </w:r>
      <w:r>
        <w:t xml:space="preserve">”</w:t>
      </w:r>
      <w:r>
        <w:t xml:space="preserve"> </w:t>
      </w:r>
      <w:r>
        <w:t xml:space="preserve">I assured him.</w:t>
      </w:r>
      <w:r>
        <w:t xml:space="preserve"> </w:t>
      </w:r>
      <w:r>
        <w:t xml:space="preserve">“</w:t>
      </w:r>
      <w:r>
        <w:t xml:space="preserve">The politics and funding will follow if we demonstrate clear results.</w:t>
      </w:r>
      <w:r>
        <w:t xml:space="preserve">”</w:t>
      </w:r>
    </w:p>
    <w:p>
      <w:pPr>
        <w:pStyle w:val="BodyText"/>
      </w:pPr>
      <w:r>
        <w:t xml:space="preserve">“</w:t>
      </w:r>
      <w:r>
        <w:t xml:space="preserve">The idealistic perspective with practical application creates balanced approach through realistic implementation despite challenging environment or difficult conditions without compromised principle,</w:t>
      </w:r>
      <w:r>
        <w:t xml:space="preserve">”</w:t>
      </w:r>
      <w:r>
        <w:t xml:space="preserve"> </w:t>
      </w:r>
      <w:r>
        <w:t xml:space="preserve">William Bennett noted, his structured statement containing what I recognized as approval of my perspective.</w:t>
      </w:r>
    </w:p>
    <w:p>
      <w:pPr>
        <w:pStyle w:val="BodyText"/>
      </w:pPr>
      <w:r>
        <w:t xml:space="preserve">As we left Dr. Patel’s office, the hospital corridors seemed charged with new significance. What had begun as a straightforward research project had evolved into something far more complex—a political contest with professional rivalries, departmental competitions, and resource limitations creating obstacles beyond the clinical challenges.</w:t>
      </w:r>
    </w:p>
    <w:p>
      <w:pPr>
        <w:pStyle w:val="BodyText"/>
      </w:pPr>
      <w:r>
        <w:t xml:space="preserve">“</w:t>
      </w:r>
      <w:r>
        <w:t xml:space="preserve">Your father’s support was unexpected but welcome,</w:t>
      </w:r>
      <w:r>
        <w:t xml:space="preserve">”</w:t>
      </w:r>
      <w:r>
        <w:t xml:space="preserve"> </w:t>
      </w:r>
      <w:r>
        <w:t xml:space="preserve">I said quietly to Eli as we walked toward the research lab.</w:t>
      </w:r>
      <w:r>
        <w:t xml:space="preserve"> </w:t>
      </w:r>
      <w:r>
        <w:t xml:space="preserve">“</w:t>
      </w:r>
      <w:r>
        <w:t xml:space="preserve">I didn’t anticipate him identifying potential patients for us.</w:t>
      </w:r>
      <w:r>
        <w:t xml:space="preserve">”</w:t>
      </w:r>
    </w:p>
    <w:p>
      <w:pPr>
        <w:pStyle w:val="BodyText"/>
      </w:pPr>
      <w:r>
        <w:t xml:space="preserve">“</w:t>
      </w:r>
      <w:r>
        <w:t xml:space="preserve">The paternal assistance with professional support demonstrates significant development through unexpected contribution despite historical pattern or established relationship without previous precedent,</w:t>
      </w:r>
      <w:r>
        <w:t xml:space="preserve">”</w:t>
      </w:r>
      <w:r>
        <w:t xml:space="preserve"> </w:t>
      </w:r>
      <w:r>
        <w:t xml:space="preserve">Eli acknowledged, his structured language containing evident surprise at his father’s involvement.</w:t>
      </w:r>
    </w:p>
    <w:p>
      <w:pPr>
        <w:pStyle w:val="BodyText"/>
      </w:pPr>
      <w:r>
        <w:t xml:space="preserve">“</w:t>
      </w:r>
      <w:r>
        <w:t xml:space="preserve">Do you think it’s because he believes in the protocol, or because he has his own rivalry with Dr. Harrington?</w:t>
      </w:r>
      <w:r>
        <w:t xml:space="preserve">”</w:t>
      </w:r>
      <w:r>
        <w:t xml:space="preserve"> </w:t>
      </w:r>
      <w:r>
        <w:t xml:space="preserve">I asked, curious about the complex motivations behind William Bennett’s support.</w:t>
      </w:r>
    </w:p>
    <w:p>
      <w:pPr>
        <w:pStyle w:val="BodyText"/>
      </w:pPr>
      <w:r>
        <w:t xml:space="preserve">Eli considered this thoughtfully.</w:t>
      </w:r>
      <w:r>
        <w:t xml:space="preserve"> </w:t>
      </w:r>
      <w:r>
        <w:t xml:space="preserve">“</w:t>
      </w:r>
      <w:r>
        <w:t xml:space="preserve">The multiple motivations with integrated factors create combined purpose through complementary reasons rather than either single cause or isolated motivation without comprehensive explanation.</w:t>
      </w:r>
      <w:r>
        <w:t xml:space="preserve">”</w:t>
      </w:r>
    </w:p>
    <w:p>
      <w:pPr>
        <w:pStyle w:val="BodyText"/>
      </w:pPr>
      <w:r>
        <w:t xml:space="preserve">“</w:t>
      </w:r>
      <w:r>
        <w:t xml:space="preserve">Both professional and personal, then,</w:t>
      </w:r>
      <w:r>
        <w:t xml:space="preserve">”</w:t>
      </w:r>
      <w:r>
        <w:t xml:space="preserve"> </w:t>
      </w:r>
      <w:r>
        <w:t xml:space="preserve">I translated with a small smile.</w:t>
      </w:r>
      <w:r>
        <w:t xml:space="preserve"> </w:t>
      </w:r>
      <w:r>
        <w:t xml:space="preserve">“</w:t>
      </w:r>
      <w:r>
        <w:t xml:space="preserve">The protocol’s merit and the chance to outmaneuver an old rival.</w:t>
      </w:r>
      <w:r>
        <w:t xml:space="preserve">”</w:t>
      </w:r>
    </w:p>
    <w:p>
      <w:pPr>
        <w:pStyle w:val="BodyText"/>
      </w:pPr>
      <w:r>
        <w:t xml:space="preserve">“</w:t>
      </w:r>
      <w:r>
        <w:t xml:space="preserve">The accurate assessment with perceptive understanding demonstrates insightful analysis through comprehensive consideration despite complex situation or multifaceted context without simplified reduction,</w:t>
      </w:r>
      <w:r>
        <w:t xml:space="preserve">”</w:t>
      </w:r>
      <w:r>
        <w:t xml:space="preserve"> </w:t>
      </w:r>
      <w:r>
        <w:t xml:space="preserve">Eli confirmed, his expression softening slightly.</w:t>
      </w:r>
    </w:p>
    <w:p>
      <w:pPr>
        <w:pStyle w:val="BodyText"/>
      </w:pPr>
      <w:r>
        <w:t xml:space="preserve">As we reached the research lab, the reality of our challenge came into sharp focus. We had one week to strengthen our position through additional cases and documented outcomes, competing against an established pharmaceutical approach backed by a senior cardiologist with significant influence in the department.</w:t>
      </w:r>
    </w:p>
    <w:p>
      <w:pPr>
        <w:pStyle w:val="BodyText"/>
      </w:pPr>
      <w:r>
        <w:t xml:space="preserve">“</w:t>
      </w:r>
      <w:r>
        <w:t xml:space="preserve">The professional challenge with political dimension creates particular situation through complex factors despite protocol effectiveness or demonstrated benefit without guaranteed recognition,</w:t>
      </w:r>
      <w:r>
        <w:t xml:space="preserve">”</w:t>
      </w:r>
      <w:r>
        <w:t xml:space="preserve"> </w:t>
      </w:r>
      <w:r>
        <w:t xml:space="preserve">Eli observed as we began organizing our materials for the accelerated implementation plan.</w:t>
      </w:r>
    </w:p>
    <w:p>
      <w:pPr>
        <w:pStyle w:val="BodyText"/>
      </w:pPr>
      <w:r>
        <w:t xml:space="preserve">“</w:t>
      </w:r>
      <w:r>
        <w:t xml:space="preserve">We’ve faced challenges before,</w:t>
      </w:r>
      <w:r>
        <w:t xml:space="preserve">”</w:t>
      </w:r>
      <w:r>
        <w:t xml:space="preserve"> </w:t>
      </w:r>
      <w:r>
        <w:t xml:space="preserve">I reminded him.</w:t>
      </w:r>
      <w:r>
        <w:t xml:space="preserve"> </w:t>
      </w:r>
      <w:r>
        <w:t xml:space="preserve">“</w:t>
      </w:r>
      <w:r>
        <w:t xml:space="preserve">And we have something Dr. Harrington doesn’t—a truly innovative approach with proven effectiveness and significant cost advantages.</w:t>
      </w:r>
      <w:r>
        <w:t xml:space="preserve">”</w:t>
      </w:r>
    </w:p>
    <w:p>
      <w:pPr>
        <w:pStyle w:val="BodyText"/>
      </w:pPr>
      <w:r>
        <w:t xml:space="preserve">“</w:t>
      </w:r>
      <w:r>
        <w:t xml:space="preserve">The innovative methodology with interdisciplinary approach provides distinct advantage through unique perspective despite established alternative or traditional method without prejudiced comparison,</w:t>
      </w:r>
      <w:r>
        <w:t xml:space="preserve">”</w:t>
      </w:r>
      <w:r>
        <w:t xml:space="preserve"> </w:t>
      </w:r>
      <w:r>
        <w:t xml:space="preserve">Eli agreed, his analytical mind already focusing on our strategic strengths.</w:t>
      </w:r>
    </w:p>
    <w:p>
      <w:pPr>
        <w:pStyle w:val="BodyText"/>
      </w:pPr>
      <w:r>
        <w:t xml:space="preserve">We spent the remainder of the day preparing for the accelerated implementation, reviewing the potential patients William had identified and refining our protocol documentation to address the specific concerns raised during the presentation. The compressed timeline created additional pressure, but also a focused energy that sharpened our approach.</w:t>
      </w:r>
    </w:p>
    <w:p>
      <w:pPr>
        <w:pStyle w:val="BodyText"/>
      </w:pPr>
      <w:r>
        <w:t xml:space="preserve">By evening, we had developed a comprehensive strategy for the week ahead—Emma’s follow-up appointment, three new pediatric cases, detailed financial projections, and coordinated advocacy from multiple departments including Pediatrics and Emergency Medicine.</w:t>
      </w:r>
    </w:p>
    <w:p>
      <w:pPr>
        <w:pStyle w:val="BodyText"/>
      </w:pPr>
      <w:r>
        <w:t xml:space="preserve">“</w:t>
      </w:r>
      <w:r>
        <w:t xml:space="preserve">The workday conclusion with evening approach suggests appropriate transition through scheduled progression despite engaging work or important development without extended continuation,</w:t>
      </w:r>
      <w:r>
        <w:t xml:space="preserve">”</w:t>
      </w:r>
      <w:r>
        <w:t xml:space="preserve"> </w:t>
      </w:r>
      <w:r>
        <w:t xml:space="preserve">Eli eventually noted, glancing at his watch.</w:t>
      </w:r>
    </w:p>
    <w:p>
      <w:pPr>
        <w:pStyle w:val="BodyText"/>
      </w:pPr>
      <w:r>
        <w:t xml:space="preserve">I smiled at his characteristic way of suggesting we go home.</w:t>
      </w:r>
      <w:r>
        <w:t xml:space="preserve"> </w:t>
      </w:r>
      <w:r>
        <w:t xml:space="preserve">“</w:t>
      </w:r>
      <w:r>
        <w:t xml:space="preserve">You’re right. We’ve accomplished what we can today. Tomorrow we’ll start with Emma’s follow-up and then implement the protocol with the new patients your father identified.</w:t>
      </w:r>
      <w:r>
        <w:t xml:space="preserve">”</w:t>
      </w:r>
    </w:p>
    <w:p>
      <w:pPr>
        <w:pStyle w:val="BodyText"/>
      </w:pPr>
      <w:r>
        <w:t xml:space="preserve">As we gathered our materials and prepared to leave, Maya Rodriguez appeared at the lab door, her expression suggesting important news.</w:t>
      </w:r>
    </w:p>
    <w:p>
      <w:pPr>
        <w:pStyle w:val="BodyText"/>
      </w:pPr>
      <w:r>
        <w:t xml:space="preserve">“</w:t>
      </w:r>
      <w:r>
        <w:t xml:space="preserve">I just left a meeting with Foster,</w:t>
      </w:r>
      <w:r>
        <w:t xml:space="preserve">”</w:t>
      </w:r>
      <w:r>
        <w:t xml:space="preserve"> </w:t>
      </w:r>
      <w:r>
        <w:t xml:space="preserve">she said without preamble.</w:t>
      </w:r>
      <w:r>
        <w:t xml:space="preserve"> </w:t>
      </w:r>
      <w:r>
        <w:t xml:space="preserve">“</w:t>
      </w:r>
      <w:r>
        <w:t xml:space="preserve">He’s considering splitting the funding between your protocol and Harrington’s pharmaceutical research rather than making an all-or-nothing decision.</w:t>
      </w:r>
      <w:r>
        <w:t xml:space="preserve">”</w:t>
      </w:r>
    </w:p>
    <w:p>
      <w:pPr>
        <w:pStyle w:val="BodyText"/>
      </w:pPr>
      <w:r>
        <w:t xml:space="preserve">The information created immediate recalibration regarding our strategic approach.</w:t>
      </w:r>
      <w:r>
        <w:t xml:space="preserve"> </w:t>
      </w:r>
      <w:r>
        <w:t xml:space="preserve">“</w:t>
      </w:r>
      <w:r>
        <w:t xml:space="preserve">Split funding would be better than nothing, but it would significantly limit the scope of implementation,</w:t>
      </w:r>
      <w:r>
        <w:t xml:space="preserve">”</w:t>
      </w:r>
      <w:r>
        <w:t xml:space="preserve"> </w:t>
      </w:r>
      <w:r>
        <w:t xml:space="preserve">I noted, quickly assessing the implications.</w:t>
      </w:r>
    </w:p>
    <w:p>
      <w:pPr>
        <w:pStyle w:val="BodyText"/>
      </w:pPr>
      <w:r>
        <w:t xml:space="preserve">“</w:t>
      </w:r>
      <w:r>
        <w:t xml:space="preserve">The partial funding with restricted allocation creates implementation challenge through limited resources despite protocol effectiveness or demonstrated benefit without comprehensive application,</w:t>
      </w:r>
      <w:r>
        <w:t xml:space="preserve">”</w:t>
      </w:r>
      <w:r>
        <w:t xml:space="preserve"> </w:t>
      </w:r>
      <w:r>
        <w:t xml:space="preserve">Eli observed, his structured language containing evident concern about the potential compromise.</w:t>
      </w:r>
    </w:p>
    <w:p>
      <w:pPr>
        <w:pStyle w:val="BodyText"/>
      </w:pPr>
      <w:r>
        <w:t xml:space="preserve">Maya nodded in agreement.</w:t>
      </w:r>
      <w:r>
        <w:t xml:space="preserve"> </w:t>
      </w:r>
      <w:r>
        <w:t xml:space="preserve">“</w:t>
      </w:r>
      <w:r>
        <w:t xml:space="preserve">That’s why I’m here. If we want to secure full funding, we need to demonstrate that your protocol can work in emergency settings as well as clinical ones. Foster is particularly interested in applications that span multiple departments.</w:t>
      </w:r>
      <w:r>
        <w:t xml:space="preserve">”</w:t>
      </w:r>
    </w:p>
    <w:p>
      <w:pPr>
        <w:pStyle w:val="BodyText"/>
      </w:pPr>
      <w:r>
        <w:t xml:space="preserve">“</w:t>
      </w:r>
      <w:r>
        <w:t xml:space="preserve">The emergency adaptation with acute implementation requires immediate development through accelerated timeline despite standard process or normal procedure without compromised methodology,</w:t>
      </w:r>
      <w:r>
        <w:t xml:space="preserve">”</w:t>
      </w:r>
      <w:r>
        <w:t xml:space="preserve"> </w:t>
      </w:r>
      <w:r>
        <w:t xml:space="preserve">Eli concluded, understanding the strategic necessity.</w:t>
      </w:r>
    </w:p>
    <w:p>
      <w:pPr>
        <w:pStyle w:val="BodyText"/>
      </w:pPr>
      <w:r>
        <w:t xml:space="preserve">“</w:t>
      </w:r>
      <w:r>
        <w:t xml:space="preserve">Exactly,</w:t>
      </w:r>
      <w:r>
        <w:t xml:space="preserve">”</w:t>
      </w:r>
      <w:r>
        <w:t xml:space="preserve"> </w:t>
      </w:r>
      <w:r>
        <w:t xml:space="preserve">Maya confirmed.</w:t>
      </w:r>
      <w:r>
        <w:t xml:space="preserve"> </w:t>
      </w:r>
      <w:r>
        <w:t xml:space="preserve">“</w:t>
      </w:r>
      <w:r>
        <w:t xml:space="preserve">If we can show your protocol working effectively in the ER before the funding decision next week, it strengthens the case for full rather than split funding.</w:t>
      </w:r>
      <w:r>
        <w:t xml:space="preserve">”</w:t>
      </w:r>
    </w:p>
    <w:p>
      <w:pPr>
        <w:pStyle w:val="BodyText"/>
      </w:pPr>
      <w:r>
        <w:t xml:space="preserve">The new information created both challenge and opportunity. Adapting our protocol for emergency settings had always been part of our long-term plan, but the political reality now required accelerated implementation under less than ideal circumstances.</w:t>
      </w:r>
    </w:p>
    <w:p>
      <w:pPr>
        <w:pStyle w:val="BodyText"/>
      </w:pPr>
      <w:r>
        <w:t xml:space="preserve">“</w:t>
      </w:r>
      <w:r>
        <w:t xml:space="preserve">The ER environment with acute conditions creates particular challenge through implementation complexity despite protocol effectiveness or demonstrated benefit without optimal setting,</w:t>
      </w:r>
      <w:r>
        <w:t xml:space="preserve">”</w:t>
      </w:r>
      <w:r>
        <w:t xml:space="preserve"> </w:t>
      </w:r>
      <w:r>
        <w:t xml:space="preserve">Eli noted, his analytical mind already assessing the technical requirements.</w:t>
      </w:r>
    </w:p>
    <w:p>
      <w:pPr>
        <w:pStyle w:val="BodyText"/>
      </w:pPr>
      <w:r>
        <w:t xml:space="preserve">“</w:t>
      </w:r>
      <w:r>
        <w:t xml:space="preserve">That’s why I brought this,</w:t>
      </w:r>
      <w:r>
        <w:t xml:space="preserve">”</w:t>
      </w:r>
      <w:r>
        <w:t xml:space="preserve"> </w:t>
      </w:r>
      <w:r>
        <w:t xml:space="preserve">Maya replied, producing a tablet from her bag.</w:t>
      </w:r>
      <w:r>
        <w:t xml:space="preserve"> </w:t>
      </w:r>
      <w:r>
        <w:t xml:space="preserve">“</w:t>
      </w:r>
      <w:r>
        <w:t xml:space="preserve">We had a seven-year-old come in with SVT this afternoon—not Emma, but similar presentation. I recorded the entire environment—noise levels, interruptions, monitoring equipment, everything you’d need to understand the ER context for adaptation purposes.</w:t>
      </w:r>
      <w:r>
        <w:t xml:space="preserve">”</w:t>
      </w:r>
    </w:p>
    <w:p>
      <w:pPr>
        <w:pStyle w:val="BodyText"/>
      </w:pPr>
      <w:r>
        <w:t xml:space="preserve">Her proactive approach demonstrated both professional support and strategic thinking.</w:t>
      </w:r>
      <w:r>
        <w:t xml:space="preserve"> </w:t>
      </w:r>
      <w:r>
        <w:t xml:space="preserve">“</w:t>
      </w:r>
      <w:r>
        <w:t xml:space="preserve">Maya, that’s incredibly helpful,</w:t>
      </w:r>
      <w:r>
        <w:t xml:space="preserve">”</w:t>
      </w:r>
      <w:r>
        <w:t xml:space="preserve"> </w:t>
      </w:r>
      <w:r>
        <w:t xml:space="preserve">I said, taking the tablet with genuine appreciation.</w:t>
      </w:r>
      <w:r>
        <w:t xml:space="preserve"> </w:t>
      </w:r>
      <w:r>
        <w:t xml:space="preserve">“</w:t>
      </w:r>
      <w:r>
        <w:t xml:space="preserve">This gives us exactly what we need to develop the emergency adaptation.</w:t>
      </w:r>
      <w:r>
        <w:t xml:space="preserve">”</w:t>
      </w:r>
    </w:p>
    <w:p>
      <w:pPr>
        <w:pStyle w:val="BodyText"/>
      </w:pPr>
      <w:r>
        <w:t xml:space="preserve">“</w:t>
      </w:r>
      <w:r>
        <w:t xml:space="preserve">The colleague assistance with professional support demonstrates valuable contribution through proactive approach despite separate department or distinct specialty without required involvement,</w:t>
      </w:r>
      <w:r>
        <w:t xml:space="preserve">”</w:t>
      </w:r>
      <w:r>
        <w:t xml:space="preserve"> </w:t>
      </w:r>
      <w:r>
        <w:t xml:space="preserve">Eli acknowledged, his structured language containing evident gratitude for Maya’s initiative.</w:t>
      </w:r>
    </w:p>
    <w:p>
      <w:pPr>
        <w:pStyle w:val="BodyText"/>
      </w:pPr>
      <w:r>
        <w:t xml:space="preserve">“</w:t>
      </w:r>
      <w:r>
        <w:t xml:space="preserve">We’re all in this together,</w:t>
      </w:r>
      <w:r>
        <w:t xml:space="preserve">”</w:t>
      </w:r>
      <w:r>
        <w:t xml:space="preserve"> </w:t>
      </w:r>
      <w:r>
        <w:t xml:space="preserve">Maya replied with a shrug.</w:t>
      </w:r>
      <w:r>
        <w:t xml:space="preserve"> </w:t>
      </w:r>
      <w:r>
        <w:t xml:space="preserve">“</w:t>
      </w:r>
      <w:r>
        <w:t xml:space="preserve">Your protocol has the potential to help patients across multiple departments. That’s worth fighting for, politics and funding challenges notwithstanding.</w:t>
      </w:r>
      <w:r>
        <w:t xml:space="preserve">”</w:t>
      </w:r>
    </w:p>
    <w:p>
      <w:pPr>
        <w:pStyle w:val="BodyText"/>
      </w:pPr>
      <w:r>
        <w:t xml:space="preserve">As Maya left to return to her shift, Eli and I exchanged a look that contained both determination and concern. The stakes had risen significantly—split funding versus full implementation, with just one week to demonstrate our protocol’s effectiveness across multiple settings and patient populations.</w:t>
      </w:r>
    </w:p>
    <w:p>
      <w:pPr>
        <w:pStyle w:val="BodyText"/>
      </w:pPr>
      <w:r>
        <w:t xml:space="preserve">“</w:t>
      </w:r>
      <w:r>
        <w:t xml:space="preserve">The professional challenge with political dimension creates complex situation through multifaceted factors despite protocol effectiveness or demonstrated benefit without guaranteed recognition,</w:t>
      </w:r>
      <w:r>
        <w:t xml:space="preserve">”</w:t>
      </w:r>
      <w:r>
        <w:t xml:space="preserve"> </w:t>
      </w:r>
      <w:r>
        <w:t xml:space="preserve">Eli observed, summarizing our position with characteristic precision.</w:t>
      </w:r>
    </w:p>
    <w:p>
      <w:pPr>
        <w:pStyle w:val="BodyText"/>
      </w:pPr>
      <w:r>
        <w:t xml:space="preserve">“</w:t>
      </w:r>
      <w:r>
        <w:t xml:space="preserve">We’ll handle it,</w:t>
      </w:r>
      <w:r>
        <w:t xml:space="preserve">”</w:t>
      </w:r>
      <w:r>
        <w:t xml:space="preserve"> </w:t>
      </w:r>
      <w:r>
        <w:t xml:space="preserve">I assured him, gathering the tablet Maya had provided.</w:t>
      </w:r>
      <w:r>
        <w:t xml:space="preserve"> </w:t>
      </w:r>
      <w:r>
        <w:t xml:space="preserve">“</w:t>
      </w:r>
      <w:r>
        <w:t xml:space="preserve">One step at a time, starting with Emma’s follow-up tomorrow and then the new pediatric cases. The ER adaptation will be challenging, but Maya’s recording gives us a solid foundation to work from.</w:t>
      </w:r>
      <w:r>
        <w:t xml:space="preserve">”</w:t>
      </w:r>
    </w:p>
    <w:p>
      <w:pPr>
        <w:pStyle w:val="BodyText"/>
      </w:pPr>
      <w:r>
        <w:t xml:space="preserve">As we finally left the hospital and headed home, the events of the day created thoughtful reflection through significant implications. What had begun as a routine follow-up presentation had evolved into a complex political contest with our protocol’s full implementation hanging in the balance.</w:t>
      </w:r>
    </w:p>
    <w:p>
      <w:pPr>
        <w:pStyle w:val="BodyText"/>
      </w:pPr>
      <w:r>
        <w:t xml:space="preserve">“</w:t>
      </w:r>
      <w:r>
        <w:t xml:space="preserve">The dinner preparation with takeout option creates appropriate solution through practical approach despite challenging day or demanding schedule without additional effort,</w:t>
      </w:r>
      <w:r>
        <w:t xml:space="preserve">”</w:t>
      </w:r>
      <w:r>
        <w:t xml:space="preserve"> </w:t>
      </w:r>
      <w:r>
        <w:t xml:space="preserve">Eli suggested as we drove home, his structured language containing a consideration for our mutual exhaustion after the intense day.</w:t>
      </w:r>
    </w:p>
    <w:p>
      <w:pPr>
        <w:pStyle w:val="BodyText"/>
      </w:pPr>
      <w:r>
        <w:t xml:space="preserve">I smiled at his thoughtfulness.</w:t>
      </w:r>
      <w:r>
        <w:t xml:space="preserve"> </w:t>
      </w:r>
      <w:r>
        <w:t xml:space="preserve">“</w:t>
      </w:r>
      <w:r>
        <w:t xml:space="preserve">Perfect. Thai food from that place we discovered last week?</w:t>
      </w:r>
      <w:r>
        <w:t xml:space="preserve">”</w:t>
      </w:r>
    </w:p>
    <w:p>
      <w:pPr>
        <w:pStyle w:val="BodyText"/>
      </w:pPr>
      <w:r>
        <w:t xml:space="preserve">“</w:t>
      </w:r>
      <w:r>
        <w:t xml:space="preserve">The cuisine selection with specific restaurant demonstrates excellent choice through optimal option despite various alternatives or multiple possibilities without superior alternative,</w:t>
      </w:r>
      <w:r>
        <w:t xml:space="preserve">”</w:t>
      </w:r>
      <w:r>
        <w:t xml:space="preserve"> </w:t>
      </w:r>
      <w:r>
        <w:t xml:space="preserve">he agreed, his expression relaxing slightly as we shifted to more personal considerations.</w:t>
      </w:r>
    </w:p>
    <w:p>
      <w:pPr>
        <w:pStyle w:val="BodyText"/>
      </w:pPr>
      <w:r>
        <w:t xml:space="preserve">The evening at home provided necessary respite through comfortable environment despite professional challenges or work complications without continued focus. We reviewed Maya’s ER recording over dinner, discussing potential adaptations while allowing ourselves occasional breaks from the intense professional considerations that had dominated the day.</w:t>
      </w:r>
    </w:p>
    <w:p>
      <w:pPr>
        <w:pStyle w:val="BodyText"/>
      </w:pPr>
      <w:r>
        <w:t xml:space="preserve">“</w:t>
      </w:r>
      <w:r>
        <w:t xml:space="preserve">The family planning with personal consideration creates interesting parallel through connected elements despite separate domain or distinct aspect without inappropriate merger,</w:t>
      </w:r>
      <w:r>
        <w:t xml:space="preserve">”</w:t>
      </w:r>
      <w:r>
        <w:t xml:space="preserve"> </w:t>
      </w:r>
      <w:r>
        <w:t xml:space="preserve">Eli observed as we prepared for bed, returning to a topic that had been temporarily overshadowed by the day’s professional developments.</w:t>
      </w:r>
    </w:p>
    <w:p>
      <w:pPr>
        <w:pStyle w:val="BodyText"/>
      </w:pPr>
      <w:r>
        <w:t xml:space="preserve">I understood his meaning immediately.</w:t>
      </w:r>
      <w:r>
        <w:t xml:space="preserve"> </w:t>
      </w:r>
      <w:r>
        <w:t xml:space="preserve">“</w:t>
      </w:r>
      <w:r>
        <w:t xml:space="preserve">You’re thinking about how our decision to start a family relates to these professional challenges we’re facing.</w:t>
      </w:r>
      <w:r>
        <w:t xml:space="preserve">”</w:t>
      </w:r>
    </w:p>
    <w:p>
      <w:pPr>
        <w:pStyle w:val="BodyText"/>
      </w:pPr>
      <w:r>
        <w:t xml:space="preserve">He nodded.</w:t>
      </w:r>
      <w:r>
        <w:t xml:space="preserve"> </w:t>
      </w:r>
      <w:r>
        <w:t xml:space="preserve">“</w:t>
      </w:r>
      <w:r>
        <w:t xml:space="preserve">The significant developments with simultaneous occurrence demonstrate interesting timing through coincidental progression despite separate domains or distinct aspects without causal relationship.</w:t>
      </w:r>
      <w:r>
        <w:t xml:space="preserve">”</w:t>
      </w:r>
    </w:p>
    <w:p>
      <w:pPr>
        <w:pStyle w:val="BodyText"/>
      </w:pPr>
      <w:r>
        <w:t xml:space="preserve">“</w:t>
      </w:r>
      <w:r>
        <w:t xml:space="preserve">Life rarely arranges itself into convenient, non-overlapping categories,</w:t>
      </w:r>
      <w:r>
        <w:t xml:space="preserve">”</w:t>
      </w:r>
      <w:r>
        <w:t xml:space="preserve"> </w:t>
      </w:r>
      <w:r>
        <w:t xml:space="preserve">I noted with a small smile.</w:t>
      </w:r>
      <w:r>
        <w:t xml:space="preserve"> </w:t>
      </w:r>
      <w:r>
        <w:t xml:space="preserve">“</w:t>
      </w:r>
      <w:r>
        <w:t xml:space="preserve">Professional challenges and personal decisions often happen simultaneously, whether we plan it that way or not.</w:t>
      </w:r>
      <w:r>
        <w:t xml:space="preserve">”</w:t>
      </w:r>
    </w:p>
    <w:p>
      <w:pPr>
        <w:pStyle w:val="BodyText"/>
      </w:pPr>
      <w:r>
        <w:t xml:space="preserve">“</w:t>
      </w:r>
      <w:r>
        <w:t xml:space="preserve">The compartmentalized approach with separate domains demonstrates previous strategy through established pattern despite integrated development or connected aspects without appropriate evolution,</w:t>
      </w:r>
      <w:r>
        <w:t xml:space="preserve">”</w:t>
      </w:r>
      <w:r>
        <w:t xml:space="preserve"> </w:t>
      </w:r>
      <w:r>
        <w:t xml:space="preserve">Eli acknowledged, returning to his reconsideration of his fundamental approach to life.</w:t>
      </w:r>
    </w:p>
    <w:p>
      <w:pPr>
        <w:pStyle w:val="BodyText"/>
      </w:pPr>
      <w:r>
        <w:t xml:space="preserve">“</w:t>
      </w:r>
      <w:r>
        <w:t xml:space="preserve">Integration doesn’t mean everything happens at once,</w:t>
      </w:r>
      <w:r>
        <w:t xml:space="preserve">”</w:t>
      </w:r>
      <w:r>
        <w:t xml:space="preserve"> </w:t>
      </w:r>
      <w:r>
        <w:t xml:space="preserve">I assured him, understanding his concern.</w:t>
      </w:r>
      <w:r>
        <w:t xml:space="preserve"> </w:t>
      </w:r>
      <w:r>
        <w:t xml:space="preserve">“</w:t>
      </w:r>
      <w:r>
        <w:t xml:space="preserve">It just means we recognize the connections between different aspects of our lives and navigate them together rather than in isolation.</w:t>
      </w:r>
      <w:r>
        <w:t xml:space="preserve">”</w:t>
      </w:r>
    </w:p>
    <w:p>
      <w:pPr>
        <w:pStyle w:val="BodyText"/>
      </w:pPr>
      <w:r>
        <w:t xml:space="preserve">“</w:t>
      </w:r>
      <w:r>
        <w:t xml:space="preserve">The balanced approach with appropriate boundaries demonstrates optimal functioning through suitable framework rather than either rigid separation or complete merger without distinct domains,</w:t>
      </w:r>
      <w:r>
        <w:t xml:space="preserve">”</w:t>
      </w:r>
      <w:r>
        <w:t xml:space="preserve"> </w:t>
      </w:r>
      <w:r>
        <w:t xml:space="preserve">he agreed, his expression softening as he considered this perspective.</w:t>
      </w:r>
    </w:p>
    <w:p>
      <w:pPr>
        <w:pStyle w:val="BodyText"/>
      </w:pPr>
      <w:r>
        <w:t xml:space="preserve">As we settled into bed, the professional challenges awaiting us tomorrow temporarily receded, allowing space for the personal considerations that remained equally important despite their different nature. The counterpoint of our lives continued its beautiful development, our independent melodies creating harmony through integration rather than either complete division or forced uniformity.</w:t>
      </w:r>
    </w:p>
    <w:p>
      <w:pPr>
        <w:pStyle w:val="BodyText"/>
      </w:pPr>
      <w:r>
        <w:t xml:space="preserve">“</w:t>
      </w:r>
      <w:r>
        <w:t xml:space="preserve">The protocol adaptation with emergency implementation creates significant challenge through complex requirements despite important opportunity or valuable development without simple solution,</w:t>
      </w:r>
      <w:r>
        <w:t xml:space="preserve">”</w:t>
      </w:r>
      <w:r>
        <w:t xml:space="preserve"> </w:t>
      </w:r>
      <w:r>
        <w:t xml:space="preserve">Eli noted as he set his alarm, his mind clearly still processing the professional considerations despite the late hour.</w:t>
      </w:r>
    </w:p>
    <w:p>
      <w:pPr>
        <w:pStyle w:val="BodyText"/>
      </w:pPr>
      <w:r>
        <w:t xml:space="preserve">“</w:t>
      </w:r>
      <w:r>
        <w:t xml:space="preserve">We’ll approach it systematically,</w:t>
      </w:r>
      <w:r>
        <w:t xml:space="preserve">”</w:t>
      </w:r>
      <w:r>
        <w:t xml:space="preserve"> </w:t>
      </w:r>
      <w:r>
        <w:t xml:space="preserve">I assured him, settling against his side.</w:t>
      </w:r>
      <w:r>
        <w:t xml:space="preserve"> </w:t>
      </w:r>
      <w:r>
        <w:t xml:space="preserve">“</w:t>
      </w:r>
      <w:r>
        <w:t xml:space="preserve">The ER adaptation, Emma’s follow-up, the new pediatric cases—one step at a time, with each building on the others.</w:t>
      </w:r>
      <w:r>
        <w:t xml:space="preserve">”</w:t>
      </w:r>
    </w:p>
    <w:p>
      <w:pPr>
        <w:pStyle w:val="BodyText"/>
      </w:pPr>
      <w:r>
        <w:t xml:space="preserve">“</w:t>
      </w:r>
      <w:r>
        <w:t xml:space="preserve">The collaborative approach with complementary expertise provides optimal strategy through integrated knowledge rather than either individual effort or separate contribution without coordinated methodology,</w:t>
      </w:r>
      <w:r>
        <w:t xml:space="preserve">”</w:t>
      </w:r>
      <w:r>
        <w:t xml:space="preserve"> </w:t>
      </w:r>
      <w:r>
        <w:t xml:space="preserve">he agreed, his arm wrapping around me with natural ease.</w:t>
      </w:r>
    </w:p>
    <w:p>
      <w:pPr>
        <w:pStyle w:val="BodyText"/>
      </w:pPr>
      <w:r>
        <w:t xml:space="preserve">As sleep approached, I found myself contemplating both the immediate challenges and longer-term possibilities. The funding decision next week represented a significant milestone in our research implementation, while our personal decision to start a family created parallel considerations in our private lives.</w:t>
      </w:r>
    </w:p>
    <w:p>
      <w:pPr>
        <w:pStyle w:val="BodyText"/>
      </w:pPr>
      <w:r>
        <w:t xml:space="preserve">The music played on with remarkable beauty, each new movement building on the themes established before while introducing variations that created depth and richness to the ongoing composition. With Eli’s steady breathing beside me as he drifted toward sleep, I allowed myself to imagine the future—our protocol helping patients across multiple departments, our family growing to include children, our lives continuing to evolve in ways both expected and surprising.</w:t>
      </w:r>
    </w:p>
    <w:p>
      <w:pPr>
        <w:pStyle w:val="BodyText"/>
      </w:pPr>
      <w:r>
        <w:t xml:space="preserve">The possibilities created a lullaby of their own, carrying me gently into dreams filled with music, medicine, and the harmony of personal and professional fulfillment—each complementing the other in perfect counterpoint.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2025-04-16T18:50:49Z</dcterms:created>
  <dcterms:modified xsi:type="dcterms:W3CDTF">2025-04-16T18:50:49Z</dcterms:modified>
</cp:coreProperties>
</file>

<file path=docProps/custom.xml><?xml version="1.0" encoding="utf-8"?>
<Properties xmlns="http://schemas.openxmlformats.org/officeDocument/2006/custom-properties" xmlns:vt="http://schemas.openxmlformats.org/officeDocument/2006/docPropsVTypes"/>
</file>