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"Tinh tien dien nha Phuc" &lt;&lt; endl;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kWhTong, kWhMaylanh;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"Nhap so kWh dien tong" &lt;&lt; endl;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kWhTong;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"Nhap so kWh may lanh" &lt;&lt; endl;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kWhMaylanh;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kWhThuong = kWhTong - kWhMaylanh;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giaTienCacMuc[6] ={1.678,1.735,2.015,2.536,2.834,2.927};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dienTieuDungTheoMuc[6]={0,0,0,0,0,0};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dienTieuDungMayLanh[6]={0,0,0,0,0,0};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mucDien = 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0; i &lt; 6; i++){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max;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 &lt;=1) max = 50;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if(i &lt;= 4) max = 100;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max = 9999;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if(kWhThuong&gt; max){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dienTieuDungTheoMuc[i] = max;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kWhThuong -= dienTieuDungTheoMuc[i];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dienTieuDungTheoMuc[i] = kWhThuong;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kWhThuong = 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mucDien = i;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mucDien; i &lt;6;i++ ){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max;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 &lt;=2) max = 50;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if(i &lt;= 5) max = 100;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max = 9999;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 == 5){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dienTieuDungMayLanh[i] = kWhMaylanh;break;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if(kWhMaylanh&gt; max){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dienTieuDungMayLanh[i] = max - dienTieuDungTheoMuc[i];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kWhMaylanh -= dienTieuDungMayLanh[i];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dienTieuDungMayLanh[i] = kWhMaylanh;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kWhMaylanh = 0;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mucDien = i;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tienDienThuong = 0, tienDienMayLanh = 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0; i &lt; 6; i++){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tienDienThuong += dienTieuDungTheoMuc[i] * giaTienCacMuc[i];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tienDienMayLanh += dienTieuDungMayLanh[i] * giaTienCacMuc[i];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"----------------------------------------" &lt;&lt; endl;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"Luong dien theo cac muc tien" &lt;&lt; endl;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     thuong     may lanh     gia tien cac muc" &lt;&lt; endl;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0; i &lt; 6; i++){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"muc" &lt;&lt; i+1 &lt;&lt; ": "&lt;&lt; setw(8)&lt;&lt; dienTieuDungTheoMuc[i] &lt;&lt; "     " &lt;&lt; dienTieuDungMayLanh[i] &lt;&lt;"         "&lt;&lt; giaTienCacMuc[i]&lt;&lt; endl;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"----------------------------------------" &lt;&lt; endl;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"tien dien thuong(thue 8%): " &lt;&lt; tienDienThuong*1.08 &lt;&lt; endl;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"tien dien may lanh(thue 8%): " &lt;&lt; tienDienMayLanh*1.08 &lt;&lt; endl;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 ("pause");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