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7AA1" w:rsidRPr="000F047D" w:rsidRDefault="009A7AA1" w:rsidP="00443FA7">
      <w:pPr>
        <w:spacing w:after="0" w:line="276" w:lineRule="auto"/>
        <w:rPr>
          <w:rFonts w:asciiTheme="majorHAnsi" w:hAnsiTheme="majorHAnsi" w:cstheme="majorHAnsi"/>
          <w:sz w:val="26"/>
          <w:szCs w:val="26"/>
          <w:lang w:val="en-US"/>
        </w:rPr>
      </w:pPr>
      <w:r w:rsidRPr="000F047D">
        <w:rPr>
          <w:rFonts w:asciiTheme="majorHAnsi" w:hAnsiTheme="majorHAnsi" w:cstheme="majorHAnsi"/>
          <w:sz w:val="26"/>
          <w:szCs w:val="26"/>
          <w:lang w:val="en-US"/>
        </w:rPr>
        <w:t>1. Thông tin cơ bản của người phụ trách</w:t>
      </w:r>
    </w:p>
    <w:p w:rsidR="009A7AA1" w:rsidRPr="000F047D" w:rsidRDefault="009A7AA1" w:rsidP="00443FA7">
      <w:pPr>
        <w:spacing w:after="0" w:line="276" w:lineRule="auto"/>
        <w:ind w:left="567"/>
        <w:rPr>
          <w:rFonts w:asciiTheme="majorHAnsi" w:hAnsiTheme="majorHAnsi" w:cstheme="majorHAnsi"/>
          <w:sz w:val="26"/>
          <w:szCs w:val="26"/>
          <w:lang w:val="en-US"/>
        </w:rPr>
      </w:pPr>
      <w:r w:rsidRPr="000F047D">
        <w:rPr>
          <w:rFonts w:asciiTheme="majorHAnsi" w:hAnsiTheme="majorHAnsi" w:cstheme="majorHAnsi"/>
          <w:sz w:val="26"/>
          <w:szCs w:val="26"/>
          <w:lang w:val="en-US"/>
        </w:rPr>
        <w:t>Tên: H</w:t>
      </w:r>
      <w:r w:rsidRPr="000F047D">
        <w:rPr>
          <w:rFonts w:asciiTheme="majorHAnsi" w:hAnsiTheme="majorHAnsi" w:cstheme="majorHAnsi"/>
          <w:sz w:val="26"/>
          <w:szCs w:val="26"/>
          <w:lang w:val="en-US"/>
        </w:rPr>
        <w:t>ƯỜ</w:t>
      </w:r>
      <w:r w:rsidRPr="000F047D">
        <w:rPr>
          <w:rFonts w:asciiTheme="majorHAnsi" w:hAnsiTheme="majorHAnsi" w:cstheme="majorHAnsi"/>
          <w:sz w:val="26"/>
          <w:szCs w:val="26"/>
          <w:lang w:val="en-US"/>
        </w:rPr>
        <w:t>NG</w:t>
      </w:r>
    </w:p>
    <w:p w:rsidR="009A7AA1" w:rsidRPr="000F047D" w:rsidRDefault="009A7AA1" w:rsidP="00443FA7">
      <w:pPr>
        <w:spacing w:after="0" w:line="276" w:lineRule="auto"/>
        <w:ind w:left="567"/>
        <w:rPr>
          <w:rFonts w:asciiTheme="majorHAnsi" w:hAnsiTheme="majorHAnsi" w:cstheme="majorHAnsi"/>
          <w:sz w:val="26"/>
          <w:szCs w:val="26"/>
          <w:lang w:val="en-US"/>
        </w:rPr>
      </w:pPr>
      <w:r w:rsidRPr="000F047D">
        <w:rPr>
          <w:rFonts w:asciiTheme="majorHAnsi" w:hAnsiTheme="majorHAnsi" w:cstheme="majorHAnsi"/>
          <w:sz w:val="26"/>
          <w:szCs w:val="26"/>
          <w:lang w:val="en-US"/>
        </w:rPr>
        <w:t>Tên đệm: THỊ KIM</w:t>
      </w:r>
    </w:p>
    <w:p w:rsidR="009A7AA1" w:rsidRPr="000F047D" w:rsidRDefault="009A7AA1" w:rsidP="00443FA7">
      <w:pPr>
        <w:spacing w:after="0" w:line="276" w:lineRule="auto"/>
        <w:ind w:left="567"/>
        <w:rPr>
          <w:rFonts w:asciiTheme="majorHAnsi" w:hAnsiTheme="majorHAnsi" w:cstheme="majorHAnsi"/>
          <w:sz w:val="26"/>
          <w:szCs w:val="26"/>
          <w:lang w:val="en-US"/>
        </w:rPr>
      </w:pPr>
      <w:r w:rsidRPr="000F047D">
        <w:rPr>
          <w:rFonts w:asciiTheme="majorHAnsi" w:hAnsiTheme="majorHAnsi" w:cstheme="majorHAnsi"/>
          <w:sz w:val="26"/>
          <w:szCs w:val="26"/>
          <w:lang w:val="en-US"/>
        </w:rPr>
        <w:t>Họ: NGUY</w:t>
      </w:r>
      <w:r w:rsidR="00850132" w:rsidRPr="000F047D">
        <w:rPr>
          <w:rFonts w:asciiTheme="majorHAnsi" w:hAnsiTheme="majorHAnsi" w:cstheme="majorHAnsi"/>
          <w:sz w:val="26"/>
          <w:szCs w:val="26"/>
          <w:lang w:val="en-US"/>
        </w:rPr>
        <w:t>ỄN</w:t>
      </w:r>
    </w:p>
    <w:p w:rsidR="009A7AA1" w:rsidRPr="000F047D" w:rsidRDefault="00850132" w:rsidP="00443FA7">
      <w:pPr>
        <w:spacing w:after="0" w:line="276" w:lineRule="auto"/>
        <w:ind w:left="567"/>
        <w:rPr>
          <w:rFonts w:asciiTheme="majorHAnsi" w:hAnsiTheme="majorHAnsi" w:cstheme="majorHAnsi"/>
          <w:sz w:val="26"/>
          <w:szCs w:val="26"/>
          <w:lang w:val="en-US"/>
        </w:rPr>
      </w:pPr>
      <w:r w:rsidRPr="000F047D">
        <w:rPr>
          <w:rFonts w:asciiTheme="majorHAnsi" w:hAnsiTheme="majorHAnsi" w:cstheme="majorHAnsi"/>
          <w:sz w:val="26"/>
          <w:szCs w:val="26"/>
          <w:lang w:val="en-US"/>
        </w:rPr>
        <w:t xml:space="preserve">Giới tính: </w:t>
      </w:r>
      <w:r w:rsidR="009A7AA1" w:rsidRPr="000F047D">
        <w:rPr>
          <w:rFonts w:asciiTheme="majorHAnsi" w:hAnsiTheme="majorHAnsi" w:cstheme="majorHAnsi"/>
          <w:sz w:val="26"/>
          <w:szCs w:val="26"/>
          <w:lang w:val="en-US"/>
        </w:rPr>
        <w:t>Nữ giới</w:t>
      </w:r>
    </w:p>
    <w:p w:rsidR="009A7AA1" w:rsidRPr="000F047D" w:rsidRDefault="009A7AA1" w:rsidP="00443FA7">
      <w:pPr>
        <w:spacing w:after="0" w:line="276" w:lineRule="auto"/>
        <w:ind w:left="567"/>
        <w:rPr>
          <w:rFonts w:asciiTheme="majorHAnsi" w:hAnsiTheme="majorHAnsi" w:cstheme="majorHAnsi"/>
          <w:sz w:val="26"/>
          <w:szCs w:val="26"/>
          <w:lang w:val="en-US"/>
        </w:rPr>
      </w:pPr>
      <w:r w:rsidRPr="000F047D">
        <w:rPr>
          <w:rFonts w:asciiTheme="majorHAnsi" w:hAnsiTheme="majorHAnsi" w:cstheme="majorHAnsi"/>
          <w:sz w:val="26"/>
          <w:szCs w:val="26"/>
          <w:lang w:val="en-US"/>
        </w:rPr>
        <w:t>Tuổi: 27 tuổi. Sinh ngày: 24/01/1995 tại tỉnh Đồng Nai, Việt Nam.</w:t>
      </w:r>
    </w:p>
    <w:p w:rsidR="009A7AA1" w:rsidRPr="000F047D" w:rsidRDefault="009A7AA1" w:rsidP="00443FA7">
      <w:pPr>
        <w:spacing w:after="0" w:line="276" w:lineRule="auto"/>
        <w:ind w:left="567"/>
        <w:rPr>
          <w:rFonts w:asciiTheme="majorHAnsi" w:hAnsiTheme="majorHAnsi" w:cstheme="majorHAnsi"/>
          <w:sz w:val="26"/>
          <w:szCs w:val="26"/>
          <w:lang w:val="en-US"/>
        </w:rPr>
      </w:pPr>
      <w:r w:rsidRPr="000F047D">
        <w:rPr>
          <w:rFonts w:asciiTheme="majorHAnsi" w:hAnsiTheme="majorHAnsi" w:cstheme="majorHAnsi"/>
          <w:sz w:val="26"/>
          <w:szCs w:val="26"/>
          <w:lang w:val="en-US"/>
        </w:rPr>
        <w:t>Số điện thoại: +84933733599.</w:t>
      </w:r>
    </w:p>
    <w:p w:rsidR="009A7AA1" w:rsidRPr="000F047D" w:rsidRDefault="009A7AA1" w:rsidP="00443FA7">
      <w:pPr>
        <w:spacing w:after="0" w:line="276" w:lineRule="auto"/>
        <w:rPr>
          <w:rFonts w:asciiTheme="majorHAnsi" w:hAnsiTheme="majorHAnsi" w:cstheme="majorHAnsi"/>
          <w:sz w:val="26"/>
          <w:szCs w:val="26"/>
          <w:lang w:val="en-US"/>
        </w:rPr>
      </w:pPr>
      <w:r w:rsidRPr="000F047D">
        <w:rPr>
          <w:rFonts w:asciiTheme="majorHAnsi" w:hAnsiTheme="majorHAnsi" w:cstheme="majorHAnsi"/>
          <w:sz w:val="26"/>
          <w:szCs w:val="26"/>
          <w:lang w:val="en-US"/>
        </w:rPr>
        <w:t>2. Nền tảng giáo dục</w:t>
      </w:r>
    </w:p>
    <w:p w:rsidR="00061737" w:rsidRPr="000F047D" w:rsidRDefault="009A7AA1" w:rsidP="00443FA7">
      <w:pPr>
        <w:spacing w:after="0" w:line="276" w:lineRule="auto"/>
        <w:ind w:left="567"/>
        <w:rPr>
          <w:rFonts w:asciiTheme="majorHAnsi" w:hAnsiTheme="majorHAnsi" w:cstheme="majorHAnsi"/>
          <w:sz w:val="26"/>
          <w:szCs w:val="26"/>
          <w:lang w:val="en-US"/>
        </w:rPr>
      </w:pPr>
      <w:r w:rsidRPr="000F047D">
        <w:rPr>
          <w:rFonts w:asciiTheme="majorHAnsi" w:hAnsiTheme="majorHAnsi" w:cstheme="majorHAnsi"/>
          <w:sz w:val="26"/>
          <w:szCs w:val="26"/>
          <w:lang w:val="en-US"/>
        </w:rPr>
        <w:t>Tốt nghiệp thạc sĩ năm 2022, chuyên ngành hóa hữu cơ tại Đại học Khoa học Tự nhiên - ĐHQG TP.HCM.</w:t>
      </w:r>
    </w:p>
    <w:p w:rsidR="00061737" w:rsidRPr="000F047D" w:rsidRDefault="00061737" w:rsidP="00443FA7">
      <w:pPr>
        <w:spacing w:after="0" w:line="276" w:lineRule="auto"/>
        <w:rPr>
          <w:rFonts w:asciiTheme="majorHAnsi" w:hAnsiTheme="majorHAnsi" w:cstheme="majorHAnsi"/>
          <w:sz w:val="26"/>
          <w:szCs w:val="26"/>
          <w:lang w:val="en-US"/>
        </w:rPr>
      </w:pPr>
      <w:r w:rsidRPr="000F047D">
        <w:rPr>
          <w:rFonts w:asciiTheme="majorHAnsi" w:hAnsiTheme="majorHAnsi" w:cstheme="majorHAnsi"/>
          <w:sz w:val="26"/>
          <w:szCs w:val="26"/>
          <w:lang w:val="en-US"/>
        </w:rPr>
        <w:t>3. Mô tả công việc</w:t>
      </w:r>
    </w:p>
    <w:p w:rsidR="00061737" w:rsidRPr="000F047D" w:rsidRDefault="00443FA7" w:rsidP="00443FA7">
      <w:pPr>
        <w:pStyle w:val="ListParagraph"/>
        <w:tabs>
          <w:tab w:val="left" w:pos="1627"/>
        </w:tabs>
        <w:spacing w:after="0" w:line="276" w:lineRule="auto"/>
        <w:ind w:left="0"/>
        <w:jc w:val="both"/>
        <w:rPr>
          <w:rFonts w:asciiTheme="majorHAnsi" w:hAnsiTheme="majorHAnsi" w:cstheme="majorHAnsi"/>
          <w:sz w:val="26"/>
          <w:szCs w:val="26"/>
        </w:rPr>
      </w:pPr>
      <w:r>
        <w:rPr>
          <w:rFonts w:asciiTheme="majorHAnsi" w:hAnsiTheme="majorHAnsi" w:cstheme="majorHAnsi"/>
          <w:sz w:val="26"/>
          <w:szCs w:val="26"/>
        </w:rPr>
        <w:t xml:space="preserve">- </w:t>
      </w:r>
      <w:r w:rsidR="00061737" w:rsidRPr="000F047D">
        <w:rPr>
          <w:rFonts w:asciiTheme="majorHAnsi" w:hAnsiTheme="majorHAnsi" w:cstheme="majorHAnsi"/>
          <w:sz w:val="26"/>
          <w:szCs w:val="26"/>
        </w:rPr>
        <w:t>Tổ chức và thực hiện việc biên soạn các tài liệu phục vụ cho công tác kỹ thuật, quản lý kỹ thuật, chất lượng .</w:t>
      </w:r>
    </w:p>
    <w:p w:rsidR="00061737" w:rsidRPr="00B408B7" w:rsidRDefault="00B408B7" w:rsidP="00B408B7">
      <w:pPr>
        <w:tabs>
          <w:tab w:val="left" w:pos="1627"/>
        </w:tabs>
        <w:spacing w:after="0" w:line="276" w:lineRule="auto"/>
        <w:jc w:val="both"/>
        <w:rPr>
          <w:rFonts w:asciiTheme="majorHAnsi" w:hAnsiTheme="majorHAnsi" w:cstheme="majorHAnsi"/>
          <w:sz w:val="26"/>
          <w:szCs w:val="26"/>
        </w:rPr>
      </w:pPr>
      <w:r>
        <w:rPr>
          <w:rFonts w:asciiTheme="majorHAnsi" w:hAnsiTheme="majorHAnsi" w:cstheme="majorHAnsi"/>
          <w:sz w:val="26"/>
          <w:szCs w:val="26"/>
          <w:lang w:val="en-US"/>
        </w:rPr>
        <w:t xml:space="preserve">- </w:t>
      </w:r>
      <w:r w:rsidR="00061737" w:rsidRPr="00B408B7">
        <w:rPr>
          <w:rFonts w:asciiTheme="majorHAnsi" w:hAnsiTheme="majorHAnsi" w:cstheme="majorHAnsi"/>
          <w:sz w:val="26"/>
          <w:szCs w:val="26"/>
        </w:rPr>
        <w:t xml:space="preserve">Chịu trách nhiệm triển khai các qui trình SOP liên quan: </w:t>
      </w:r>
    </w:p>
    <w:p w:rsidR="00061737" w:rsidRPr="00B408B7" w:rsidRDefault="00061737" w:rsidP="00B408B7">
      <w:pPr>
        <w:pStyle w:val="ListParagraph"/>
        <w:numPr>
          <w:ilvl w:val="0"/>
          <w:numId w:val="8"/>
        </w:numPr>
        <w:tabs>
          <w:tab w:val="left" w:pos="1627"/>
        </w:tabs>
        <w:spacing w:after="0" w:line="276" w:lineRule="auto"/>
        <w:jc w:val="both"/>
        <w:rPr>
          <w:rFonts w:asciiTheme="majorHAnsi" w:hAnsiTheme="majorHAnsi" w:cstheme="majorHAnsi"/>
          <w:sz w:val="26"/>
          <w:szCs w:val="26"/>
        </w:rPr>
      </w:pPr>
      <w:r w:rsidRPr="00B408B7">
        <w:rPr>
          <w:rFonts w:asciiTheme="majorHAnsi" w:hAnsiTheme="majorHAnsi" w:cstheme="majorHAnsi"/>
          <w:sz w:val="26"/>
          <w:szCs w:val="26"/>
        </w:rPr>
        <w:t xml:space="preserve">Qui trình viết tài liệu SDS ,TDS </w:t>
      </w:r>
      <w:r w:rsidR="00E5190D" w:rsidRPr="00B408B7">
        <w:rPr>
          <w:rFonts w:asciiTheme="majorHAnsi" w:hAnsiTheme="majorHAnsi" w:cstheme="majorHAnsi"/>
          <w:sz w:val="26"/>
          <w:szCs w:val="26"/>
        </w:rPr>
        <w:t>…</w:t>
      </w:r>
      <w:r w:rsidRPr="00B408B7">
        <w:rPr>
          <w:rFonts w:asciiTheme="majorHAnsi" w:hAnsiTheme="majorHAnsi" w:cstheme="majorHAnsi"/>
          <w:sz w:val="26"/>
          <w:szCs w:val="26"/>
        </w:rPr>
        <w:t xml:space="preserve"> cho tất cả sản phẩm của công ty.</w:t>
      </w:r>
    </w:p>
    <w:p w:rsidR="00061737" w:rsidRPr="00B408B7" w:rsidRDefault="00061737" w:rsidP="00B408B7">
      <w:pPr>
        <w:pStyle w:val="ListParagraph"/>
        <w:numPr>
          <w:ilvl w:val="0"/>
          <w:numId w:val="8"/>
        </w:numPr>
        <w:tabs>
          <w:tab w:val="left" w:pos="1627"/>
        </w:tabs>
        <w:spacing w:after="0" w:line="276" w:lineRule="auto"/>
        <w:jc w:val="both"/>
        <w:rPr>
          <w:rFonts w:asciiTheme="majorHAnsi" w:hAnsiTheme="majorHAnsi" w:cstheme="majorHAnsi"/>
          <w:sz w:val="26"/>
          <w:szCs w:val="26"/>
        </w:rPr>
      </w:pPr>
      <w:r w:rsidRPr="00B408B7">
        <w:rPr>
          <w:rFonts w:asciiTheme="majorHAnsi" w:hAnsiTheme="majorHAnsi" w:cstheme="majorHAnsi"/>
          <w:sz w:val="26"/>
          <w:szCs w:val="26"/>
        </w:rPr>
        <w:t>Qui trình viết nhãn sản phẩm</w:t>
      </w:r>
      <w:r w:rsidR="00C971B0">
        <w:rPr>
          <w:rFonts w:asciiTheme="majorHAnsi" w:hAnsiTheme="majorHAnsi" w:cstheme="majorHAnsi"/>
          <w:sz w:val="26"/>
          <w:szCs w:val="26"/>
        </w:rPr>
        <w:t>.</w:t>
      </w:r>
    </w:p>
    <w:p w:rsidR="00061737" w:rsidRPr="00B408B7" w:rsidRDefault="00061737" w:rsidP="00B408B7">
      <w:pPr>
        <w:pStyle w:val="ListParagraph"/>
        <w:numPr>
          <w:ilvl w:val="0"/>
          <w:numId w:val="8"/>
        </w:numPr>
        <w:tabs>
          <w:tab w:val="left" w:pos="1627"/>
        </w:tabs>
        <w:spacing w:after="0" w:line="276" w:lineRule="auto"/>
        <w:jc w:val="both"/>
        <w:rPr>
          <w:rFonts w:asciiTheme="majorHAnsi" w:hAnsiTheme="majorHAnsi" w:cstheme="majorHAnsi"/>
          <w:sz w:val="26"/>
          <w:szCs w:val="26"/>
        </w:rPr>
      </w:pPr>
      <w:r w:rsidRPr="00B408B7">
        <w:rPr>
          <w:rFonts w:asciiTheme="majorHAnsi" w:hAnsiTheme="majorHAnsi" w:cstheme="majorHAnsi"/>
          <w:sz w:val="26"/>
          <w:szCs w:val="26"/>
        </w:rPr>
        <w:t xml:space="preserve">Qui trình kiểm tra nguyên liệu đầu vào và sản phẩm đầu ra, </w:t>
      </w:r>
      <w:r w:rsidR="004C3758" w:rsidRPr="00B408B7">
        <w:rPr>
          <w:rFonts w:asciiTheme="majorHAnsi" w:hAnsiTheme="majorHAnsi" w:cstheme="majorHAnsi"/>
          <w:sz w:val="26"/>
          <w:szCs w:val="26"/>
        </w:rPr>
        <w:t>thực hành kiểm tra tạp chất</w:t>
      </w:r>
      <w:r w:rsidRPr="00B408B7">
        <w:rPr>
          <w:rFonts w:asciiTheme="majorHAnsi" w:hAnsiTheme="majorHAnsi" w:cstheme="majorHAnsi"/>
          <w:sz w:val="26"/>
          <w:szCs w:val="26"/>
        </w:rPr>
        <w:t>.</w:t>
      </w:r>
    </w:p>
    <w:p w:rsidR="00061737" w:rsidRPr="00443FA7" w:rsidRDefault="00443FA7" w:rsidP="00443FA7">
      <w:pPr>
        <w:tabs>
          <w:tab w:val="left" w:pos="1627"/>
        </w:tabs>
        <w:spacing w:after="0" w:line="276" w:lineRule="auto"/>
        <w:jc w:val="both"/>
        <w:rPr>
          <w:rFonts w:asciiTheme="majorHAnsi" w:hAnsiTheme="majorHAnsi" w:cstheme="majorHAnsi"/>
          <w:sz w:val="26"/>
          <w:szCs w:val="26"/>
        </w:rPr>
      </w:pPr>
      <w:r w:rsidRPr="00443FA7">
        <w:rPr>
          <w:rFonts w:asciiTheme="majorHAnsi" w:hAnsiTheme="majorHAnsi" w:cstheme="majorHAnsi"/>
          <w:sz w:val="26"/>
          <w:szCs w:val="26"/>
          <w:lang w:val="en-US"/>
        </w:rPr>
        <w:t>-</w:t>
      </w:r>
      <w:r>
        <w:rPr>
          <w:rFonts w:asciiTheme="majorHAnsi" w:hAnsiTheme="majorHAnsi" w:cstheme="majorHAnsi"/>
          <w:sz w:val="26"/>
          <w:szCs w:val="26"/>
        </w:rPr>
        <w:t xml:space="preserve"> </w:t>
      </w:r>
      <w:r w:rsidR="00061737" w:rsidRPr="00443FA7">
        <w:rPr>
          <w:rFonts w:asciiTheme="majorHAnsi" w:hAnsiTheme="majorHAnsi" w:cstheme="majorHAnsi"/>
          <w:sz w:val="26"/>
          <w:szCs w:val="26"/>
        </w:rPr>
        <w:t xml:space="preserve">Điều hành hoạt động nhóm quản lý chất lượng , nhóm ISO-bluesign: </w:t>
      </w:r>
    </w:p>
    <w:p w:rsidR="00061737" w:rsidRPr="00B408B7" w:rsidRDefault="00061737" w:rsidP="00B408B7">
      <w:pPr>
        <w:pStyle w:val="ListParagraph"/>
        <w:numPr>
          <w:ilvl w:val="0"/>
          <w:numId w:val="9"/>
        </w:numPr>
        <w:tabs>
          <w:tab w:val="left" w:pos="1627"/>
        </w:tabs>
        <w:spacing w:after="0" w:line="276" w:lineRule="auto"/>
        <w:jc w:val="both"/>
        <w:rPr>
          <w:rFonts w:asciiTheme="majorHAnsi" w:hAnsiTheme="majorHAnsi" w:cstheme="majorHAnsi"/>
          <w:sz w:val="26"/>
          <w:szCs w:val="26"/>
        </w:rPr>
      </w:pPr>
      <w:r w:rsidRPr="00B408B7">
        <w:rPr>
          <w:rFonts w:asciiTheme="majorHAnsi" w:hAnsiTheme="majorHAnsi" w:cstheme="majorHAnsi"/>
          <w:sz w:val="26"/>
          <w:szCs w:val="26"/>
        </w:rPr>
        <w:t xml:space="preserve">Biên soạn các qui trình SOP quản lý chất lượng </w:t>
      </w:r>
    </w:p>
    <w:p w:rsidR="00061737" w:rsidRPr="00B408B7" w:rsidRDefault="00061737" w:rsidP="00B408B7">
      <w:pPr>
        <w:pStyle w:val="ListParagraph"/>
        <w:numPr>
          <w:ilvl w:val="0"/>
          <w:numId w:val="9"/>
        </w:numPr>
        <w:tabs>
          <w:tab w:val="left" w:pos="1627"/>
        </w:tabs>
        <w:spacing w:after="0" w:line="276" w:lineRule="auto"/>
        <w:jc w:val="both"/>
        <w:rPr>
          <w:rFonts w:asciiTheme="majorHAnsi" w:hAnsiTheme="majorHAnsi" w:cstheme="majorHAnsi"/>
          <w:sz w:val="26"/>
          <w:szCs w:val="26"/>
        </w:rPr>
      </w:pPr>
      <w:r w:rsidRPr="00B408B7">
        <w:rPr>
          <w:rFonts w:asciiTheme="majorHAnsi" w:hAnsiTheme="majorHAnsi" w:cstheme="majorHAnsi"/>
          <w:sz w:val="26"/>
          <w:szCs w:val="26"/>
        </w:rPr>
        <w:t>Tổ chức kiểm tra nội bộ</w:t>
      </w:r>
      <w:r w:rsidR="00C971B0">
        <w:rPr>
          <w:rFonts w:asciiTheme="majorHAnsi" w:hAnsiTheme="majorHAnsi" w:cstheme="majorHAnsi"/>
          <w:sz w:val="26"/>
          <w:szCs w:val="26"/>
        </w:rPr>
        <w:t>.</w:t>
      </w:r>
    </w:p>
    <w:p w:rsidR="00061737" w:rsidRPr="00B408B7" w:rsidRDefault="00061737" w:rsidP="00B408B7">
      <w:pPr>
        <w:pStyle w:val="ListParagraph"/>
        <w:numPr>
          <w:ilvl w:val="0"/>
          <w:numId w:val="9"/>
        </w:numPr>
        <w:tabs>
          <w:tab w:val="left" w:pos="1627"/>
        </w:tabs>
        <w:spacing w:after="0" w:line="276" w:lineRule="auto"/>
        <w:jc w:val="both"/>
        <w:rPr>
          <w:rFonts w:asciiTheme="majorHAnsi" w:hAnsiTheme="majorHAnsi" w:cstheme="majorHAnsi"/>
          <w:sz w:val="26"/>
          <w:szCs w:val="26"/>
        </w:rPr>
      </w:pPr>
      <w:r w:rsidRPr="00B408B7">
        <w:rPr>
          <w:rFonts w:asciiTheme="majorHAnsi" w:hAnsiTheme="majorHAnsi" w:cstheme="majorHAnsi"/>
          <w:sz w:val="26"/>
          <w:szCs w:val="26"/>
        </w:rPr>
        <w:t>Chủ trì thực hiện các hoạt động khắc phục.</w:t>
      </w:r>
    </w:p>
    <w:p w:rsidR="00061737" w:rsidRPr="00443FA7" w:rsidRDefault="00443FA7" w:rsidP="00443FA7">
      <w:pPr>
        <w:tabs>
          <w:tab w:val="left" w:pos="1627"/>
        </w:tabs>
        <w:spacing w:after="0" w:line="276" w:lineRule="auto"/>
        <w:jc w:val="both"/>
        <w:rPr>
          <w:rFonts w:asciiTheme="majorHAnsi" w:hAnsiTheme="majorHAnsi" w:cstheme="majorHAnsi"/>
          <w:sz w:val="26"/>
          <w:szCs w:val="26"/>
        </w:rPr>
      </w:pPr>
      <w:r w:rsidRPr="00443FA7">
        <w:rPr>
          <w:rFonts w:asciiTheme="majorHAnsi" w:hAnsiTheme="majorHAnsi" w:cstheme="majorHAnsi"/>
          <w:sz w:val="26"/>
          <w:szCs w:val="26"/>
          <w:lang w:val="en-US"/>
        </w:rPr>
        <w:t>-</w:t>
      </w:r>
      <w:r>
        <w:rPr>
          <w:rFonts w:asciiTheme="majorHAnsi" w:hAnsiTheme="majorHAnsi" w:cstheme="majorHAnsi"/>
          <w:sz w:val="26"/>
          <w:szCs w:val="26"/>
        </w:rPr>
        <w:t xml:space="preserve"> </w:t>
      </w:r>
      <w:r w:rsidR="00061737" w:rsidRPr="00443FA7">
        <w:rPr>
          <w:rFonts w:asciiTheme="majorHAnsi" w:hAnsiTheme="majorHAnsi" w:cstheme="majorHAnsi"/>
          <w:sz w:val="26"/>
          <w:szCs w:val="26"/>
        </w:rPr>
        <w:t>Nhiệm vụ thông tin hoạt động: có nghĩa vụ báo cáo những điều sau đến ngay BLUESIGN:</w:t>
      </w:r>
    </w:p>
    <w:p w:rsidR="00061737" w:rsidRPr="000F047D" w:rsidRDefault="00061737" w:rsidP="00B408B7">
      <w:pPr>
        <w:pStyle w:val="ListParagraph"/>
        <w:numPr>
          <w:ilvl w:val="0"/>
          <w:numId w:val="7"/>
        </w:numPr>
        <w:tabs>
          <w:tab w:val="left" w:pos="1627"/>
        </w:tabs>
        <w:spacing w:after="0" w:line="276" w:lineRule="auto"/>
        <w:jc w:val="both"/>
        <w:rPr>
          <w:rFonts w:asciiTheme="majorHAnsi" w:hAnsiTheme="majorHAnsi" w:cstheme="majorHAnsi"/>
          <w:sz w:val="26"/>
          <w:szCs w:val="26"/>
        </w:rPr>
      </w:pPr>
      <w:r w:rsidRPr="000F047D">
        <w:rPr>
          <w:rFonts w:asciiTheme="majorHAnsi" w:hAnsiTheme="majorHAnsi" w:cstheme="majorHAnsi"/>
          <w:sz w:val="26"/>
          <w:szCs w:val="26"/>
        </w:rPr>
        <w:t>Những thay đổi liên quan đến quy trình sản xuất (ví dụ: máy móc mới theo giấy phép hoặc giấy phép), khối lượng sản xuất (ví dụ: tăng đáng kể) hoặc danh mục sản phẩm</w:t>
      </w:r>
    </w:p>
    <w:p w:rsidR="00061737" w:rsidRPr="000F047D" w:rsidRDefault="00061737" w:rsidP="00B408B7">
      <w:pPr>
        <w:pStyle w:val="ListParagraph"/>
        <w:numPr>
          <w:ilvl w:val="0"/>
          <w:numId w:val="7"/>
        </w:numPr>
        <w:tabs>
          <w:tab w:val="left" w:pos="1627"/>
        </w:tabs>
        <w:spacing w:after="0" w:line="276" w:lineRule="auto"/>
        <w:jc w:val="both"/>
        <w:rPr>
          <w:rFonts w:asciiTheme="majorHAnsi" w:hAnsiTheme="majorHAnsi" w:cstheme="majorHAnsi"/>
          <w:sz w:val="26"/>
          <w:szCs w:val="26"/>
        </w:rPr>
      </w:pPr>
      <w:r w:rsidRPr="000F047D">
        <w:rPr>
          <w:rFonts w:asciiTheme="majorHAnsi" w:hAnsiTheme="majorHAnsi" w:cstheme="majorHAnsi"/>
          <w:sz w:val="26"/>
          <w:szCs w:val="26"/>
        </w:rPr>
        <w:t>Một tai nạn hoặc sự cố nghiêm trọng liên quan đến sức khỏe và an toàn lao động và môi trường, hoặc sự không tuân thủ nghiêm trọng các quy định của địa phương liên quan đến địa điểm</w:t>
      </w:r>
    </w:p>
    <w:p w:rsidR="009A7AA1" w:rsidRPr="00B408B7" w:rsidRDefault="00061737" w:rsidP="00B408B7">
      <w:pPr>
        <w:pStyle w:val="ListParagraph"/>
        <w:numPr>
          <w:ilvl w:val="0"/>
          <w:numId w:val="7"/>
        </w:numPr>
        <w:spacing w:after="0" w:line="276" w:lineRule="auto"/>
        <w:jc w:val="both"/>
        <w:rPr>
          <w:rFonts w:asciiTheme="majorHAnsi" w:hAnsiTheme="majorHAnsi" w:cstheme="majorHAnsi"/>
          <w:sz w:val="26"/>
          <w:szCs w:val="26"/>
        </w:rPr>
      </w:pPr>
      <w:r w:rsidRPr="00B408B7">
        <w:rPr>
          <w:rFonts w:asciiTheme="majorHAnsi" w:hAnsiTheme="majorHAnsi" w:cstheme="majorHAnsi"/>
          <w:sz w:val="26"/>
          <w:szCs w:val="26"/>
        </w:rPr>
        <w:t>Không tuân thủ các thành phần được PHÊ DUYỆT của bluesign® hoặc các sản phẩm tiêu dùng của SẢN PHẨM bluesign® với TIÊU CHÍ bluesign®, đặc biệt trong trường hợp vi phạm các yêu cầu pháp lý tại thị trường xuất xứ hoặc thị trường mục tiêu</w:t>
      </w:r>
      <w:r w:rsidR="009A7AA1" w:rsidRPr="00B408B7">
        <w:rPr>
          <w:rFonts w:asciiTheme="majorHAnsi" w:hAnsiTheme="majorHAnsi" w:cstheme="majorHAnsi"/>
          <w:sz w:val="26"/>
          <w:szCs w:val="26"/>
        </w:rPr>
        <w:br w:type="page"/>
      </w:r>
    </w:p>
    <w:p w:rsidR="00601892" w:rsidRPr="006862F3" w:rsidRDefault="00601892" w:rsidP="00443FA7">
      <w:pPr>
        <w:spacing w:after="0" w:line="276" w:lineRule="auto"/>
        <w:jc w:val="both"/>
        <w:rPr>
          <w:rFonts w:asciiTheme="majorHAnsi" w:hAnsiTheme="majorHAnsi" w:cstheme="majorHAnsi"/>
          <w:sz w:val="26"/>
          <w:szCs w:val="26"/>
        </w:rPr>
      </w:pPr>
      <w:r w:rsidRPr="006862F3">
        <w:rPr>
          <w:rFonts w:asciiTheme="majorHAnsi" w:hAnsiTheme="majorHAnsi" w:cstheme="majorHAnsi"/>
          <w:sz w:val="26"/>
          <w:szCs w:val="26"/>
          <w:lang w:val="en-US"/>
        </w:rPr>
        <w:lastRenderedPageBreak/>
        <w:t xml:space="preserve">1. </w:t>
      </w:r>
      <w:r w:rsidRPr="006862F3">
        <w:rPr>
          <w:rFonts w:asciiTheme="majorHAnsi" w:hAnsiTheme="majorHAnsi" w:cstheme="majorHAnsi"/>
          <w:sz w:val="26"/>
          <w:szCs w:val="26"/>
        </w:rPr>
        <w:t>Basic information of person in charge</w:t>
      </w:r>
    </w:p>
    <w:p w:rsidR="005018A7" w:rsidRPr="006862F3" w:rsidRDefault="00744A98" w:rsidP="00443FA7">
      <w:pPr>
        <w:tabs>
          <w:tab w:val="left" w:pos="5103"/>
        </w:tabs>
        <w:spacing w:after="0" w:line="276" w:lineRule="auto"/>
        <w:ind w:left="567"/>
        <w:jc w:val="both"/>
        <w:rPr>
          <w:rFonts w:asciiTheme="majorHAnsi" w:hAnsiTheme="majorHAnsi" w:cstheme="majorHAnsi"/>
          <w:sz w:val="26"/>
          <w:szCs w:val="26"/>
          <w:shd w:val="clear" w:color="auto" w:fill="FFFFFF"/>
          <w:lang w:val="en-US"/>
        </w:rPr>
      </w:pPr>
      <w:r w:rsidRPr="006862F3">
        <w:rPr>
          <w:rFonts w:asciiTheme="majorHAnsi" w:hAnsiTheme="majorHAnsi" w:cstheme="majorHAnsi"/>
          <w:sz w:val="26"/>
          <w:szCs w:val="26"/>
          <w:shd w:val="clear" w:color="auto" w:fill="FFFFFF"/>
        </w:rPr>
        <w:t>First</w:t>
      </w:r>
      <w:r w:rsidR="005018A7" w:rsidRPr="006862F3">
        <w:rPr>
          <w:rFonts w:asciiTheme="majorHAnsi" w:hAnsiTheme="majorHAnsi" w:cstheme="majorHAnsi"/>
          <w:sz w:val="26"/>
          <w:szCs w:val="26"/>
          <w:shd w:val="clear" w:color="auto" w:fill="FFFFFF"/>
          <w:lang w:val="en-US"/>
        </w:rPr>
        <w:t xml:space="preserve"> </w:t>
      </w:r>
      <w:r w:rsidRPr="006862F3">
        <w:rPr>
          <w:rFonts w:asciiTheme="majorHAnsi" w:hAnsiTheme="majorHAnsi" w:cstheme="majorHAnsi"/>
          <w:sz w:val="26"/>
          <w:szCs w:val="26"/>
          <w:shd w:val="clear" w:color="auto" w:fill="FFFFFF"/>
        </w:rPr>
        <w:t>name</w:t>
      </w:r>
      <w:r w:rsidRPr="006862F3">
        <w:rPr>
          <w:rFonts w:asciiTheme="majorHAnsi" w:hAnsiTheme="majorHAnsi" w:cstheme="majorHAnsi"/>
          <w:sz w:val="26"/>
          <w:szCs w:val="26"/>
          <w:shd w:val="clear" w:color="auto" w:fill="FFFFFF"/>
          <w:lang w:val="en-US"/>
        </w:rPr>
        <w:t>: HUONG</w:t>
      </w:r>
    </w:p>
    <w:p w:rsidR="005018A7" w:rsidRPr="006862F3" w:rsidRDefault="005018A7" w:rsidP="00443FA7">
      <w:pPr>
        <w:tabs>
          <w:tab w:val="left" w:pos="5103"/>
        </w:tabs>
        <w:spacing w:after="0" w:line="276" w:lineRule="auto"/>
        <w:ind w:left="567"/>
        <w:jc w:val="both"/>
        <w:rPr>
          <w:rFonts w:asciiTheme="majorHAnsi" w:hAnsiTheme="majorHAnsi" w:cstheme="majorHAnsi"/>
          <w:sz w:val="26"/>
          <w:szCs w:val="26"/>
          <w:shd w:val="clear" w:color="auto" w:fill="FFFFFF"/>
          <w:lang w:val="en-US"/>
        </w:rPr>
      </w:pPr>
      <w:r w:rsidRPr="006862F3">
        <w:rPr>
          <w:rFonts w:asciiTheme="majorHAnsi" w:hAnsiTheme="majorHAnsi" w:cstheme="majorHAnsi"/>
          <w:sz w:val="26"/>
          <w:szCs w:val="26"/>
          <w:shd w:val="clear" w:color="auto" w:fill="FFFFFF"/>
        </w:rPr>
        <w:t>Middle name</w:t>
      </w:r>
      <w:r w:rsidRPr="006862F3">
        <w:rPr>
          <w:rFonts w:asciiTheme="majorHAnsi" w:hAnsiTheme="majorHAnsi" w:cstheme="majorHAnsi"/>
          <w:sz w:val="26"/>
          <w:szCs w:val="26"/>
          <w:shd w:val="clear" w:color="auto" w:fill="FFFFFF"/>
          <w:lang w:val="en-US"/>
        </w:rPr>
        <w:t>: THI KIM</w:t>
      </w:r>
      <w:r w:rsidRPr="006862F3">
        <w:rPr>
          <w:rFonts w:asciiTheme="majorHAnsi" w:hAnsiTheme="majorHAnsi" w:cstheme="majorHAnsi"/>
          <w:sz w:val="26"/>
          <w:szCs w:val="26"/>
          <w:shd w:val="clear" w:color="auto" w:fill="FFFFFF"/>
          <w:lang w:val="en-US"/>
        </w:rPr>
        <w:tab/>
      </w:r>
    </w:p>
    <w:p w:rsidR="00744A98" w:rsidRPr="006862F3" w:rsidRDefault="005018A7" w:rsidP="00443FA7">
      <w:pPr>
        <w:tabs>
          <w:tab w:val="left" w:pos="5103"/>
        </w:tabs>
        <w:spacing w:after="0" w:line="276" w:lineRule="auto"/>
        <w:ind w:left="567"/>
        <w:jc w:val="both"/>
        <w:rPr>
          <w:rFonts w:asciiTheme="majorHAnsi" w:hAnsiTheme="majorHAnsi" w:cstheme="majorHAnsi"/>
          <w:sz w:val="26"/>
          <w:szCs w:val="26"/>
          <w:shd w:val="clear" w:color="auto" w:fill="FFFFFF"/>
          <w:lang w:val="en-US"/>
        </w:rPr>
      </w:pPr>
      <w:r w:rsidRPr="006862F3">
        <w:rPr>
          <w:rFonts w:asciiTheme="majorHAnsi" w:hAnsiTheme="majorHAnsi" w:cstheme="majorHAnsi"/>
          <w:sz w:val="26"/>
          <w:szCs w:val="26"/>
          <w:shd w:val="clear" w:color="auto" w:fill="FFFFFF"/>
        </w:rPr>
        <w:t>Surname</w:t>
      </w:r>
      <w:r w:rsidRPr="006862F3">
        <w:rPr>
          <w:rFonts w:asciiTheme="majorHAnsi" w:hAnsiTheme="majorHAnsi" w:cstheme="majorHAnsi"/>
          <w:sz w:val="26"/>
          <w:szCs w:val="26"/>
          <w:shd w:val="clear" w:color="auto" w:fill="FFFFFF"/>
          <w:lang w:val="en-US"/>
        </w:rPr>
        <w:t>: NGUYEN</w:t>
      </w:r>
    </w:p>
    <w:p w:rsidR="006B308E" w:rsidRPr="006862F3" w:rsidRDefault="006B308E" w:rsidP="00443FA7">
      <w:pPr>
        <w:tabs>
          <w:tab w:val="left" w:pos="5103"/>
        </w:tabs>
        <w:spacing w:after="0" w:line="276" w:lineRule="auto"/>
        <w:ind w:left="567"/>
        <w:jc w:val="both"/>
        <w:rPr>
          <w:rFonts w:asciiTheme="majorHAnsi" w:hAnsiTheme="majorHAnsi" w:cstheme="majorHAnsi"/>
          <w:sz w:val="26"/>
          <w:szCs w:val="26"/>
          <w:shd w:val="clear" w:color="auto" w:fill="FFFFFF"/>
          <w:lang w:val="en-US"/>
        </w:rPr>
      </w:pPr>
      <w:r w:rsidRPr="006862F3">
        <w:rPr>
          <w:rFonts w:asciiTheme="majorHAnsi" w:hAnsiTheme="majorHAnsi" w:cstheme="majorHAnsi"/>
          <w:sz w:val="26"/>
          <w:szCs w:val="26"/>
          <w:shd w:val="clear" w:color="auto" w:fill="FFFFFF"/>
          <w:lang w:val="en-US"/>
        </w:rPr>
        <w:t>Gender: Female</w:t>
      </w:r>
    </w:p>
    <w:p w:rsidR="00D2781F" w:rsidRPr="006862F3" w:rsidRDefault="0097111B" w:rsidP="00443FA7">
      <w:pPr>
        <w:tabs>
          <w:tab w:val="left" w:pos="3402"/>
        </w:tabs>
        <w:spacing w:after="0" w:line="276" w:lineRule="auto"/>
        <w:ind w:left="567"/>
        <w:jc w:val="both"/>
        <w:rPr>
          <w:rFonts w:asciiTheme="majorHAnsi" w:hAnsiTheme="majorHAnsi" w:cstheme="majorHAnsi"/>
          <w:sz w:val="26"/>
          <w:szCs w:val="26"/>
          <w:lang w:val="en-US"/>
        </w:rPr>
      </w:pPr>
      <w:r w:rsidRPr="006862F3">
        <w:rPr>
          <w:rFonts w:asciiTheme="majorHAnsi" w:hAnsiTheme="majorHAnsi" w:cstheme="majorHAnsi"/>
          <w:sz w:val="26"/>
          <w:szCs w:val="26"/>
          <w:lang w:val="en-US"/>
        </w:rPr>
        <w:t>Age: 27 years old</w:t>
      </w:r>
      <w:r w:rsidR="006B308E" w:rsidRPr="006862F3">
        <w:rPr>
          <w:rFonts w:asciiTheme="majorHAnsi" w:hAnsiTheme="majorHAnsi" w:cstheme="majorHAnsi"/>
          <w:sz w:val="26"/>
          <w:szCs w:val="26"/>
          <w:lang w:val="en-US"/>
        </w:rPr>
        <w:t>.</w:t>
      </w:r>
      <w:r w:rsidR="00091624">
        <w:rPr>
          <w:rFonts w:asciiTheme="majorHAnsi" w:hAnsiTheme="majorHAnsi" w:cstheme="majorHAnsi"/>
          <w:sz w:val="26"/>
          <w:szCs w:val="26"/>
          <w:lang w:val="en-US"/>
        </w:rPr>
        <w:t xml:space="preserve"> </w:t>
      </w:r>
      <w:r w:rsidR="00D2781F" w:rsidRPr="006862F3">
        <w:rPr>
          <w:rFonts w:asciiTheme="majorHAnsi" w:hAnsiTheme="majorHAnsi" w:cstheme="majorHAnsi"/>
          <w:sz w:val="26"/>
          <w:szCs w:val="26"/>
          <w:lang w:val="en-US"/>
        </w:rPr>
        <w:t>Date of birth: 24/01/1995</w:t>
      </w:r>
      <w:r w:rsidR="00E87417" w:rsidRPr="006862F3">
        <w:rPr>
          <w:rFonts w:asciiTheme="majorHAnsi" w:hAnsiTheme="majorHAnsi" w:cstheme="majorHAnsi"/>
          <w:sz w:val="26"/>
          <w:szCs w:val="26"/>
          <w:lang w:val="en-US"/>
        </w:rPr>
        <w:t xml:space="preserve"> in Dong Nai province, Vietnam.</w:t>
      </w:r>
    </w:p>
    <w:p w:rsidR="000F61D8" w:rsidRPr="006862F3" w:rsidRDefault="000F61D8" w:rsidP="00443FA7">
      <w:pPr>
        <w:tabs>
          <w:tab w:val="left" w:pos="3969"/>
        </w:tabs>
        <w:spacing w:after="0" w:line="276" w:lineRule="auto"/>
        <w:ind w:left="567"/>
        <w:jc w:val="both"/>
        <w:rPr>
          <w:rFonts w:asciiTheme="majorHAnsi" w:hAnsiTheme="majorHAnsi" w:cstheme="majorHAnsi"/>
          <w:sz w:val="26"/>
          <w:szCs w:val="26"/>
          <w:lang w:val="en-US"/>
        </w:rPr>
      </w:pPr>
      <w:r w:rsidRPr="006862F3">
        <w:rPr>
          <w:rFonts w:asciiTheme="majorHAnsi" w:hAnsiTheme="majorHAnsi" w:cstheme="majorHAnsi"/>
          <w:sz w:val="26"/>
          <w:szCs w:val="26"/>
          <w:lang w:val="en-US"/>
        </w:rPr>
        <w:t>Phone number: +84933733599.</w:t>
      </w:r>
    </w:p>
    <w:p w:rsidR="0097111B" w:rsidRPr="006862F3" w:rsidRDefault="00472F5B" w:rsidP="00443FA7">
      <w:pPr>
        <w:spacing w:after="0" w:line="276" w:lineRule="auto"/>
        <w:jc w:val="both"/>
        <w:rPr>
          <w:rFonts w:asciiTheme="majorHAnsi" w:hAnsiTheme="majorHAnsi" w:cstheme="majorHAnsi"/>
          <w:sz w:val="26"/>
          <w:szCs w:val="26"/>
          <w:lang w:val="en-US"/>
        </w:rPr>
      </w:pPr>
      <w:r w:rsidRPr="006862F3">
        <w:rPr>
          <w:rFonts w:asciiTheme="majorHAnsi" w:hAnsiTheme="majorHAnsi" w:cstheme="majorHAnsi"/>
          <w:sz w:val="26"/>
          <w:szCs w:val="26"/>
          <w:lang w:val="en-US"/>
        </w:rPr>
        <w:t xml:space="preserve">2. </w:t>
      </w:r>
      <w:r w:rsidR="004D217C" w:rsidRPr="006862F3">
        <w:rPr>
          <w:rFonts w:asciiTheme="majorHAnsi" w:hAnsiTheme="majorHAnsi" w:cstheme="majorHAnsi"/>
          <w:sz w:val="26"/>
          <w:szCs w:val="26"/>
          <w:lang w:val="en-US"/>
        </w:rPr>
        <w:t>Educational background</w:t>
      </w:r>
      <w:r w:rsidR="004D217C" w:rsidRPr="006862F3">
        <w:rPr>
          <w:rFonts w:asciiTheme="majorHAnsi" w:hAnsiTheme="majorHAnsi" w:cstheme="majorHAnsi"/>
          <w:sz w:val="26"/>
          <w:szCs w:val="26"/>
          <w:lang w:val="en-US"/>
        </w:rPr>
        <w:t xml:space="preserve"> </w:t>
      </w:r>
    </w:p>
    <w:p w:rsidR="001803E7" w:rsidRPr="006862F3" w:rsidRDefault="004D217C" w:rsidP="00443FA7">
      <w:pPr>
        <w:spacing w:after="0" w:line="276" w:lineRule="auto"/>
        <w:ind w:left="567"/>
        <w:jc w:val="both"/>
        <w:rPr>
          <w:rFonts w:asciiTheme="majorHAnsi" w:hAnsiTheme="majorHAnsi" w:cstheme="majorHAnsi"/>
          <w:sz w:val="26"/>
          <w:szCs w:val="26"/>
          <w:lang w:val="en-US"/>
        </w:rPr>
      </w:pPr>
      <w:r w:rsidRPr="006862F3">
        <w:rPr>
          <w:rFonts w:asciiTheme="majorHAnsi" w:hAnsiTheme="majorHAnsi" w:cstheme="majorHAnsi"/>
          <w:sz w:val="26"/>
          <w:szCs w:val="26"/>
          <w:lang w:val="en-US"/>
        </w:rPr>
        <w:t xml:space="preserve">Graduated with a master's degree in 2022, majoring in organic chemistry at the </w:t>
      </w:r>
      <w:r w:rsidR="004534D3" w:rsidRPr="006862F3">
        <w:rPr>
          <w:rFonts w:asciiTheme="majorHAnsi" w:hAnsiTheme="majorHAnsi" w:cstheme="majorHAnsi"/>
          <w:sz w:val="26"/>
          <w:szCs w:val="26"/>
          <w:shd w:val="clear" w:color="auto" w:fill="FFFFFF"/>
        </w:rPr>
        <w:t>VNU HCMC-University of Science</w:t>
      </w:r>
      <w:r w:rsidRPr="006862F3">
        <w:rPr>
          <w:rFonts w:asciiTheme="majorHAnsi" w:hAnsiTheme="majorHAnsi" w:cstheme="majorHAnsi"/>
          <w:sz w:val="26"/>
          <w:szCs w:val="26"/>
          <w:lang w:val="en-US"/>
        </w:rPr>
        <w:t>, Vietnam.</w:t>
      </w:r>
    </w:p>
    <w:p w:rsidR="004534D3" w:rsidRPr="006862F3" w:rsidRDefault="006B308E" w:rsidP="00443FA7">
      <w:pPr>
        <w:spacing w:after="0" w:line="276" w:lineRule="auto"/>
        <w:jc w:val="both"/>
        <w:rPr>
          <w:rFonts w:asciiTheme="majorHAnsi" w:hAnsiTheme="majorHAnsi" w:cstheme="majorHAnsi"/>
          <w:sz w:val="26"/>
          <w:szCs w:val="26"/>
          <w:lang w:val="en-US"/>
        </w:rPr>
      </w:pPr>
      <w:r w:rsidRPr="006862F3">
        <w:rPr>
          <w:rFonts w:asciiTheme="majorHAnsi" w:hAnsiTheme="majorHAnsi" w:cstheme="majorHAnsi"/>
          <w:sz w:val="26"/>
          <w:szCs w:val="26"/>
          <w:lang w:val="en-US"/>
        </w:rPr>
        <w:t xml:space="preserve">3. </w:t>
      </w:r>
      <w:r w:rsidR="001803E7" w:rsidRPr="006862F3">
        <w:rPr>
          <w:rFonts w:asciiTheme="majorHAnsi" w:hAnsiTheme="majorHAnsi" w:cstheme="majorHAnsi"/>
          <w:sz w:val="26"/>
          <w:szCs w:val="26"/>
          <w:lang w:val="en-US"/>
        </w:rPr>
        <w:t>Job description</w:t>
      </w:r>
    </w:p>
    <w:p w:rsidR="00C971B0" w:rsidRDefault="00C971B0" w:rsidP="00704B1E">
      <w:pPr>
        <w:tabs>
          <w:tab w:val="left" w:pos="1627"/>
        </w:tabs>
        <w:spacing w:after="0" w:line="276" w:lineRule="auto"/>
        <w:ind w:right="-1"/>
        <w:rPr>
          <w:rFonts w:asciiTheme="majorHAnsi" w:hAnsiTheme="majorHAnsi" w:cstheme="majorHAnsi"/>
          <w:sz w:val="26"/>
          <w:szCs w:val="26"/>
        </w:rPr>
      </w:pPr>
      <w:r>
        <w:rPr>
          <w:rStyle w:val="tlid-translation"/>
          <w:rFonts w:asciiTheme="majorHAnsi" w:hAnsiTheme="majorHAnsi" w:cstheme="majorHAnsi"/>
          <w:sz w:val="26"/>
          <w:szCs w:val="26"/>
          <w:lang w:val="en-US"/>
        </w:rPr>
        <w:t xml:space="preserve">- </w:t>
      </w:r>
      <w:r w:rsidR="00E14485" w:rsidRPr="00C971B0">
        <w:rPr>
          <w:rStyle w:val="tlid-translation"/>
          <w:rFonts w:asciiTheme="majorHAnsi" w:hAnsiTheme="majorHAnsi" w:cstheme="majorHAnsi"/>
          <w:sz w:val="26"/>
          <w:szCs w:val="26"/>
        </w:rPr>
        <w:t>Organize and compilation of documents in service of technical work, technical</w:t>
      </w:r>
      <w:r w:rsidR="00704B1E">
        <w:rPr>
          <w:rStyle w:val="tlid-translation"/>
          <w:rFonts w:asciiTheme="majorHAnsi" w:hAnsiTheme="majorHAnsi" w:cstheme="majorHAnsi"/>
          <w:sz w:val="26"/>
          <w:szCs w:val="26"/>
          <w:lang w:val="en-US"/>
        </w:rPr>
        <w:t xml:space="preserve"> </w:t>
      </w:r>
      <w:bookmarkStart w:id="0" w:name="_GoBack"/>
      <w:bookmarkEnd w:id="0"/>
      <w:r w:rsidR="00E14485" w:rsidRPr="00C971B0">
        <w:rPr>
          <w:rStyle w:val="tlid-translation"/>
          <w:rFonts w:asciiTheme="majorHAnsi" w:hAnsiTheme="majorHAnsi" w:cstheme="majorHAnsi"/>
          <w:sz w:val="26"/>
          <w:szCs w:val="26"/>
        </w:rPr>
        <w:t>management and quality management.</w:t>
      </w:r>
      <w:r w:rsidR="00E14485" w:rsidRPr="00C971B0">
        <w:rPr>
          <w:rFonts w:asciiTheme="majorHAnsi" w:hAnsiTheme="majorHAnsi" w:cstheme="majorHAnsi"/>
          <w:sz w:val="26"/>
          <w:szCs w:val="26"/>
        </w:rPr>
        <w:br/>
      </w:r>
      <w:r>
        <w:rPr>
          <w:rStyle w:val="tlid-translation"/>
          <w:rFonts w:asciiTheme="majorHAnsi" w:hAnsiTheme="majorHAnsi" w:cstheme="majorHAnsi"/>
          <w:sz w:val="26"/>
          <w:szCs w:val="26"/>
          <w:lang w:val="en-US"/>
        </w:rPr>
        <w:t xml:space="preserve">- </w:t>
      </w:r>
      <w:r w:rsidR="00E14485" w:rsidRPr="00C971B0">
        <w:rPr>
          <w:rStyle w:val="tlid-translation"/>
          <w:rFonts w:asciiTheme="majorHAnsi" w:hAnsiTheme="majorHAnsi" w:cstheme="majorHAnsi"/>
          <w:sz w:val="26"/>
          <w:szCs w:val="26"/>
        </w:rPr>
        <w:t>Responsible for implementing related SOP procedures:</w:t>
      </w:r>
    </w:p>
    <w:p w:rsidR="00C971B0" w:rsidRDefault="00E14485" w:rsidP="006B4C24">
      <w:pPr>
        <w:pStyle w:val="ListParagraph"/>
        <w:numPr>
          <w:ilvl w:val="0"/>
          <w:numId w:val="10"/>
        </w:numPr>
        <w:tabs>
          <w:tab w:val="left" w:pos="1627"/>
        </w:tabs>
        <w:spacing w:after="0" w:line="276" w:lineRule="auto"/>
        <w:ind w:right="-1"/>
        <w:jc w:val="both"/>
        <w:rPr>
          <w:rFonts w:asciiTheme="majorHAnsi" w:hAnsiTheme="majorHAnsi" w:cstheme="majorHAnsi"/>
          <w:sz w:val="26"/>
          <w:szCs w:val="26"/>
        </w:rPr>
      </w:pPr>
      <w:r w:rsidRPr="00C971B0">
        <w:rPr>
          <w:rStyle w:val="tlid-translation"/>
          <w:rFonts w:asciiTheme="majorHAnsi" w:hAnsiTheme="majorHAnsi" w:cstheme="majorHAnsi"/>
          <w:sz w:val="26"/>
          <w:szCs w:val="26"/>
        </w:rPr>
        <w:t xml:space="preserve">Document writing process such as SDS, TDS </w:t>
      </w:r>
      <w:r w:rsidR="00C971B0" w:rsidRPr="00C971B0">
        <w:rPr>
          <w:rStyle w:val="tlid-translation"/>
          <w:rFonts w:asciiTheme="majorHAnsi" w:hAnsiTheme="majorHAnsi" w:cstheme="majorHAnsi"/>
          <w:sz w:val="26"/>
          <w:szCs w:val="26"/>
        </w:rPr>
        <w:t>.</w:t>
      </w:r>
      <w:r w:rsidRPr="00C971B0">
        <w:rPr>
          <w:rStyle w:val="tlid-translation"/>
          <w:rFonts w:asciiTheme="majorHAnsi" w:hAnsiTheme="majorHAnsi" w:cstheme="majorHAnsi"/>
          <w:sz w:val="26"/>
          <w:szCs w:val="26"/>
        </w:rPr>
        <w:t>.. for all products of the company.</w:t>
      </w:r>
    </w:p>
    <w:p w:rsidR="00C971B0" w:rsidRDefault="00E14485" w:rsidP="006B4C24">
      <w:pPr>
        <w:pStyle w:val="ListParagraph"/>
        <w:numPr>
          <w:ilvl w:val="0"/>
          <w:numId w:val="10"/>
        </w:numPr>
        <w:tabs>
          <w:tab w:val="left" w:pos="1627"/>
        </w:tabs>
        <w:spacing w:after="0" w:line="276" w:lineRule="auto"/>
        <w:ind w:right="-1"/>
        <w:jc w:val="both"/>
        <w:rPr>
          <w:rFonts w:asciiTheme="majorHAnsi" w:hAnsiTheme="majorHAnsi" w:cstheme="majorHAnsi"/>
          <w:sz w:val="26"/>
          <w:szCs w:val="26"/>
        </w:rPr>
      </w:pPr>
      <w:r w:rsidRPr="00C971B0">
        <w:rPr>
          <w:rStyle w:val="tlid-translation"/>
          <w:rFonts w:asciiTheme="majorHAnsi" w:hAnsiTheme="majorHAnsi" w:cstheme="majorHAnsi"/>
          <w:sz w:val="26"/>
          <w:szCs w:val="26"/>
        </w:rPr>
        <w:t>The process of writing labels</w:t>
      </w:r>
    </w:p>
    <w:p w:rsidR="006B0252" w:rsidRDefault="00E14485" w:rsidP="006B4C24">
      <w:pPr>
        <w:pStyle w:val="ListParagraph"/>
        <w:numPr>
          <w:ilvl w:val="0"/>
          <w:numId w:val="10"/>
        </w:numPr>
        <w:tabs>
          <w:tab w:val="left" w:pos="1627"/>
        </w:tabs>
        <w:spacing w:after="0" w:line="276" w:lineRule="auto"/>
        <w:ind w:right="-1"/>
        <w:jc w:val="both"/>
        <w:rPr>
          <w:rFonts w:asciiTheme="majorHAnsi" w:hAnsiTheme="majorHAnsi" w:cstheme="majorHAnsi"/>
          <w:sz w:val="26"/>
          <w:szCs w:val="26"/>
        </w:rPr>
      </w:pPr>
      <w:r w:rsidRPr="00C971B0">
        <w:rPr>
          <w:rStyle w:val="tlid-translation"/>
          <w:rFonts w:asciiTheme="majorHAnsi" w:hAnsiTheme="majorHAnsi" w:cstheme="majorHAnsi"/>
          <w:sz w:val="26"/>
          <w:szCs w:val="26"/>
        </w:rPr>
        <w:t>Process of checking input materials and output products, practicing Impurity</w:t>
      </w:r>
      <w:r w:rsidR="00151D24" w:rsidRPr="00C971B0">
        <w:rPr>
          <w:rStyle w:val="tlid-translation"/>
          <w:rFonts w:asciiTheme="majorHAnsi" w:hAnsiTheme="majorHAnsi" w:cstheme="majorHAnsi"/>
          <w:sz w:val="26"/>
          <w:szCs w:val="26"/>
        </w:rPr>
        <w:t xml:space="preserve"> </w:t>
      </w:r>
      <w:r w:rsidRPr="00C971B0">
        <w:rPr>
          <w:rStyle w:val="tlid-translation"/>
          <w:rFonts w:asciiTheme="majorHAnsi" w:hAnsiTheme="majorHAnsi" w:cstheme="majorHAnsi"/>
          <w:sz w:val="26"/>
          <w:szCs w:val="26"/>
        </w:rPr>
        <w:t>checking.</w:t>
      </w:r>
    </w:p>
    <w:p w:rsidR="006B0252" w:rsidRPr="006B4C24" w:rsidRDefault="006B4C24" w:rsidP="006B4C24">
      <w:pPr>
        <w:tabs>
          <w:tab w:val="left" w:pos="1627"/>
        </w:tabs>
        <w:spacing w:after="0" w:line="276" w:lineRule="auto"/>
        <w:ind w:right="-1"/>
        <w:jc w:val="both"/>
        <w:rPr>
          <w:rFonts w:asciiTheme="majorHAnsi" w:hAnsiTheme="majorHAnsi" w:cstheme="majorHAnsi"/>
          <w:sz w:val="26"/>
          <w:szCs w:val="26"/>
        </w:rPr>
      </w:pPr>
      <w:r w:rsidRPr="006B4C24">
        <w:rPr>
          <w:rStyle w:val="tlid-translation"/>
          <w:rFonts w:asciiTheme="majorHAnsi" w:hAnsiTheme="majorHAnsi" w:cstheme="majorHAnsi"/>
          <w:sz w:val="26"/>
          <w:szCs w:val="26"/>
          <w:lang w:val="en-US"/>
        </w:rPr>
        <w:t>-</w:t>
      </w:r>
      <w:r>
        <w:rPr>
          <w:rStyle w:val="tlid-translation"/>
          <w:rFonts w:asciiTheme="majorHAnsi" w:hAnsiTheme="majorHAnsi" w:cstheme="majorHAnsi"/>
          <w:sz w:val="26"/>
          <w:szCs w:val="26"/>
        </w:rPr>
        <w:t xml:space="preserve"> </w:t>
      </w:r>
      <w:r w:rsidR="00E14485" w:rsidRPr="006B4C24">
        <w:rPr>
          <w:rStyle w:val="tlid-translation"/>
          <w:rFonts w:asciiTheme="majorHAnsi" w:hAnsiTheme="majorHAnsi" w:cstheme="majorHAnsi"/>
          <w:sz w:val="26"/>
          <w:szCs w:val="26"/>
        </w:rPr>
        <w:t>Executive activities of quality management group, ISO-bluesign group:</w:t>
      </w:r>
    </w:p>
    <w:p w:rsidR="006B4C24" w:rsidRDefault="00E14485" w:rsidP="006B4C24">
      <w:pPr>
        <w:pStyle w:val="ListParagraph"/>
        <w:numPr>
          <w:ilvl w:val="1"/>
          <w:numId w:val="11"/>
        </w:numPr>
        <w:tabs>
          <w:tab w:val="left" w:pos="1627"/>
        </w:tabs>
        <w:spacing w:after="0" w:line="276" w:lineRule="auto"/>
        <w:ind w:left="709" w:right="-1" w:hanging="425"/>
        <w:jc w:val="both"/>
        <w:rPr>
          <w:rFonts w:asciiTheme="majorHAnsi" w:hAnsiTheme="majorHAnsi" w:cstheme="majorHAnsi"/>
          <w:sz w:val="26"/>
          <w:szCs w:val="26"/>
        </w:rPr>
      </w:pPr>
      <w:r w:rsidRPr="006B0252">
        <w:rPr>
          <w:rStyle w:val="tlid-translation"/>
          <w:rFonts w:asciiTheme="majorHAnsi" w:hAnsiTheme="majorHAnsi" w:cstheme="majorHAnsi"/>
          <w:sz w:val="26"/>
          <w:szCs w:val="26"/>
        </w:rPr>
        <w:t>Compilation of quality management SOP processes</w:t>
      </w:r>
    </w:p>
    <w:p w:rsidR="006B4C24" w:rsidRDefault="00E14485" w:rsidP="006B4C24">
      <w:pPr>
        <w:pStyle w:val="ListParagraph"/>
        <w:numPr>
          <w:ilvl w:val="1"/>
          <w:numId w:val="11"/>
        </w:numPr>
        <w:tabs>
          <w:tab w:val="left" w:pos="1627"/>
        </w:tabs>
        <w:spacing w:after="0" w:line="276" w:lineRule="auto"/>
        <w:ind w:left="709" w:right="-1" w:hanging="425"/>
        <w:jc w:val="both"/>
        <w:rPr>
          <w:rFonts w:asciiTheme="majorHAnsi" w:hAnsiTheme="majorHAnsi" w:cstheme="majorHAnsi"/>
          <w:sz w:val="26"/>
          <w:szCs w:val="26"/>
        </w:rPr>
      </w:pPr>
      <w:r w:rsidRPr="006B0252">
        <w:rPr>
          <w:rStyle w:val="tlid-translation"/>
          <w:rFonts w:asciiTheme="majorHAnsi" w:hAnsiTheme="majorHAnsi" w:cstheme="majorHAnsi"/>
          <w:sz w:val="26"/>
          <w:szCs w:val="26"/>
        </w:rPr>
        <w:t>Internal inspection organization</w:t>
      </w:r>
    </w:p>
    <w:p w:rsidR="00E14485" w:rsidRPr="006B0252" w:rsidRDefault="00E14485" w:rsidP="006B4C24">
      <w:pPr>
        <w:pStyle w:val="ListParagraph"/>
        <w:numPr>
          <w:ilvl w:val="1"/>
          <w:numId w:val="11"/>
        </w:numPr>
        <w:tabs>
          <w:tab w:val="left" w:pos="1627"/>
        </w:tabs>
        <w:spacing w:after="0" w:line="276" w:lineRule="auto"/>
        <w:ind w:left="709" w:right="-1" w:hanging="425"/>
        <w:jc w:val="both"/>
        <w:rPr>
          <w:rStyle w:val="tlid-translation"/>
          <w:rFonts w:asciiTheme="majorHAnsi" w:hAnsiTheme="majorHAnsi" w:cstheme="majorHAnsi"/>
          <w:sz w:val="26"/>
          <w:szCs w:val="26"/>
        </w:rPr>
      </w:pPr>
      <w:r w:rsidRPr="006B0252">
        <w:rPr>
          <w:rStyle w:val="tlid-translation"/>
          <w:rFonts w:asciiTheme="majorHAnsi" w:hAnsiTheme="majorHAnsi" w:cstheme="majorHAnsi"/>
          <w:sz w:val="26"/>
          <w:szCs w:val="26"/>
        </w:rPr>
        <w:t>Presiding over implementation of corrective activities.</w:t>
      </w:r>
    </w:p>
    <w:p w:rsidR="00E14485" w:rsidRPr="006B0252" w:rsidRDefault="006B0252" w:rsidP="006B4C24">
      <w:pPr>
        <w:tabs>
          <w:tab w:val="left" w:pos="1627"/>
        </w:tabs>
        <w:spacing w:after="0" w:line="276" w:lineRule="auto"/>
        <w:jc w:val="both"/>
        <w:rPr>
          <w:rFonts w:asciiTheme="majorHAnsi" w:hAnsiTheme="majorHAnsi" w:cstheme="majorHAnsi"/>
          <w:sz w:val="26"/>
          <w:szCs w:val="26"/>
        </w:rPr>
      </w:pPr>
      <w:r>
        <w:rPr>
          <w:rFonts w:asciiTheme="majorHAnsi" w:hAnsiTheme="majorHAnsi" w:cstheme="majorHAnsi"/>
          <w:sz w:val="26"/>
          <w:szCs w:val="26"/>
          <w:lang w:val="en-US"/>
        </w:rPr>
        <w:t xml:space="preserve">- </w:t>
      </w:r>
      <w:r w:rsidR="00E14485" w:rsidRPr="006B0252">
        <w:rPr>
          <w:rFonts w:asciiTheme="majorHAnsi" w:hAnsiTheme="majorHAnsi" w:cstheme="majorHAnsi"/>
          <w:sz w:val="26"/>
          <w:szCs w:val="26"/>
        </w:rPr>
        <w:t>Active Information duty: obliged to report the following immediately to BLUESIGN:</w:t>
      </w:r>
    </w:p>
    <w:p w:rsidR="00E14485" w:rsidRPr="006B4C24" w:rsidRDefault="00E14485" w:rsidP="006B4C24">
      <w:pPr>
        <w:pStyle w:val="ListParagraph"/>
        <w:numPr>
          <w:ilvl w:val="0"/>
          <w:numId w:val="13"/>
        </w:numPr>
        <w:tabs>
          <w:tab w:val="left" w:pos="1627"/>
        </w:tabs>
        <w:spacing w:after="0" w:line="276" w:lineRule="auto"/>
        <w:ind w:left="709" w:hanging="425"/>
        <w:jc w:val="both"/>
        <w:rPr>
          <w:rFonts w:asciiTheme="majorHAnsi" w:hAnsiTheme="majorHAnsi" w:cstheme="majorHAnsi"/>
          <w:sz w:val="26"/>
          <w:szCs w:val="26"/>
        </w:rPr>
      </w:pPr>
      <w:r w:rsidRPr="006B4C24">
        <w:rPr>
          <w:rFonts w:asciiTheme="majorHAnsi" w:hAnsiTheme="majorHAnsi" w:cstheme="majorHAnsi"/>
          <w:sz w:val="26"/>
          <w:szCs w:val="26"/>
        </w:rPr>
        <w:t>Relevant changes to production processes (e.g. new machinery subject to permits or licenses), production volumes(e.g. significant increase) or the product portfolio</w:t>
      </w:r>
    </w:p>
    <w:p w:rsidR="00E14485" w:rsidRPr="006B4C24" w:rsidRDefault="00E14485" w:rsidP="006B4C24">
      <w:pPr>
        <w:pStyle w:val="ListParagraph"/>
        <w:numPr>
          <w:ilvl w:val="0"/>
          <w:numId w:val="13"/>
        </w:numPr>
        <w:tabs>
          <w:tab w:val="left" w:pos="1627"/>
        </w:tabs>
        <w:spacing w:after="0" w:line="276" w:lineRule="auto"/>
        <w:ind w:left="709" w:hanging="425"/>
        <w:jc w:val="both"/>
        <w:rPr>
          <w:rFonts w:asciiTheme="majorHAnsi" w:hAnsiTheme="majorHAnsi" w:cstheme="majorHAnsi"/>
          <w:sz w:val="26"/>
          <w:szCs w:val="26"/>
        </w:rPr>
      </w:pPr>
      <w:r w:rsidRPr="006B4C24">
        <w:rPr>
          <w:rFonts w:asciiTheme="majorHAnsi" w:hAnsiTheme="majorHAnsi" w:cstheme="majorHAnsi"/>
          <w:sz w:val="26"/>
          <w:szCs w:val="26"/>
        </w:rPr>
        <w:t>A significant accident or incident relevant to occupational health and safety and the environment, or major noncompliance with local regulations relevant to the site</w:t>
      </w:r>
    </w:p>
    <w:p w:rsidR="00E14485" w:rsidRPr="006B4C24" w:rsidRDefault="00E14485" w:rsidP="006B4C24">
      <w:pPr>
        <w:pStyle w:val="ListParagraph"/>
        <w:numPr>
          <w:ilvl w:val="0"/>
          <w:numId w:val="13"/>
        </w:numPr>
        <w:tabs>
          <w:tab w:val="left" w:pos="1627"/>
        </w:tabs>
        <w:spacing w:after="0" w:line="276" w:lineRule="auto"/>
        <w:ind w:left="709" w:hanging="425"/>
        <w:jc w:val="both"/>
        <w:rPr>
          <w:rFonts w:asciiTheme="majorHAnsi" w:hAnsiTheme="majorHAnsi" w:cstheme="majorHAnsi"/>
          <w:sz w:val="26"/>
          <w:szCs w:val="26"/>
        </w:rPr>
      </w:pPr>
      <w:r w:rsidRPr="006B4C24">
        <w:rPr>
          <w:rFonts w:asciiTheme="majorHAnsi" w:hAnsiTheme="majorHAnsi" w:cstheme="majorHAnsi"/>
          <w:sz w:val="26"/>
          <w:szCs w:val="26"/>
        </w:rPr>
        <w:t>Non-compliance of bluesign® APPROVED components or a bluesign® PRODUCT consumer products with bluesign®CRITERIA, especially in case of violation of legal requirements in the market of origin or the target markets</w:t>
      </w:r>
      <w:r w:rsidR="006B4C24">
        <w:rPr>
          <w:rFonts w:asciiTheme="majorHAnsi" w:hAnsiTheme="majorHAnsi" w:cstheme="majorHAnsi"/>
          <w:sz w:val="26"/>
          <w:szCs w:val="26"/>
        </w:rPr>
        <w:t>.</w:t>
      </w:r>
    </w:p>
    <w:p w:rsidR="001803E7" w:rsidRPr="004534D3" w:rsidRDefault="001803E7" w:rsidP="00443FA7">
      <w:pPr>
        <w:spacing w:after="0" w:line="276" w:lineRule="auto"/>
        <w:jc w:val="both"/>
        <w:rPr>
          <w:rFonts w:asciiTheme="majorHAnsi" w:hAnsiTheme="majorHAnsi" w:cstheme="majorHAnsi"/>
          <w:sz w:val="26"/>
          <w:szCs w:val="26"/>
          <w:lang w:val="en-US"/>
        </w:rPr>
      </w:pPr>
    </w:p>
    <w:p w:rsidR="004534D3" w:rsidRPr="00E82701" w:rsidRDefault="004534D3" w:rsidP="00443FA7">
      <w:pPr>
        <w:spacing w:after="0" w:line="276" w:lineRule="auto"/>
        <w:rPr>
          <w:lang w:val="en-US"/>
        </w:rPr>
      </w:pPr>
    </w:p>
    <w:sectPr w:rsidR="004534D3" w:rsidRPr="00E82701" w:rsidSect="00733604">
      <w:pgSz w:w="11906" w:h="16838"/>
      <w:pgMar w:top="1134" w:right="1134" w:bottom="1134" w:left="1134" w:header="709" w:footer="709"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F2EAF"/>
    <w:multiLevelType w:val="hybridMultilevel"/>
    <w:tmpl w:val="5554EFC0"/>
    <w:lvl w:ilvl="0" w:tplc="042A0005">
      <w:start w:val="1"/>
      <w:numFmt w:val="bullet"/>
      <w:lvlText w:val=""/>
      <w:lvlJc w:val="left"/>
      <w:pPr>
        <w:ind w:left="720" w:hanging="360"/>
      </w:pPr>
      <w:rPr>
        <w:rFonts w:ascii="Wingdings" w:hAnsi="Wingdings" w:hint="default"/>
      </w:rPr>
    </w:lvl>
    <w:lvl w:ilvl="1" w:tplc="20DAC1F4">
      <w:numFmt w:val="bullet"/>
      <w:lvlText w:val="-"/>
      <w:lvlJc w:val="left"/>
      <w:pPr>
        <w:ind w:left="1440" w:hanging="360"/>
      </w:pPr>
      <w:rPr>
        <w:rFonts w:ascii="Times New Roman" w:eastAsiaTheme="minorHAnsi" w:hAnsi="Times New Roman" w:cs="Times New Roman"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222F23AC"/>
    <w:multiLevelType w:val="hybridMultilevel"/>
    <w:tmpl w:val="5C6027FA"/>
    <w:lvl w:ilvl="0" w:tplc="042A0005">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322F0497"/>
    <w:multiLevelType w:val="hybridMultilevel"/>
    <w:tmpl w:val="96DAD4CA"/>
    <w:lvl w:ilvl="0" w:tplc="042A0005">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33BF6CC7"/>
    <w:multiLevelType w:val="hybridMultilevel"/>
    <w:tmpl w:val="B91AAE44"/>
    <w:lvl w:ilvl="0" w:tplc="A1305992">
      <w:start w:val="3"/>
      <w:numFmt w:val="bullet"/>
      <w:lvlText w:val="-"/>
      <w:lvlJc w:val="left"/>
      <w:pPr>
        <w:ind w:left="927" w:hanging="360"/>
      </w:pPr>
      <w:rPr>
        <w:rFonts w:ascii="Arial" w:eastAsia="PMingLiU" w:hAnsi="Arial" w:cs="Arial" w:hint="default"/>
      </w:rPr>
    </w:lvl>
    <w:lvl w:ilvl="1" w:tplc="042A0003" w:tentative="1">
      <w:start w:val="1"/>
      <w:numFmt w:val="bullet"/>
      <w:lvlText w:val="o"/>
      <w:lvlJc w:val="left"/>
      <w:pPr>
        <w:ind w:left="1647" w:hanging="360"/>
      </w:pPr>
      <w:rPr>
        <w:rFonts w:ascii="Courier New" w:hAnsi="Courier New" w:cs="Courier New" w:hint="default"/>
      </w:rPr>
    </w:lvl>
    <w:lvl w:ilvl="2" w:tplc="042A0005" w:tentative="1">
      <w:start w:val="1"/>
      <w:numFmt w:val="bullet"/>
      <w:lvlText w:val=""/>
      <w:lvlJc w:val="left"/>
      <w:pPr>
        <w:ind w:left="2367" w:hanging="360"/>
      </w:pPr>
      <w:rPr>
        <w:rFonts w:ascii="Wingdings" w:hAnsi="Wingdings" w:hint="default"/>
      </w:rPr>
    </w:lvl>
    <w:lvl w:ilvl="3" w:tplc="042A0001" w:tentative="1">
      <w:start w:val="1"/>
      <w:numFmt w:val="bullet"/>
      <w:lvlText w:val=""/>
      <w:lvlJc w:val="left"/>
      <w:pPr>
        <w:ind w:left="3087" w:hanging="360"/>
      </w:pPr>
      <w:rPr>
        <w:rFonts w:ascii="Symbol" w:hAnsi="Symbol" w:hint="default"/>
      </w:rPr>
    </w:lvl>
    <w:lvl w:ilvl="4" w:tplc="042A0003" w:tentative="1">
      <w:start w:val="1"/>
      <w:numFmt w:val="bullet"/>
      <w:lvlText w:val="o"/>
      <w:lvlJc w:val="left"/>
      <w:pPr>
        <w:ind w:left="3807" w:hanging="360"/>
      </w:pPr>
      <w:rPr>
        <w:rFonts w:ascii="Courier New" w:hAnsi="Courier New" w:cs="Courier New" w:hint="default"/>
      </w:rPr>
    </w:lvl>
    <w:lvl w:ilvl="5" w:tplc="042A0005" w:tentative="1">
      <w:start w:val="1"/>
      <w:numFmt w:val="bullet"/>
      <w:lvlText w:val=""/>
      <w:lvlJc w:val="left"/>
      <w:pPr>
        <w:ind w:left="4527" w:hanging="360"/>
      </w:pPr>
      <w:rPr>
        <w:rFonts w:ascii="Wingdings" w:hAnsi="Wingdings" w:hint="default"/>
      </w:rPr>
    </w:lvl>
    <w:lvl w:ilvl="6" w:tplc="042A0001" w:tentative="1">
      <w:start w:val="1"/>
      <w:numFmt w:val="bullet"/>
      <w:lvlText w:val=""/>
      <w:lvlJc w:val="left"/>
      <w:pPr>
        <w:ind w:left="5247" w:hanging="360"/>
      </w:pPr>
      <w:rPr>
        <w:rFonts w:ascii="Symbol" w:hAnsi="Symbol" w:hint="default"/>
      </w:rPr>
    </w:lvl>
    <w:lvl w:ilvl="7" w:tplc="042A0003" w:tentative="1">
      <w:start w:val="1"/>
      <w:numFmt w:val="bullet"/>
      <w:lvlText w:val="o"/>
      <w:lvlJc w:val="left"/>
      <w:pPr>
        <w:ind w:left="5967" w:hanging="360"/>
      </w:pPr>
      <w:rPr>
        <w:rFonts w:ascii="Courier New" w:hAnsi="Courier New" w:cs="Courier New" w:hint="default"/>
      </w:rPr>
    </w:lvl>
    <w:lvl w:ilvl="8" w:tplc="042A0005" w:tentative="1">
      <w:start w:val="1"/>
      <w:numFmt w:val="bullet"/>
      <w:lvlText w:val=""/>
      <w:lvlJc w:val="left"/>
      <w:pPr>
        <w:ind w:left="6687" w:hanging="360"/>
      </w:pPr>
      <w:rPr>
        <w:rFonts w:ascii="Wingdings" w:hAnsi="Wingdings" w:hint="default"/>
      </w:rPr>
    </w:lvl>
  </w:abstractNum>
  <w:abstractNum w:abstractNumId="4" w15:restartNumberingAfterBreak="0">
    <w:nsid w:val="3A4C3F5A"/>
    <w:multiLevelType w:val="hybridMultilevel"/>
    <w:tmpl w:val="1C10F1F6"/>
    <w:lvl w:ilvl="0" w:tplc="042A0005">
      <w:start w:val="1"/>
      <w:numFmt w:val="bullet"/>
      <w:lvlText w:val=""/>
      <w:lvlJc w:val="left"/>
      <w:pPr>
        <w:ind w:left="720" w:hanging="360"/>
      </w:pPr>
      <w:rPr>
        <w:rFonts w:ascii="Wingdings" w:hAnsi="Wingdings" w:hint="default"/>
      </w:rPr>
    </w:lvl>
    <w:lvl w:ilvl="1" w:tplc="042A0005">
      <w:start w:val="1"/>
      <w:numFmt w:val="bullet"/>
      <w:lvlText w:val=""/>
      <w:lvlJc w:val="left"/>
      <w:pPr>
        <w:ind w:left="1440" w:hanging="360"/>
      </w:pPr>
      <w:rPr>
        <w:rFonts w:ascii="Wingdings" w:hAnsi="Wingdings"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41627C6E"/>
    <w:multiLevelType w:val="hybridMultilevel"/>
    <w:tmpl w:val="900240BC"/>
    <w:lvl w:ilvl="0" w:tplc="4D042382">
      <w:start w:val="3"/>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44DC675E"/>
    <w:multiLevelType w:val="hybridMultilevel"/>
    <w:tmpl w:val="029EB170"/>
    <w:lvl w:ilvl="0" w:tplc="B3AA0876">
      <w:start w:val="3"/>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4ABD6B37"/>
    <w:multiLevelType w:val="hybridMultilevel"/>
    <w:tmpl w:val="E16ECB76"/>
    <w:lvl w:ilvl="0" w:tplc="20DAC1F4">
      <w:numFmt w:val="bullet"/>
      <w:lvlText w:val="-"/>
      <w:lvlJc w:val="left"/>
      <w:pPr>
        <w:ind w:left="144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50DB1BB9"/>
    <w:multiLevelType w:val="hybridMultilevel"/>
    <w:tmpl w:val="8AA093EC"/>
    <w:lvl w:ilvl="0" w:tplc="A544898E">
      <w:start w:val="3"/>
      <w:numFmt w:val="bullet"/>
      <w:lvlText w:val="-"/>
      <w:lvlJc w:val="left"/>
      <w:pPr>
        <w:ind w:left="927" w:hanging="360"/>
      </w:pPr>
      <w:rPr>
        <w:rFonts w:ascii="Times New Roman" w:eastAsia="PMingLiU" w:hAnsi="Times New Roman" w:cs="Times New Roman" w:hint="default"/>
      </w:rPr>
    </w:lvl>
    <w:lvl w:ilvl="1" w:tplc="042A0003" w:tentative="1">
      <w:start w:val="1"/>
      <w:numFmt w:val="bullet"/>
      <w:lvlText w:val="o"/>
      <w:lvlJc w:val="left"/>
      <w:pPr>
        <w:ind w:left="1647" w:hanging="360"/>
      </w:pPr>
      <w:rPr>
        <w:rFonts w:ascii="Courier New" w:hAnsi="Courier New" w:cs="Courier New" w:hint="default"/>
      </w:rPr>
    </w:lvl>
    <w:lvl w:ilvl="2" w:tplc="042A0005" w:tentative="1">
      <w:start w:val="1"/>
      <w:numFmt w:val="bullet"/>
      <w:lvlText w:val=""/>
      <w:lvlJc w:val="left"/>
      <w:pPr>
        <w:ind w:left="2367" w:hanging="360"/>
      </w:pPr>
      <w:rPr>
        <w:rFonts w:ascii="Wingdings" w:hAnsi="Wingdings" w:hint="default"/>
      </w:rPr>
    </w:lvl>
    <w:lvl w:ilvl="3" w:tplc="042A0001" w:tentative="1">
      <w:start w:val="1"/>
      <w:numFmt w:val="bullet"/>
      <w:lvlText w:val=""/>
      <w:lvlJc w:val="left"/>
      <w:pPr>
        <w:ind w:left="3087" w:hanging="360"/>
      </w:pPr>
      <w:rPr>
        <w:rFonts w:ascii="Symbol" w:hAnsi="Symbol" w:hint="default"/>
      </w:rPr>
    </w:lvl>
    <w:lvl w:ilvl="4" w:tplc="042A0003" w:tentative="1">
      <w:start w:val="1"/>
      <w:numFmt w:val="bullet"/>
      <w:lvlText w:val="o"/>
      <w:lvlJc w:val="left"/>
      <w:pPr>
        <w:ind w:left="3807" w:hanging="360"/>
      </w:pPr>
      <w:rPr>
        <w:rFonts w:ascii="Courier New" w:hAnsi="Courier New" w:cs="Courier New" w:hint="default"/>
      </w:rPr>
    </w:lvl>
    <w:lvl w:ilvl="5" w:tplc="042A0005" w:tentative="1">
      <w:start w:val="1"/>
      <w:numFmt w:val="bullet"/>
      <w:lvlText w:val=""/>
      <w:lvlJc w:val="left"/>
      <w:pPr>
        <w:ind w:left="4527" w:hanging="360"/>
      </w:pPr>
      <w:rPr>
        <w:rFonts w:ascii="Wingdings" w:hAnsi="Wingdings" w:hint="default"/>
      </w:rPr>
    </w:lvl>
    <w:lvl w:ilvl="6" w:tplc="042A0001" w:tentative="1">
      <w:start w:val="1"/>
      <w:numFmt w:val="bullet"/>
      <w:lvlText w:val=""/>
      <w:lvlJc w:val="left"/>
      <w:pPr>
        <w:ind w:left="5247" w:hanging="360"/>
      </w:pPr>
      <w:rPr>
        <w:rFonts w:ascii="Symbol" w:hAnsi="Symbol" w:hint="default"/>
      </w:rPr>
    </w:lvl>
    <w:lvl w:ilvl="7" w:tplc="042A0003" w:tentative="1">
      <w:start w:val="1"/>
      <w:numFmt w:val="bullet"/>
      <w:lvlText w:val="o"/>
      <w:lvlJc w:val="left"/>
      <w:pPr>
        <w:ind w:left="5967" w:hanging="360"/>
      </w:pPr>
      <w:rPr>
        <w:rFonts w:ascii="Courier New" w:hAnsi="Courier New" w:cs="Courier New" w:hint="default"/>
      </w:rPr>
    </w:lvl>
    <w:lvl w:ilvl="8" w:tplc="042A0005" w:tentative="1">
      <w:start w:val="1"/>
      <w:numFmt w:val="bullet"/>
      <w:lvlText w:val=""/>
      <w:lvlJc w:val="left"/>
      <w:pPr>
        <w:ind w:left="6687" w:hanging="360"/>
      </w:pPr>
      <w:rPr>
        <w:rFonts w:ascii="Wingdings" w:hAnsi="Wingdings" w:hint="default"/>
      </w:rPr>
    </w:lvl>
  </w:abstractNum>
  <w:abstractNum w:abstractNumId="9" w15:restartNumberingAfterBreak="0">
    <w:nsid w:val="65F52412"/>
    <w:multiLevelType w:val="hybridMultilevel"/>
    <w:tmpl w:val="033C75D0"/>
    <w:lvl w:ilvl="0" w:tplc="042A0005">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67F31501"/>
    <w:multiLevelType w:val="hybridMultilevel"/>
    <w:tmpl w:val="14A209A6"/>
    <w:lvl w:ilvl="0" w:tplc="042A0005">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74BF1EFB"/>
    <w:multiLevelType w:val="hybridMultilevel"/>
    <w:tmpl w:val="5EF2C9A6"/>
    <w:lvl w:ilvl="0" w:tplc="C3287290">
      <w:start w:val="1"/>
      <w:numFmt w:val="bullet"/>
      <w:lvlText w:val="-"/>
      <w:lvlJc w:val="left"/>
      <w:pPr>
        <w:ind w:left="1080" w:hanging="360"/>
      </w:pPr>
      <w:rPr>
        <w:rFonts w:ascii="Calibri" w:eastAsiaTheme="minorHAnsi" w:hAnsi="Calibri" w:cs="Calibri"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8953443"/>
    <w:multiLevelType w:val="hybridMultilevel"/>
    <w:tmpl w:val="11DA4BC2"/>
    <w:lvl w:ilvl="0" w:tplc="82C8A7FC">
      <w:start w:val="3"/>
      <w:numFmt w:val="bullet"/>
      <w:lvlText w:val="-"/>
      <w:lvlJc w:val="left"/>
      <w:pPr>
        <w:ind w:left="927" w:hanging="360"/>
      </w:pPr>
      <w:rPr>
        <w:rFonts w:ascii="Arial" w:eastAsia="PMingLiU" w:hAnsi="Arial" w:cs="Arial" w:hint="default"/>
      </w:rPr>
    </w:lvl>
    <w:lvl w:ilvl="1" w:tplc="042A0003" w:tentative="1">
      <w:start w:val="1"/>
      <w:numFmt w:val="bullet"/>
      <w:lvlText w:val="o"/>
      <w:lvlJc w:val="left"/>
      <w:pPr>
        <w:ind w:left="1647" w:hanging="360"/>
      </w:pPr>
      <w:rPr>
        <w:rFonts w:ascii="Courier New" w:hAnsi="Courier New" w:cs="Courier New" w:hint="default"/>
      </w:rPr>
    </w:lvl>
    <w:lvl w:ilvl="2" w:tplc="042A0005" w:tentative="1">
      <w:start w:val="1"/>
      <w:numFmt w:val="bullet"/>
      <w:lvlText w:val=""/>
      <w:lvlJc w:val="left"/>
      <w:pPr>
        <w:ind w:left="2367" w:hanging="360"/>
      </w:pPr>
      <w:rPr>
        <w:rFonts w:ascii="Wingdings" w:hAnsi="Wingdings" w:hint="default"/>
      </w:rPr>
    </w:lvl>
    <w:lvl w:ilvl="3" w:tplc="042A0001" w:tentative="1">
      <w:start w:val="1"/>
      <w:numFmt w:val="bullet"/>
      <w:lvlText w:val=""/>
      <w:lvlJc w:val="left"/>
      <w:pPr>
        <w:ind w:left="3087" w:hanging="360"/>
      </w:pPr>
      <w:rPr>
        <w:rFonts w:ascii="Symbol" w:hAnsi="Symbol" w:hint="default"/>
      </w:rPr>
    </w:lvl>
    <w:lvl w:ilvl="4" w:tplc="042A0003" w:tentative="1">
      <w:start w:val="1"/>
      <w:numFmt w:val="bullet"/>
      <w:lvlText w:val="o"/>
      <w:lvlJc w:val="left"/>
      <w:pPr>
        <w:ind w:left="3807" w:hanging="360"/>
      </w:pPr>
      <w:rPr>
        <w:rFonts w:ascii="Courier New" w:hAnsi="Courier New" w:cs="Courier New" w:hint="default"/>
      </w:rPr>
    </w:lvl>
    <w:lvl w:ilvl="5" w:tplc="042A0005" w:tentative="1">
      <w:start w:val="1"/>
      <w:numFmt w:val="bullet"/>
      <w:lvlText w:val=""/>
      <w:lvlJc w:val="left"/>
      <w:pPr>
        <w:ind w:left="4527" w:hanging="360"/>
      </w:pPr>
      <w:rPr>
        <w:rFonts w:ascii="Wingdings" w:hAnsi="Wingdings" w:hint="default"/>
      </w:rPr>
    </w:lvl>
    <w:lvl w:ilvl="6" w:tplc="042A0001" w:tentative="1">
      <w:start w:val="1"/>
      <w:numFmt w:val="bullet"/>
      <w:lvlText w:val=""/>
      <w:lvlJc w:val="left"/>
      <w:pPr>
        <w:ind w:left="5247" w:hanging="360"/>
      </w:pPr>
      <w:rPr>
        <w:rFonts w:ascii="Symbol" w:hAnsi="Symbol" w:hint="default"/>
      </w:rPr>
    </w:lvl>
    <w:lvl w:ilvl="7" w:tplc="042A0003" w:tentative="1">
      <w:start w:val="1"/>
      <w:numFmt w:val="bullet"/>
      <w:lvlText w:val="o"/>
      <w:lvlJc w:val="left"/>
      <w:pPr>
        <w:ind w:left="5967" w:hanging="360"/>
      </w:pPr>
      <w:rPr>
        <w:rFonts w:ascii="Courier New" w:hAnsi="Courier New" w:cs="Courier New" w:hint="default"/>
      </w:rPr>
    </w:lvl>
    <w:lvl w:ilvl="8" w:tplc="042A0005" w:tentative="1">
      <w:start w:val="1"/>
      <w:numFmt w:val="bullet"/>
      <w:lvlText w:val=""/>
      <w:lvlJc w:val="left"/>
      <w:pPr>
        <w:ind w:left="6687" w:hanging="360"/>
      </w:pPr>
      <w:rPr>
        <w:rFonts w:ascii="Wingdings" w:hAnsi="Wingdings" w:hint="default"/>
      </w:rPr>
    </w:lvl>
  </w:abstractNum>
  <w:num w:numId="1">
    <w:abstractNumId w:val="11"/>
  </w:num>
  <w:num w:numId="2">
    <w:abstractNumId w:val="3"/>
  </w:num>
  <w:num w:numId="3">
    <w:abstractNumId w:val="12"/>
  </w:num>
  <w:num w:numId="4">
    <w:abstractNumId w:val="8"/>
  </w:num>
  <w:num w:numId="5">
    <w:abstractNumId w:val="5"/>
  </w:num>
  <w:num w:numId="6">
    <w:abstractNumId w:val="6"/>
  </w:num>
  <w:num w:numId="7">
    <w:abstractNumId w:val="9"/>
  </w:num>
  <w:num w:numId="8">
    <w:abstractNumId w:val="2"/>
  </w:num>
  <w:num w:numId="9">
    <w:abstractNumId w:val="10"/>
  </w:num>
  <w:num w:numId="10">
    <w:abstractNumId w:val="0"/>
  </w:num>
  <w:num w:numId="11">
    <w:abstractNumId w:val="4"/>
  </w:num>
  <w:num w:numId="12">
    <w:abstractNumId w:val="7"/>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6A9"/>
    <w:rsid w:val="00033DEC"/>
    <w:rsid w:val="00061737"/>
    <w:rsid w:val="00091624"/>
    <w:rsid w:val="000F047D"/>
    <w:rsid w:val="000F61D8"/>
    <w:rsid w:val="00151D24"/>
    <w:rsid w:val="001803E7"/>
    <w:rsid w:val="001D327A"/>
    <w:rsid w:val="00332A3C"/>
    <w:rsid w:val="00443FA7"/>
    <w:rsid w:val="004534D3"/>
    <w:rsid w:val="00472F5B"/>
    <w:rsid w:val="004C3758"/>
    <w:rsid w:val="004D217C"/>
    <w:rsid w:val="005018A7"/>
    <w:rsid w:val="00575FAD"/>
    <w:rsid w:val="00601892"/>
    <w:rsid w:val="006862F3"/>
    <w:rsid w:val="006B0252"/>
    <w:rsid w:val="006B308E"/>
    <w:rsid w:val="006B4C24"/>
    <w:rsid w:val="00704B1E"/>
    <w:rsid w:val="00733604"/>
    <w:rsid w:val="00744A98"/>
    <w:rsid w:val="00850132"/>
    <w:rsid w:val="0097111B"/>
    <w:rsid w:val="009A7AA1"/>
    <w:rsid w:val="00A464AD"/>
    <w:rsid w:val="00B408B7"/>
    <w:rsid w:val="00BE19E9"/>
    <w:rsid w:val="00C436A9"/>
    <w:rsid w:val="00C817B6"/>
    <w:rsid w:val="00C971B0"/>
    <w:rsid w:val="00D2781F"/>
    <w:rsid w:val="00D96232"/>
    <w:rsid w:val="00E14485"/>
    <w:rsid w:val="00E5190D"/>
    <w:rsid w:val="00E82701"/>
    <w:rsid w:val="00E87417"/>
    <w:rsid w:val="00E95B9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74BD7"/>
  <w15:chartTrackingRefBased/>
  <w15:docId w15:val="{95CDAA73-EC6C-4A50-9920-8A05902A6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4485"/>
    <w:pPr>
      <w:ind w:left="720"/>
      <w:contextualSpacing/>
    </w:pPr>
    <w:rPr>
      <w:rFonts w:asciiTheme="minorHAnsi" w:eastAsia="PMingLiU" w:hAnsiTheme="minorHAnsi"/>
      <w:sz w:val="22"/>
      <w:lang w:val="en-US"/>
    </w:rPr>
  </w:style>
  <w:style w:type="character" w:customStyle="1" w:styleId="tlid-translation">
    <w:name w:val="tlid-translation"/>
    <w:basedOn w:val="DefaultParagraphFont"/>
    <w:rsid w:val="00E144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467</Words>
  <Characters>2664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5</cp:revision>
  <dcterms:created xsi:type="dcterms:W3CDTF">2022-11-14T06:26:00Z</dcterms:created>
  <dcterms:modified xsi:type="dcterms:W3CDTF">2022-11-14T07:34:00Z</dcterms:modified>
</cp:coreProperties>
</file>