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A73" w:rsidRPr="002244A7" w:rsidRDefault="00372615" w:rsidP="00372615">
      <w:pPr>
        <w:jc w:val="center"/>
        <w:rPr>
          <w:b/>
          <w:color w:val="FF0000"/>
          <w:sz w:val="44"/>
          <w:szCs w:val="44"/>
          <w:lang w:val="en-US"/>
        </w:rPr>
      </w:pPr>
      <w:bookmarkStart w:id="0" w:name="_GoBack"/>
      <w:bookmarkEnd w:id="0"/>
      <w:r w:rsidRPr="002244A7">
        <w:rPr>
          <w:b/>
          <w:color w:val="C00000"/>
          <w:sz w:val="44"/>
          <w:szCs w:val="44"/>
          <w:lang w:val="en-US"/>
        </w:rPr>
        <w:t>SƠN NƯỚC</w:t>
      </w:r>
    </w:p>
    <w:p w:rsidR="00372615" w:rsidRPr="0089543E" w:rsidRDefault="00372615" w:rsidP="00372615">
      <w:pPr>
        <w:rPr>
          <w:b/>
          <w:color w:val="C00000"/>
          <w:lang w:val="en-US"/>
        </w:rPr>
      </w:pPr>
      <w:r w:rsidRPr="0089543E">
        <w:rPr>
          <w:b/>
          <w:color w:val="C00000"/>
          <w:lang w:val="en-US"/>
        </w:rPr>
        <w:t xml:space="preserve">I. </w:t>
      </w:r>
      <w:r w:rsidR="00F36B0D" w:rsidRPr="0089543E">
        <w:rPr>
          <w:b/>
          <w:color w:val="C00000"/>
          <w:lang w:val="en-US"/>
        </w:rPr>
        <w:t>SƠN NƯỚC LÀ GÌ?</w:t>
      </w:r>
    </w:p>
    <w:p w:rsidR="0089543E" w:rsidRPr="00D44F35" w:rsidRDefault="009D7B8D" w:rsidP="00674AD6">
      <w:pPr>
        <w:ind w:firstLine="567"/>
        <w:jc w:val="both"/>
        <w:rPr>
          <w:rFonts w:asciiTheme="majorHAnsi" w:hAnsiTheme="majorHAnsi" w:cstheme="majorHAnsi"/>
          <w:sz w:val="26"/>
          <w:szCs w:val="26"/>
          <w:shd w:val="clear" w:color="auto" w:fill="FFFFFF"/>
          <w:lang w:val="en-US"/>
        </w:rPr>
      </w:pPr>
      <w:r w:rsidRPr="00D44F35">
        <w:rPr>
          <w:rFonts w:asciiTheme="majorHAnsi" w:hAnsiTheme="majorHAnsi" w:cstheme="majorHAnsi"/>
          <w:sz w:val="26"/>
          <w:szCs w:val="26"/>
          <w:shd w:val="clear" w:color="auto" w:fill="FFFFFF"/>
        </w:rPr>
        <w:t>Sơn nước là hỗn hợp đồng nhất, trong đó chất tạo màng liên kết với các chất màu tạo màng liên tục bám trên bề mặt vật chất, được điều chỉnh với một lượng phụ gia và dung môi tùy theo tính chất của mỗi loại sản phẩm và được cấu tạo từ các thành phần chính như: Nước, bột màu, nhựa copolymer và chất phụ gia kết dính.</w:t>
      </w:r>
    </w:p>
    <w:p w:rsidR="0089543E" w:rsidRPr="009461F1" w:rsidRDefault="009461F1" w:rsidP="00372615">
      <w:pPr>
        <w:rPr>
          <w:b/>
          <w:color w:val="C00000"/>
          <w:lang w:val="en-US"/>
        </w:rPr>
      </w:pPr>
      <w:r w:rsidRPr="009461F1">
        <w:rPr>
          <w:b/>
          <w:color w:val="C00000"/>
          <w:lang w:val="en-US"/>
        </w:rPr>
        <w:t xml:space="preserve">II. </w:t>
      </w:r>
      <w:r w:rsidR="00F36B0D" w:rsidRPr="009461F1">
        <w:rPr>
          <w:b/>
          <w:color w:val="C00000"/>
          <w:lang w:val="en-US"/>
        </w:rPr>
        <w:t>THÀNH PHẦN CẤU TẠO CỦA SƠN NƯỚC</w:t>
      </w:r>
    </w:p>
    <w:p w:rsidR="00D44F35" w:rsidRPr="00996B64" w:rsidRDefault="008E182B" w:rsidP="00DD68E3">
      <w:pPr>
        <w:pStyle w:val="NormalWeb"/>
        <w:shd w:val="clear" w:color="auto" w:fill="FFFFFF"/>
        <w:spacing w:before="120" w:beforeAutospacing="0" w:after="0" w:afterAutospacing="0" w:line="276" w:lineRule="auto"/>
        <w:ind w:firstLine="567"/>
        <w:jc w:val="both"/>
        <w:rPr>
          <w:rFonts w:asciiTheme="majorHAnsi" w:hAnsiTheme="majorHAnsi" w:cstheme="majorHAnsi"/>
          <w:i/>
          <w:color w:val="000000"/>
          <w:sz w:val="26"/>
          <w:szCs w:val="26"/>
        </w:rPr>
      </w:pPr>
      <w:r w:rsidRPr="00996B64">
        <w:rPr>
          <w:rStyle w:val="Emphasis"/>
          <w:rFonts w:asciiTheme="majorHAnsi" w:hAnsiTheme="majorHAnsi" w:cstheme="majorHAnsi"/>
          <w:b/>
          <w:i w:val="0"/>
          <w:color w:val="000000"/>
          <w:sz w:val="26"/>
          <w:szCs w:val="26"/>
        </w:rPr>
        <w:t>Thành phần cơ bản của sơn gồm có: </w:t>
      </w:r>
      <w:r w:rsidRPr="00996B64">
        <w:rPr>
          <w:rStyle w:val="Emphasis"/>
          <w:rFonts w:asciiTheme="majorHAnsi" w:hAnsiTheme="majorHAnsi" w:cstheme="majorHAnsi"/>
          <w:i w:val="0"/>
          <w:color w:val="000000"/>
          <w:sz w:val="26"/>
          <w:szCs w:val="26"/>
        </w:rPr>
        <w:t>Chất kết dính hay người ta còn gọi là chất tạo màng; bột màu/bột độn; dung môi; phụ gia; chất kết dính (nhựa).</w:t>
      </w:r>
    </w:p>
    <w:p w:rsidR="00EA2499" w:rsidRPr="00996B64" w:rsidRDefault="00EA2499" w:rsidP="00EA2499">
      <w:pPr>
        <w:pStyle w:val="NormalWeb"/>
        <w:shd w:val="clear" w:color="auto" w:fill="FFFFFF"/>
        <w:tabs>
          <w:tab w:val="left" w:pos="567"/>
        </w:tabs>
        <w:spacing w:before="120" w:beforeAutospacing="0" w:after="0" w:afterAutospacing="0" w:line="276" w:lineRule="auto"/>
        <w:ind w:left="567" w:hanging="567"/>
        <w:jc w:val="both"/>
        <w:rPr>
          <w:rFonts w:asciiTheme="majorHAnsi" w:hAnsiTheme="majorHAnsi" w:cstheme="majorHAnsi"/>
          <w:iCs/>
          <w:sz w:val="26"/>
          <w:szCs w:val="26"/>
          <w:lang w:val="en-US"/>
        </w:rPr>
      </w:pPr>
      <w:r w:rsidRPr="00EB4A8F">
        <w:rPr>
          <w:rStyle w:val="Emphasis"/>
          <w:rFonts w:asciiTheme="majorHAnsi" w:hAnsiTheme="majorHAnsi" w:cstheme="majorHAnsi"/>
          <w:b/>
          <w:i w:val="0"/>
          <w:iCs w:val="0"/>
          <w:color w:val="2E74B5" w:themeColor="accent5" w:themeShade="BF"/>
          <w:sz w:val="26"/>
          <w:szCs w:val="26"/>
          <w:lang w:val="en-US"/>
        </w:rPr>
        <w:t>1.</w:t>
      </w:r>
      <w:r w:rsidRPr="00EB4A8F">
        <w:rPr>
          <w:rStyle w:val="Emphasis"/>
          <w:rFonts w:asciiTheme="majorHAnsi" w:hAnsiTheme="majorHAnsi" w:cstheme="majorHAnsi"/>
          <w:b/>
          <w:i w:val="0"/>
          <w:color w:val="2E74B5" w:themeColor="accent5" w:themeShade="BF"/>
          <w:sz w:val="26"/>
          <w:szCs w:val="26"/>
        </w:rPr>
        <w:t xml:space="preserve"> </w:t>
      </w:r>
      <w:r w:rsidRPr="00EB4A8F">
        <w:rPr>
          <w:rStyle w:val="Emphasis"/>
          <w:rFonts w:asciiTheme="majorHAnsi" w:hAnsiTheme="majorHAnsi" w:cstheme="majorHAnsi"/>
          <w:b/>
          <w:i w:val="0"/>
          <w:color w:val="2E74B5" w:themeColor="accent5" w:themeShade="BF"/>
          <w:sz w:val="26"/>
          <w:szCs w:val="26"/>
        </w:rPr>
        <w:tab/>
      </w:r>
      <w:r w:rsidR="008E182B" w:rsidRPr="00EB4A8F">
        <w:rPr>
          <w:rStyle w:val="Emphasis"/>
          <w:rFonts w:asciiTheme="majorHAnsi" w:hAnsiTheme="majorHAnsi" w:cstheme="majorHAnsi"/>
          <w:b/>
          <w:i w:val="0"/>
          <w:color w:val="2E74B5" w:themeColor="accent5" w:themeShade="BF"/>
          <w:sz w:val="26"/>
          <w:szCs w:val="26"/>
        </w:rPr>
        <w:t>Chất kết dính:</w:t>
      </w:r>
      <w:r w:rsidR="008E182B" w:rsidRPr="00996B64">
        <w:rPr>
          <w:rStyle w:val="Emphasis"/>
          <w:rFonts w:asciiTheme="majorHAnsi" w:hAnsiTheme="majorHAnsi" w:cstheme="majorHAnsi"/>
          <w:color w:val="000000"/>
          <w:sz w:val="26"/>
          <w:szCs w:val="26"/>
        </w:rPr>
        <w:t> </w:t>
      </w:r>
      <w:r w:rsidR="008E182B" w:rsidRPr="00996B64">
        <w:rPr>
          <w:rFonts w:asciiTheme="majorHAnsi" w:hAnsiTheme="majorHAnsi" w:cstheme="majorHAnsi"/>
          <w:color w:val="000000"/>
          <w:sz w:val="26"/>
          <w:szCs w:val="26"/>
        </w:rPr>
        <w:t xml:space="preserve"> phải bảo đảm về khả năng bám dính, liên kết màng và độ bền màng. Chất kết dính sử dụng trong sơn được xác định bởi loại sơn, khả năng sử dụng và mục đích sử </w:t>
      </w:r>
      <w:r w:rsidR="008E182B" w:rsidRPr="00996B64">
        <w:rPr>
          <w:rFonts w:asciiTheme="majorHAnsi" w:hAnsiTheme="majorHAnsi" w:cstheme="majorHAnsi"/>
          <w:sz w:val="26"/>
          <w:szCs w:val="26"/>
        </w:rPr>
        <w:t>dụng.</w:t>
      </w:r>
      <w:r w:rsidR="007633EC" w:rsidRPr="00996B64">
        <w:rPr>
          <w:rFonts w:asciiTheme="majorHAnsi" w:hAnsiTheme="majorHAnsi" w:cstheme="majorHAnsi"/>
          <w:sz w:val="26"/>
          <w:szCs w:val="26"/>
          <w:lang w:val="en-US"/>
        </w:rPr>
        <w:t xml:space="preserve"> </w:t>
      </w:r>
      <w:r w:rsidR="007633EC" w:rsidRPr="00996B64">
        <w:rPr>
          <w:rFonts w:asciiTheme="majorHAnsi" w:hAnsiTheme="majorHAnsi" w:cstheme="majorHAnsi"/>
          <w:sz w:val="26"/>
          <w:szCs w:val="26"/>
          <w:shd w:val="clear" w:color="auto" w:fill="FFFFFF"/>
        </w:rPr>
        <w:t>Ngoài ra, việc lựa chọn chất kết dính còn ảnh hưởng rất nhiều đến mức độ an toàn của sản phẩm cho người dùng (mức độ độc hại)</w:t>
      </w:r>
      <w:r w:rsidR="00D61AC1" w:rsidRPr="00996B64">
        <w:rPr>
          <w:rFonts w:asciiTheme="majorHAnsi" w:hAnsiTheme="majorHAnsi" w:cstheme="majorHAnsi"/>
          <w:sz w:val="26"/>
          <w:szCs w:val="26"/>
          <w:shd w:val="clear" w:color="auto" w:fill="FFFFFF"/>
          <w:lang w:val="en-US"/>
        </w:rPr>
        <w:t xml:space="preserve">. (Ví dụ: </w:t>
      </w:r>
      <w:r w:rsidR="00D61AC1" w:rsidRPr="00996B64">
        <w:rPr>
          <w:rFonts w:asciiTheme="majorHAnsi" w:hAnsiTheme="majorHAnsi" w:cstheme="majorHAnsi"/>
          <w:sz w:val="26"/>
          <w:szCs w:val="26"/>
          <w:shd w:val="clear" w:color="auto" w:fill="FFFFFF"/>
        </w:rPr>
        <w:t>chất kết dính keo Styrence Acrylic</w:t>
      </w:r>
      <w:r w:rsidR="00D44F35" w:rsidRPr="00996B64">
        <w:rPr>
          <w:rFonts w:asciiTheme="majorHAnsi" w:hAnsiTheme="majorHAnsi" w:cstheme="majorHAnsi"/>
          <w:sz w:val="26"/>
          <w:szCs w:val="26"/>
          <w:shd w:val="clear" w:color="auto" w:fill="FFFFFF"/>
          <w:lang w:val="en-US"/>
        </w:rPr>
        <w:t xml:space="preserve"> – Đây </w:t>
      </w:r>
      <w:r w:rsidR="00D61AC1" w:rsidRPr="00996B64">
        <w:rPr>
          <w:rFonts w:asciiTheme="majorHAnsi" w:hAnsiTheme="majorHAnsi" w:cstheme="majorHAnsi"/>
          <w:sz w:val="26"/>
          <w:szCs w:val="26"/>
          <w:shd w:val="clear" w:color="auto" w:fill="FFFFFF"/>
        </w:rPr>
        <w:t>là chất kết dính có mức độ độc hại thấp nhất, đồng thời có khả năng kết dính phân tử tuyệt vời</w:t>
      </w:r>
      <w:r w:rsidR="0007550D" w:rsidRPr="00996B64">
        <w:rPr>
          <w:rFonts w:asciiTheme="majorHAnsi" w:hAnsiTheme="majorHAnsi" w:cstheme="majorHAnsi"/>
          <w:sz w:val="26"/>
          <w:szCs w:val="26"/>
          <w:shd w:val="clear" w:color="auto" w:fill="FFFFFF"/>
          <w:lang w:val="en-US"/>
        </w:rPr>
        <w:t>).</w:t>
      </w:r>
    </w:p>
    <w:p w:rsidR="00FB25F2" w:rsidRPr="00996B64" w:rsidRDefault="00EA2499" w:rsidP="00FB25F2">
      <w:pPr>
        <w:pStyle w:val="NormalWeb"/>
        <w:shd w:val="clear" w:color="auto" w:fill="FFFFFF"/>
        <w:tabs>
          <w:tab w:val="left" w:pos="567"/>
        </w:tabs>
        <w:spacing w:before="120" w:beforeAutospacing="0" w:after="0" w:afterAutospacing="0" w:line="276" w:lineRule="auto"/>
        <w:ind w:left="567" w:hanging="567"/>
        <w:jc w:val="both"/>
        <w:rPr>
          <w:rFonts w:asciiTheme="majorHAnsi" w:hAnsiTheme="majorHAnsi" w:cstheme="majorHAnsi"/>
          <w:iCs/>
          <w:color w:val="000000"/>
          <w:sz w:val="26"/>
          <w:szCs w:val="26"/>
        </w:rPr>
      </w:pPr>
      <w:r w:rsidRPr="00EB4A8F">
        <w:rPr>
          <w:rStyle w:val="Emphasis"/>
          <w:rFonts w:asciiTheme="majorHAnsi" w:hAnsiTheme="majorHAnsi" w:cstheme="majorHAnsi"/>
          <w:b/>
          <w:i w:val="0"/>
          <w:color w:val="2E74B5" w:themeColor="accent5" w:themeShade="BF"/>
          <w:sz w:val="26"/>
          <w:szCs w:val="26"/>
          <w:lang w:val="en-US"/>
        </w:rPr>
        <w:t xml:space="preserve">2. </w:t>
      </w:r>
      <w:r w:rsidR="00FB25F2" w:rsidRPr="00EB4A8F">
        <w:rPr>
          <w:rStyle w:val="Emphasis"/>
          <w:rFonts w:asciiTheme="majorHAnsi" w:hAnsiTheme="majorHAnsi" w:cstheme="majorHAnsi"/>
          <w:b/>
          <w:i w:val="0"/>
          <w:color w:val="2E74B5" w:themeColor="accent5" w:themeShade="BF"/>
          <w:sz w:val="26"/>
          <w:szCs w:val="26"/>
          <w:lang w:val="en-US"/>
        </w:rPr>
        <w:tab/>
      </w:r>
      <w:r w:rsidR="008E182B" w:rsidRPr="00EB4A8F">
        <w:rPr>
          <w:rStyle w:val="Emphasis"/>
          <w:rFonts w:asciiTheme="majorHAnsi" w:hAnsiTheme="majorHAnsi" w:cstheme="majorHAnsi"/>
          <w:b/>
          <w:i w:val="0"/>
          <w:color w:val="2E74B5" w:themeColor="accent5" w:themeShade="BF"/>
          <w:sz w:val="26"/>
          <w:szCs w:val="26"/>
        </w:rPr>
        <w:t>Bột độn:</w:t>
      </w:r>
      <w:r w:rsidR="008E182B" w:rsidRPr="00996B64">
        <w:rPr>
          <w:rStyle w:val="Emphasis"/>
          <w:rFonts w:asciiTheme="majorHAnsi" w:hAnsiTheme="majorHAnsi" w:cstheme="majorHAnsi"/>
          <w:color w:val="000000"/>
          <w:sz w:val="26"/>
          <w:szCs w:val="26"/>
        </w:rPr>
        <w:t> </w:t>
      </w:r>
      <w:r w:rsidR="008E182B" w:rsidRPr="00996B64">
        <w:rPr>
          <w:rFonts w:asciiTheme="majorHAnsi" w:hAnsiTheme="majorHAnsi" w:cstheme="majorHAnsi"/>
          <w:color w:val="000000"/>
          <w:sz w:val="26"/>
          <w:szCs w:val="26"/>
        </w:rPr>
        <w:t xml:space="preserve">Các chất độn thường được sử dụng như: Carbonat Canxi, Kaolin, </w:t>
      </w:r>
      <w:r w:rsidR="00441E59" w:rsidRPr="00996B64">
        <w:rPr>
          <w:rFonts w:asciiTheme="majorHAnsi" w:hAnsiTheme="majorHAnsi" w:cstheme="majorHAnsi"/>
          <w:color w:val="222222"/>
          <w:sz w:val="26"/>
          <w:szCs w:val="26"/>
          <w:shd w:val="clear" w:color="auto" w:fill="FFFFFF"/>
        </w:rPr>
        <w:t>Oxide Titan</w:t>
      </w:r>
      <w:r w:rsidR="003C7CE1" w:rsidRPr="00996B64">
        <w:rPr>
          <w:rFonts w:asciiTheme="majorHAnsi" w:hAnsiTheme="majorHAnsi" w:cstheme="majorHAnsi"/>
          <w:color w:val="222222"/>
          <w:sz w:val="26"/>
          <w:szCs w:val="26"/>
          <w:shd w:val="clear" w:color="auto" w:fill="FFFFFF"/>
          <w:lang w:val="en-US"/>
        </w:rPr>
        <w:t xml:space="preserve">, </w:t>
      </w:r>
      <w:r w:rsidR="008E182B" w:rsidRPr="00996B64">
        <w:rPr>
          <w:rFonts w:asciiTheme="majorHAnsi" w:hAnsiTheme="majorHAnsi" w:cstheme="majorHAnsi"/>
          <w:color w:val="000000"/>
          <w:sz w:val="26"/>
          <w:szCs w:val="26"/>
        </w:rPr>
        <w:t>Talc… Bột độn được sử dụng trong thành phần của sơn nhằm cải thiện một số tính chất như: Khả năng thi công, kiểm soát độ lắng, tính chất màng sơn (độ bóng, độ cứng, độ mượt…)</w:t>
      </w:r>
    </w:p>
    <w:p w:rsidR="00FB25F2" w:rsidRPr="00996B64" w:rsidRDefault="00FB25F2" w:rsidP="00FB25F2">
      <w:pPr>
        <w:pStyle w:val="NormalWeb"/>
        <w:shd w:val="clear" w:color="auto" w:fill="FFFFFF"/>
        <w:tabs>
          <w:tab w:val="left" w:pos="567"/>
        </w:tabs>
        <w:spacing w:before="120" w:beforeAutospacing="0" w:after="0" w:afterAutospacing="0" w:line="276" w:lineRule="auto"/>
        <w:ind w:left="567" w:hanging="567"/>
        <w:jc w:val="both"/>
        <w:rPr>
          <w:rFonts w:asciiTheme="majorHAnsi" w:hAnsiTheme="majorHAnsi" w:cstheme="majorHAnsi"/>
          <w:iCs/>
          <w:color w:val="000000"/>
          <w:sz w:val="26"/>
          <w:szCs w:val="26"/>
        </w:rPr>
      </w:pPr>
      <w:r w:rsidRPr="00EB4A8F">
        <w:rPr>
          <w:rStyle w:val="Emphasis"/>
          <w:rFonts w:asciiTheme="majorHAnsi" w:hAnsiTheme="majorHAnsi" w:cstheme="majorHAnsi"/>
          <w:b/>
          <w:i w:val="0"/>
          <w:color w:val="2E74B5" w:themeColor="accent5" w:themeShade="BF"/>
          <w:sz w:val="26"/>
          <w:szCs w:val="26"/>
          <w:lang w:val="en-US"/>
        </w:rPr>
        <w:t xml:space="preserve">3. </w:t>
      </w:r>
      <w:r w:rsidRPr="00EB4A8F">
        <w:rPr>
          <w:rStyle w:val="Emphasis"/>
          <w:rFonts w:asciiTheme="majorHAnsi" w:hAnsiTheme="majorHAnsi" w:cstheme="majorHAnsi"/>
          <w:b/>
          <w:i w:val="0"/>
          <w:color w:val="2E74B5" w:themeColor="accent5" w:themeShade="BF"/>
          <w:sz w:val="26"/>
          <w:szCs w:val="26"/>
          <w:lang w:val="en-US"/>
        </w:rPr>
        <w:tab/>
      </w:r>
      <w:r w:rsidR="008E182B" w:rsidRPr="00EB4A8F">
        <w:rPr>
          <w:rStyle w:val="Emphasis"/>
          <w:rFonts w:asciiTheme="majorHAnsi" w:hAnsiTheme="majorHAnsi" w:cstheme="majorHAnsi"/>
          <w:b/>
          <w:i w:val="0"/>
          <w:color w:val="2E74B5" w:themeColor="accent5" w:themeShade="BF"/>
          <w:sz w:val="26"/>
          <w:szCs w:val="26"/>
        </w:rPr>
        <w:t>Bột màu:</w:t>
      </w:r>
      <w:r w:rsidR="008E182B" w:rsidRPr="00996B64">
        <w:rPr>
          <w:rFonts w:asciiTheme="majorHAnsi" w:hAnsiTheme="majorHAnsi" w:cstheme="majorHAnsi"/>
          <w:color w:val="2E74B5" w:themeColor="accent5" w:themeShade="BF"/>
          <w:sz w:val="26"/>
          <w:szCs w:val="26"/>
        </w:rPr>
        <w:t> </w:t>
      </w:r>
      <w:r w:rsidR="008E182B" w:rsidRPr="00996B64">
        <w:rPr>
          <w:rFonts w:asciiTheme="majorHAnsi" w:hAnsiTheme="majorHAnsi" w:cstheme="majorHAnsi"/>
          <w:color w:val="000000"/>
          <w:sz w:val="26"/>
          <w:szCs w:val="26"/>
        </w:rPr>
        <w:t>Chức năng chính của màu là tạo màu sắc và độ che phủ cho sơn. Nguyên liệu màu sử dụng trong sơn thường ở dạng bột. Ngoài ra, màu còn ảnh hưởng tới một số tính chất màng sơn như: độ bóng, độ bền…</w:t>
      </w:r>
    </w:p>
    <w:p w:rsidR="00FB25F2" w:rsidRPr="00996B64" w:rsidRDefault="008E182B" w:rsidP="00FB25F2">
      <w:pPr>
        <w:pStyle w:val="NormalWeb"/>
        <w:shd w:val="clear" w:color="auto" w:fill="FFFFFF"/>
        <w:tabs>
          <w:tab w:val="left" w:pos="567"/>
        </w:tabs>
        <w:spacing w:before="120" w:beforeAutospacing="0" w:after="0" w:afterAutospacing="0" w:line="276" w:lineRule="auto"/>
        <w:ind w:left="567"/>
        <w:jc w:val="both"/>
        <w:rPr>
          <w:rFonts w:asciiTheme="majorHAnsi" w:hAnsiTheme="majorHAnsi" w:cstheme="majorHAnsi"/>
          <w:iCs/>
          <w:color w:val="000000"/>
          <w:sz w:val="26"/>
          <w:szCs w:val="26"/>
        </w:rPr>
      </w:pPr>
      <w:r w:rsidRPr="00996B64">
        <w:rPr>
          <w:rStyle w:val="Emphasis"/>
          <w:rFonts w:asciiTheme="majorHAnsi" w:hAnsiTheme="majorHAnsi" w:cstheme="majorHAnsi"/>
          <w:b/>
          <w:i w:val="0"/>
          <w:color w:val="000000"/>
          <w:sz w:val="26"/>
          <w:szCs w:val="26"/>
        </w:rPr>
        <w:t>Màu</w:t>
      </w:r>
      <w:r w:rsidRPr="00996B64">
        <w:rPr>
          <w:rFonts w:asciiTheme="majorHAnsi" w:hAnsiTheme="majorHAnsi" w:cstheme="majorHAnsi"/>
          <w:b/>
          <w:i/>
          <w:color w:val="000000"/>
          <w:sz w:val="26"/>
          <w:szCs w:val="26"/>
        </w:rPr>
        <w:t> của sơn hiện nay thì gồm 2 loại:</w:t>
      </w:r>
      <w:r w:rsidRPr="00996B64">
        <w:rPr>
          <w:rFonts w:asciiTheme="majorHAnsi" w:hAnsiTheme="majorHAnsi" w:cstheme="majorHAnsi"/>
          <w:color w:val="000000"/>
          <w:sz w:val="26"/>
          <w:szCs w:val="26"/>
        </w:rPr>
        <w:t xml:space="preserve"> Màu vô cơ và màu hữu cơ</w:t>
      </w:r>
      <w:r w:rsidR="00C943D3" w:rsidRPr="00996B64">
        <w:rPr>
          <w:rFonts w:asciiTheme="majorHAnsi" w:hAnsiTheme="majorHAnsi" w:cstheme="majorHAnsi"/>
          <w:color w:val="000000"/>
          <w:sz w:val="26"/>
          <w:szCs w:val="26"/>
          <w:lang w:val="en-US"/>
        </w:rPr>
        <w:t xml:space="preserve">. </w:t>
      </w:r>
      <w:r w:rsidR="00C943D3" w:rsidRPr="00996B64">
        <w:rPr>
          <w:rFonts w:asciiTheme="majorHAnsi" w:hAnsiTheme="majorHAnsi" w:cstheme="majorHAnsi"/>
          <w:color w:val="000000"/>
          <w:sz w:val="26"/>
          <w:szCs w:val="26"/>
          <w:shd w:val="clear" w:color="auto" w:fill="FFFFFF"/>
        </w:rPr>
        <w:t>Màu vô cơ thường cho tone màu tối và khá xỉn nhưng đảm bảo được độ che phủ cao và rất bền màu. Màu hữu cơ thì tươi sáng hơn nhưng lại có độ che phủ khá thấp, độ bền màu cũng không được cao.</w:t>
      </w:r>
    </w:p>
    <w:p w:rsidR="00FB25F2" w:rsidRPr="00996B64" w:rsidRDefault="00FB25F2" w:rsidP="00FB25F2">
      <w:pPr>
        <w:pStyle w:val="NormalWeb"/>
        <w:shd w:val="clear" w:color="auto" w:fill="FFFFFF"/>
        <w:tabs>
          <w:tab w:val="left" w:pos="567"/>
        </w:tabs>
        <w:spacing w:before="120" w:beforeAutospacing="0" w:after="0" w:afterAutospacing="0" w:line="276" w:lineRule="auto"/>
        <w:ind w:left="567" w:hanging="567"/>
        <w:jc w:val="both"/>
        <w:rPr>
          <w:rFonts w:asciiTheme="majorHAnsi" w:hAnsiTheme="majorHAnsi" w:cstheme="majorHAnsi"/>
          <w:iCs/>
          <w:color w:val="000000"/>
          <w:sz w:val="26"/>
          <w:szCs w:val="26"/>
        </w:rPr>
      </w:pPr>
      <w:r w:rsidRPr="00EB4A8F">
        <w:rPr>
          <w:rStyle w:val="Emphasis"/>
          <w:rFonts w:asciiTheme="majorHAnsi" w:hAnsiTheme="majorHAnsi" w:cstheme="majorHAnsi"/>
          <w:b/>
          <w:i w:val="0"/>
          <w:color w:val="2E74B5" w:themeColor="accent5" w:themeShade="BF"/>
          <w:sz w:val="26"/>
          <w:szCs w:val="26"/>
          <w:lang w:val="en-US"/>
        </w:rPr>
        <w:t xml:space="preserve">5. </w:t>
      </w:r>
      <w:r w:rsidRPr="00EB4A8F">
        <w:rPr>
          <w:rStyle w:val="Emphasis"/>
          <w:rFonts w:asciiTheme="majorHAnsi" w:hAnsiTheme="majorHAnsi" w:cstheme="majorHAnsi"/>
          <w:b/>
          <w:i w:val="0"/>
          <w:color w:val="2E74B5" w:themeColor="accent5" w:themeShade="BF"/>
          <w:sz w:val="26"/>
          <w:szCs w:val="26"/>
          <w:lang w:val="en-US"/>
        </w:rPr>
        <w:tab/>
      </w:r>
      <w:r w:rsidR="008E182B" w:rsidRPr="00EB4A8F">
        <w:rPr>
          <w:rStyle w:val="Emphasis"/>
          <w:rFonts w:asciiTheme="majorHAnsi" w:hAnsiTheme="majorHAnsi" w:cstheme="majorHAnsi"/>
          <w:b/>
          <w:i w:val="0"/>
          <w:color w:val="2E74B5" w:themeColor="accent5" w:themeShade="BF"/>
          <w:sz w:val="26"/>
          <w:szCs w:val="26"/>
        </w:rPr>
        <w:t>Phụ gia:</w:t>
      </w:r>
      <w:r w:rsidR="008E182B" w:rsidRPr="00996B64">
        <w:rPr>
          <w:rStyle w:val="Emphasis"/>
          <w:rFonts w:asciiTheme="majorHAnsi" w:hAnsiTheme="majorHAnsi" w:cstheme="majorHAnsi"/>
          <w:color w:val="2E74B5" w:themeColor="accent5" w:themeShade="BF"/>
          <w:sz w:val="26"/>
          <w:szCs w:val="26"/>
        </w:rPr>
        <w:t> </w:t>
      </w:r>
      <w:r w:rsidR="008E182B" w:rsidRPr="00996B64">
        <w:rPr>
          <w:rFonts w:asciiTheme="majorHAnsi" w:hAnsiTheme="majorHAnsi" w:cstheme="majorHAnsi"/>
          <w:color w:val="000000"/>
          <w:sz w:val="26"/>
          <w:szCs w:val="26"/>
        </w:rPr>
        <w:t>Được dùng trong các loại sơn là loại chỉ sử dụng với 1 lượng rất nhỏ nhưng làm tăng giá trị sử dụng, tính chất màng, khả năng bảo quản.</w:t>
      </w:r>
    </w:p>
    <w:p w:rsidR="008E182B" w:rsidRDefault="00FB25F2" w:rsidP="00FB25F2">
      <w:pPr>
        <w:pStyle w:val="NormalWeb"/>
        <w:shd w:val="clear" w:color="auto" w:fill="FFFFFF"/>
        <w:tabs>
          <w:tab w:val="left" w:pos="567"/>
        </w:tabs>
        <w:spacing w:before="120" w:beforeAutospacing="0" w:after="0" w:afterAutospacing="0" w:line="276" w:lineRule="auto"/>
        <w:ind w:left="567" w:hanging="567"/>
        <w:jc w:val="both"/>
        <w:rPr>
          <w:rFonts w:asciiTheme="majorHAnsi" w:hAnsiTheme="majorHAnsi" w:cstheme="majorHAnsi"/>
          <w:sz w:val="26"/>
          <w:szCs w:val="26"/>
          <w:shd w:val="clear" w:color="auto" w:fill="FFFFFF"/>
          <w:lang w:val="en-US"/>
        </w:rPr>
      </w:pPr>
      <w:r w:rsidRPr="00EB4A8F">
        <w:rPr>
          <w:rStyle w:val="Emphasis"/>
          <w:rFonts w:asciiTheme="majorHAnsi" w:hAnsiTheme="majorHAnsi" w:cstheme="majorHAnsi"/>
          <w:b/>
          <w:i w:val="0"/>
          <w:color w:val="2E74B5" w:themeColor="accent5" w:themeShade="BF"/>
          <w:sz w:val="26"/>
          <w:szCs w:val="26"/>
          <w:lang w:val="en-US"/>
        </w:rPr>
        <w:t>6.</w:t>
      </w:r>
      <w:r w:rsidRPr="00EB4A8F">
        <w:rPr>
          <w:rStyle w:val="Emphasis"/>
          <w:rFonts w:asciiTheme="majorHAnsi" w:hAnsiTheme="majorHAnsi" w:cstheme="majorHAnsi"/>
          <w:b/>
          <w:i w:val="0"/>
          <w:color w:val="2E74B5" w:themeColor="accent5" w:themeShade="BF"/>
          <w:sz w:val="26"/>
          <w:szCs w:val="26"/>
          <w:lang w:val="en-US"/>
        </w:rPr>
        <w:tab/>
      </w:r>
      <w:r w:rsidR="008E182B" w:rsidRPr="00EB4A8F">
        <w:rPr>
          <w:rStyle w:val="Emphasis"/>
          <w:rFonts w:asciiTheme="majorHAnsi" w:hAnsiTheme="majorHAnsi" w:cstheme="majorHAnsi"/>
          <w:b/>
          <w:i w:val="0"/>
          <w:color w:val="2E74B5" w:themeColor="accent5" w:themeShade="BF"/>
          <w:sz w:val="26"/>
          <w:szCs w:val="26"/>
        </w:rPr>
        <w:t>Dung môi:</w:t>
      </w:r>
      <w:r w:rsidR="008E182B" w:rsidRPr="00996B64">
        <w:rPr>
          <w:rStyle w:val="Emphasis"/>
          <w:rFonts w:asciiTheme="majorHAnsi" w:hAnsiTheme="majorHAnsi" w:cstheme="majorHAnsi"/>
          <w:color w:val="2E74B5" w:themeColor="accent5" w:themeShade="BF"/>
          <w:sz w:val="26"/>
          <w:szCs w:val="26"/>
        </w:rPr>
        <w:t> </w:t>
      </w:r>
      <w:r w:rsidR="00996B64">
        <w:rPr>
          <w:rFonts w:asciiTheme="majorHAnsi" w:hAnsiTheme="majorHAnsi" w:cstheme="majorHAnsi"/>
          <w:color w:val="000000"/>
          <w:sz w:val="26"/>
          <w:szCs w:val="26"/>
          <w:lang w:val="en-US"/>
        </w:rPr>
        <w:t>L</w:t>
      </w:r>
      <w:r w:rsidR="008E182B" w:rsidRPr="00996B64">
        <w:rPr>
          <w:rFonts w:asciiTheme="majorHAnsi" w:hAnsiTheme="majorHAnsi" w:cstheme="majorHAnsi"/>
          <w:color w:val="000000"/>
          <w:sz w:val="26"/>
          <w:szCs w:val="26"/>
        </w:rPr>
        <w:t>à chất hòa tan nhựa hay pha loãng sơn. Loại dung môi được sử dụng sẽ phụ thuộc vào đặc tính nhựa trong sơn</w:t>
      </w:r>
      <w:r w:rsidR="008E182B" w:rsidRPr="00996B64">
        <w:rPr>
          <w:rFonts w:asciiTheme="majorHAnsi" w:hAnsiTheme="majorHAnsi" w:cstheme="majorHAnsi"/>
          <w:sz w:val="26"/>
          <w:szCs w:val="26"/>
        </w:rPr>
        <w:t>.</w:t>
      </w:r>
      <w:r w:rsidR="00E749A3" w:rsidRPr="00996B64">
        <w:rPr>
          <w:rFonts w:asciiTheme="majorHAnsi" w:hAnsiTheme="majorHAnsi" w:cstheme="majorHAnsi"/>
          <w:sz w:val="26"/>
          <w:szCs w:val="26"/>
          <w:lang w:val="en-US"/>
        </w:rPr>
        <w:t xml:space="preserve"> </w:t>
      </w:r>
      <w:r w:rsidR="00E749A3" w:rsidRPr="00996B64">
        <w:rPr>
          <w:rFonts w:asciiTheme="majorHAnsi" w:hAnsiTheme="majorHAnsi" w:cstheme="majorHAnsi"/>
          <w:sz w:val="26"/>
          <w:szCs w:val="26"/>
          <w:shd w:val="clear" w:color="auto" w:fill="FFFFFF"/>
        </w:rPr>
        <w:t>Có hai loại dung môi chính thường được sử dụng là: nước và dầu hỏa – trong đó sử dụng nước là phần lớn</w:t>
      </w:r>
      <w:r w:rsidR="00996B64">
        <w:rPr>
          <w:rFonts w:asciiTheme="majorHAnsi" w:hAnsiTheme="majorHAnsi" w:cstheme="majorHAnsi"/>
          <w:sz w:val="26"/>
          <w:szCs w:val="26"/>
          <w:shd w:val="clear" w:color="auto" w:fill="FFFFFF"/>
          <w:lang w:val="en-US"/>
        </w:rPr>
        <w:t>.</w:t>
      </w:r>
    </w:p>
    <w:p w:rsidR="00665C46" w:rsidRPr="002244A7" w:rsidRDefault="00665C46" w:rsidP="00FB25F2">
      <w:pPr>
        <w:pStyle w:val="NormalWeb"/>
        <w:shd w:val="clear" w:color="auto" w:fill="FFFFFF"/>
        <w:tabs>
          <w:tab w:val="left" w:pos="567"/>
        </w:tabs>
        <w:spacing w:before="120" w:beforeAutospacing="0" w:after="0" w:afterAutospacing="0" w:line="276" w:lineRule="auto"/>
        <w:ind w:left="567" w:hanging="567"/>
        <w:jc w:val="both"/>
        <w:rPr>
          <w:rFonts w:asciiTheme="majorHAnsi" w:hAnsiTheme="majorHAnsi" w:cstheme="majorHAnsi"/>
          <w:b/>
          <w:iCs/>
          <w:color w:val="C00000"/>
          <w:sz w:val="28"/>
          <w:szCs w:val="28"/>
          <w:lang w:val="en-US"/>
        </w:rPr>
      </w:pPr>
      <w:r w:rsidRPr="002244A7">
        <w:rPr>
          <w:rStyle w:val="Emphasis"/>
          <w:rFonts w:asciiTheme="majorHAnsi" w:hAnsiTheme="majorHAnsi" w:cstheme="majorHAnsi"/>
          <w:b/>
          <w:i w:val="0"/>
          <w:color w:val="C00000"/>
          <w:sz w:val="28"/>
          <w:szCs w:val="28"/>
          <w:lang w:val="en-US"/>
        </w:rPr>
        <w:t>III.</w:t>
      </w:r>
      <w:r w:rsidRPr="002244A7">
        <w:rPr>
          <w:rFonts w:asciiTheme="majorHAnsi" w:hAnsiTheme="majorHAnsi" w:cstheme="majorHAnsi"/>
          <w:b/>
          <w:i/>
          <w:iCs/>
          <w:color w:val="C00000"/>
          <w:sz w:val="28"/>
          <w:szCs w:val="28"/>
          <w:lang w:val="en-US"/>
        </w:rPr>
        <w:t xml:space="preserve"> </w:t>
      </w:r>
      <w:r w:rsidR="00F36B0D" w:rsidRPr="002244A7">
        <w:rPr>
          <w:rFonts w:asciiTheme="majorHAnsi" w:hAnsiTheme="majorHAnsi" w:cstheme="majorHAnsi"/>
          <w:b/>
          <w:iCs/>
          <w:color w:val="C00000"/>
          <w:sz w:val="28"/>
          <w:szCs w:val="28"/>
          <w:lang w:val="en-US"/>
        </w:rPr>
        <w:t>QUY TRÌNH SẢN XUẤT SƠN NƯỚC</w:t>
      </w:r>
    </w:p>
    <w:p w:rsidR="00110F6E" w:rsidRPr="00DF492D" w:rsidRDefault="00110F6E" w:rsidP="00DF492D">
      <w:pPr>
        <w:pStyle w:val="NormalWeb"/>
        <w:shd w:val="clear" w:color="auto" w:fill="FFFFFF"/>
        <w:spacing w:before="120" w:beforeAutospacing="0" w:after="0" w:afterAutospacing="0" w:line="276" w:lineRule="auto"/>
        <w:ind w:firstLine="567"/>
        <w:jc w:val="both"/>
        <w:rPr>
          <w:rFonts w:asciiTheme="majorHAnsi" w:hAnsiTheme="majorHAnsi" w:cstheme="majorHAnsi"/>
          <w:color w:val="000000"/>
          <w:sz w:val="26"/>
          <w:szCs w:val="26"/>
        </w:rPr>
      </w:pPr>
      <w:r w:rsidRPr="00DF492D">
        <w:rPr>
          <w:rFonts w:asciiTheme="majorHAnsi" w:hAnsiTheme="majorHAnsi" w:cstheme="majorHAnsi"/>
          <w:color w:val="000000"/>
          <w:sz w:val="26"/>
          <w:szCs w:val="26"/>
        </w:rPr>
        <w:t>5 quá trình  bản để sản xuất sơn gồm: Ủ muối, nghiền sơn, pha sơn, lọc, đóng gói.</w:t>
      </w:r>
    </w:p>
    <w:p w:rsidR="009461F1" w:rsidRDefault="000979F2" w:rsidP="00DF492D">
      <w:pPr>
        <w:spacing w:before="120" w:after="0" w:line="276" w:lineRule="auto"/>
        <w:jc w:val="both"/>
        <w:rPr>
          <w:rStyle w:val="Emphasis"/>
          <w:rFonts w:asciiTheme="majorHAnsi" w:hAnsiTheme="majorHAnsi" w:cstheme="majorHAnsi"/>
          <w:b/>
          <w:i w:val="0"/>
          <w:color w:val="2E74B5" w:themeColor="accent5" w:themeShade="BF"/>
          <w:sz w:val="26"/>
          <w:szCs w:val="26"/>
        </w:rPr>
      </w:pPr>
      <w:r w:rsidRPr="00E07D21">
        <w:rPr>
          <w:rStyle w:val="Emphasis"/>
          <w:rFonts w:asciiTheme="majorHAnsi" w:eastAsia="Times New Roman" w:hAnsiTheme="majorHAnsi" w:cstheme="majorHAnsi"/>
          <w:b/>
          <w:i w:val="0"/>
          <w:iCs w:val="0"/>
          <w:color w:val="2E74B5" w:themeColor="accent5" w:themeShade="BF"/>
          <w:sz w:val="26"/>
          <w:szCs w:val="26"/>
          <w:lang w:val="en-US" w:eastAsia="vi-VN"/>
        </w:rPr>
        <w:t>1.</w:t>
      </w:r>
      <w:r w:rsidRPr="00E07D21">
        <w:rPr>
          <w:rStyle w:val="Emphasis"/>
          <w:rFonts w:asciiTheme="majorHAnsi" w:hAnsiTheme="majorHAnsi" w:cstheme="majorHAnsi"/>
          <w:b/>
          <w:i w:val="0"/>
          <w:color w:val="2E74B5" w:themeColor="accent5" w:themeShade="BF"/>
          <w:sz w:val="26"/>
          <w:szCs w:val="26"/>
        </w:rPr>
        <w:t xml:space="preserve"> </w:t>
      </w:r>
      <w:r w:rsidRPr="00E07D21">
        <w:rPr>
          <w:rStyle w:val="Emphasis"/>
          <w:rFonts w:asciiTheme="majorHAnsi" w:hAnsiTheme="majorHAnsi" w:cstheme="majorHAnsi"/>
          <w:b/>
          <w:i w:val="0"/>
          <w:color w:val="2E74B5" w:themeColor="accent5" w:themeShade="BF"/>
          <w:sz w:val="26"/>
          <w:szCs w:val="26"/>
          <w:lang w:val="en-US"/>
        </w:rPr>
        <w:t>Ủ</w:t>
      </w:r>
      <w:r w:rsidR="00F36B0D" w:rsidRPr="00E07D21">
        <w:rPr>
          <w:rStyle w:val="Emphasis"/>
          <w:rFonts w:asciiTheme="majorHAnsi" w:hAnsiTheme="majorHAnsi" w:cstheme="majorHAnsi"/>
          <w:b/>
          <w:i w:val="0"/>
          <w:color w:val="2E74B5" w:themeColor="accent5" w:themeShade="BF"/>
          <w:sz w:val="26"/>
          <w:szCs w:val="26"/>
          <w:lang w:val="en-US"/>
        </w:rPr>
        <w:t xml:space="preserve"> muối</w:t>
      </w:r>
      <w:r w:rsidRPr="00E07D21">
        <w:rPr>
          <w:rStyle w:val="Emphasis"/>
          <w:rFonts w:asciiTheme="majorHAnsi" w:hAnsiTheme="majorHAnsi" w:cstheme="majorHAnsi"/>
          <w:b/>
          <w:i w:val="0"/>
          <w:color w:val="2E74B5" w:themeColor="accent5" w:themeShade="BF"/>
          <w:sz w:val="26"/>
          <w:szCs w:val="26"/>
        </w:rPr>
        <w:t>:</w:t>
      </w:r>
    </w:p>
    <w:p w:rsidR="00F65B83" w:rsidRPr="00DF492D" w:rsidRDefault="00F65B83" w:rsidP="00DF492D">
      <w:pPr>
        <w:spacing w:before="120" w:after="0" w:line="276" w:lineRule="auto"/>
        <w:ind w:firstLine="567"/>
        <w:jc w:val="both"/>
        <w:rPr>
          <w:rFonts w:asciiTheme="majorHAnsi" w:hAnsiTheme="majorHAnsi" w:cstheme="majorHAnsi"/>
          <w:sz w:val="26"/>
          <w:szCs w:val="26"/>
          <w:shd w:val="clear" w:color="auto" w:fill="FFFFFF"/>
        </w:rPr>
      </w:pPr>
      <w:r w:rsidRPr="00DF492D">
        <w:rPr>
          <w:rFonts w:asciiTheme="majorHAnsi" w:hAnsiTheme="majorHAnsi" w:cstheme="majorHAnsi"/>
          <w:sz w:val="26"/>
          <w:szCs w:val="26"/>
          <w:shd w:val="clear" w:color="auto" w:fill="FFFFFF"/>
        </w:rPr>
        <w:t xml:space="preserve">Ở quá trình ủ muối, các nguyên liệu gồm bột màu (oxit kim loại như oxit titan, thiếc, chì…) , bột độn (CaCO3, silica, đất sét…), phụ gia (chất phân tán, chất hoạt động bề mặt, </w:t>
      </w:r>
      <w:r w:rsidRPr="00DF492D">
        <w:rPr>
          <w:rFonts w:asciiTheme="majorHAnsi" w:hAnsiTheme="majorHAnsi" w:cstheme="majorHAnsi"/>
          <w:sz w:val="26"/>
          <w:szCs w:val="26"/>
          <w:shd w:val="clear" w:color="auto" w:fill="FFFFFF"/>
        </w:rPr>
        <w:lastRenderedPageBreak/>
        <w:t>chất tạo bọt…), một phần chất tạo màng là nhựa latex (vinyl-acrylic, styreneacrylic) và dung môi hữu cơ (nước sạch) được đưa vào thùng muối ủ và khuấy dưới tốc độ thấp. Các nguyên liệu này được muối ủ trong thời gian vài giờ</w:t>
      </w:r>
      <w:r w:rsidR="00D724EF" w:rsidRPr="00DF492D">
        <w:rPr>
          <w:rFonts w:asciiTheme="majorHAnsi" w:hAnsiTheme="majorHAnsi" w:cstheme="majorHAnsi"/>
          <w:sz w:val="26"/>
          <w:szCs w:val="26"/>
          <w:shd w:val="clear" w:color="auto" w:fill="FFFFFF"/>
          <w:lang w:val="en-US"/>
        </w:rPr>
        <w:t xml:space="preserve"> (2-5 giờ)</w:t>
      </w:r>
      <w:r w:rsidR="00CC291F" w:rsidRPr="00DF492D">
        <w:rPr>
          <w:rFonts w:asciiTheme="majorHAnsi" w:hAnsiTheme="majorHAnsi" w:cstheme="majorHAnsi"/>
          <w:sz w:val="26"/>
          <w:szCs w:val="26"/>
          <w:shd w:val="clear" w:color="auto" w:fill="FFFFFF"/>
          <w:lang w:val="en-US"/>
        </w:rPr>
        <w:t xml:space="preserve"> </w:t>
      </w:r>
      <w:r w:rsidRPr="00DF492D">
        <w:rPr>
          <w:rFonts w:asciiTheme="majorHAnsi" w:hAnsiTheme="majorHAnsi" w:cstheme="majorHAnsi"/>
          <w:sz w:val="26"/>
          <w:szCs w:val="26"/>
          <w:shd w:val="clear" w:color="auto" w:fill="FFFFFF"/>
        </w:rPr>
        <w:t>để đủ độ thấm ướt chất tạo màng và dung môi, tạo thành dạng hỗn hợp nhão (paste) cho công đoạn nghiền tiếp theo.</w:t>
      </w:r>
    </w:p>
    <w:p w:rsidR="000979F2" w:rsidRPr="000979F2" w:rsidRDefault="000979F2" w:rsidP="00DF492D">
      <w:pPr>
        <w:shd w:val="clear" w:color="auto" w:fill="FFFFFF"/>
        <w:spacing w:before="120" w:after="0" w:line="276" w:lineRule="auto"/>
        <w:jc w:val="both"/>
        <w:rPr>
          <w:rFonts w:ascii="Arial" w:eastAsia="Times New Roman" w:hAnsi="Arial" w:cs="Arial"/>
          <w:b/>
          <w:bCs/>
          <w:i/>
          <w:color w:val="555555"/>
          <w:sz w:val="38"/>
          <w:szCs w:val="38"/>
          <w:lang w:val="en-US" w:eastAsia="vi-VN"/>
        </w:rPr>
      </w:pPr>
      <w:r w:rsidRPr="000979F2">
        <w:rPr>
          <w:rStyle w:val="Emphasis"/>
          <w:rFonts w:asciiTheme="majorHAnsi" w:hAnsiTheme="majorHAnsi" w:cstheme="majorHAnsi"/>
          <w:b/>
          <w:i w:val="0"/>
          <w:color w:val="2E74B5" w:themeColor="accent5" w:themeShade="BF"/>
          <w:sz w:val="26"/>
          <w:szCs w:val="26"/>
        </w:rPr>
        <w:t xml:space="preserve">2. </w:t>
      </w:r>
      <w:r w:rsidR="00F36B0D" w:rsidRPr="000979F2">
        <w:rPr>
          <w:rStyle w:val="Emphasis"/>
          <w:rFonts w:asciiTheme="majorHAnsi" w:hAnsiTheme="majorHAnsi" w:cstheme="majorHAnsi"/>
          <w:b/>
          <w:i w:val="0"/>
          <w:color w:val="2E74B5" w:themeColor="accent5" w:themeShade="BF"/>
          <w:sz w:val="26"/>
          <w:szCs w:val="26"/>
        </w:rPr>
        <w:t>Nghiền</w:t>
      </w:r>
      <w:r w:rsidR="00C517F1">
        <w:rPr>
          <w:rStyle w:val="Emphasis"/>
          <w:rFonts w:asciiTheme="majorHAnsi" w:hAnsiTheme="majorHAnsi" w:cstheme="majorHAnsi"/>
          <w:b/>
          <w:i w:val="0"/>
          <w:color w:val="2E74B5" w:themeColor="accent5" w:themeShade="BF"/>
          <w:sz w:val="26"/>
          <w:szCs w:val="26"/>
          <w:lang w:val="en-US"/>
        </w:rPr>
        <w:t xml:space="preserve"> </w:t>
      </w:r>
      <w:r w:rsidR="00F36B0D">
        <w:rPr>
          <w:rStyle w:val="Emphasis"/>
          <w:rFonts w:asciiTheme="majorHAnsi" w:hAnsiTheme="majorHAnsi" w:cstheme="majorHAnsi"/>
          <w:b/>
          <w:i w:val="0"/>
          <w:color w:val="2E74B5" w:themeColor="accent5" w:themeShade="BF"/>
          <w:sz w:val="26"/>
          <w:szCs w:val="26"/>
          <w:lang w:val="en-US"/>
        </w:rPr>
        <w:t>phân tán</w:t>
      </w:r>
      <w:r w:rsidR="00F36B0D" w:rsidRPr="000979F2">
        <w:rPr>
          <w:rStyle w:val="Emphasis"/>
          <w:rFonts w:asciiTheme="majorHAnsi" w:hAnsiTheme="majorHAnsi" w:cstheme="majorHAnsi"/>
          <w:b/>
          <w:i w:val="0"/>
          <w:color w:val="2E74B5" w:themeColor="accent5" w:themeShade="BF"/>
          <w:sz w:val="26"/>
          <w:szCs w:val="26"/>
        </w:rPr>
        <w:t xml:space="preserve"> sơn</w:t>
      </w:r>
    </w:p>
    <w:p w:rsidR="000979F2" w:rsidRPr="000979F2" w:rsidRDefault="000979F2" w:rsidP="00DF492D">
      <w:pPr>
        <w:shd w:val="clear" w:color="auto" w:fill="FFFFFF"/>
        <w:spacing w:before="120" w:after="0" w:line="276" w:lineRule="auto"/>
        <w:ind w:firstLine="567"/>
        <w:jc w:val="both"/>
        <w:rPr>
          <w:rFonts w:asciiTheme="majorHAnsi" w:eastAsia="Times New Roman" w:hAnsiTheme="majorHAnsi" w:cstheme="majorHAnsi"/>
          <w:sz w:val="26"/>
          <w:szCs w:val="26"/>
          <w:lang w:eastAsia="vi-VN"/>
        </w:rPr>
      </w:pPr>
      <w:r w:rsidRPr="000979F2">
        <w:rPr>
          <w:rFonts w:asciiTheme="majorHAnsi" w:eastAsia="Times New Roman" w:hAnsiTheme="majorHAnsi" w:cstheme="majorHAnsi"/>
          <w:sz w:val="26"/>
          <w:szCs w:val="26"/>
          <w:lang w:eastAsia="vi-VN"/>
        </w:rPr>
        <w:t>Đây là công đoạn chính trong quy trình sản xuất sơn nước. Hỗn hợp nhão các nguyên liệu (paste) sơn đã được muối ủ ở trên được chuyển vào thiết bị nghiền sơn.</w:t>
      </w:r>
    </w:p>
    <w:p w:rsidR="00DF787A" w:rsidRPr="00DF492D" w:rsidRDefault="000979F2" w:rsidP="00DF492D">
      <w:pPr>
        <w:shd w:val="clear" w:color="auto" w:fill="FFFFFF"/>
        <w:spacing w:before="120" w:after="0" w:line="276" w:lineRule="auto"/>
        <w:ind w:firstLine="567"/>
        <w:jc w:val="both"/>
        <w:rPr>
          <w:rFonts w:asciiTheme="majorHAnsi" w:eastAsia="Times New Roman" w:hAnsiTheme="majorHAnsi" w:cstheme="majorHAnsi"/>
          <w:sz w:val="26"/>
          <w:szCs w:val="26"/>
          <w:lang w:eastAsia="vi-VN"/>
        </w:rPr>
      </w:pPr>
      <w:r w:rsidRPr="000979F2">
        <w:rPr>
          <w:rFonts w:asciiTheme="majorHAnsi" w:eastAsia="Times New Roman" w:hAnsiTheme="majorHAnsi" w:cstheme="majorHAnsi"/>
          <w:sz w:val="26"/>
          <w:szCs w:val="26"/>
          <w:lang w:eastAsia="vi-VN"/>
        </w:rPr>
        <w:t xml:space="preserve">Quá trình nghiền sơn tạo thành dung dịch dạng chất lỏng mịn, nhuyễn. Hiện tại các dây chuyền sản xuất sơn có các loại máy nghiền hạt ngọc loại ngang hoặc loại đứng. Tuỳ theo yêu cầu về độ nhớt của paste và chủng loại sơn, các công ty sơn sẽ sử dụng máy nghiền ngang hoặc đứng phù hợp. </w:t>
      </w:r>
    </w:p>
    <w:p w:rsidR="000979F2" w:rsidRDefault="000979F2" w:rsidP="00DF492D">
      <w:pPr>
        <w:shd w:val="clear" w:color="auto" w:fill="FFFFFF"/>
        <w:spacing w:before="120" w:after="0" w:line="276" w:lineRule="auto"/>
        <w:ind w:firstLine="567"/>
        <w:jc w:val="both"/>
        <w:rPr>
          <w:rFonts w:ascii="Arial" w:eastAsia="Times New Roman" w:hAnsi="Arial" w:cs="Arial"/>
          <w:color w:val="777777"/>
          <w:sz w:val="27"/>
          <w:szCs w:val="27"/>
          <w:lang w:eastAsia="vi-VN"/>
        </w:rPr>
      </w:pPr>
      <w:r w:rsidRPr="000979F2">
        <w:rPr>
          <w:rFonts w:asciiTheme="majorHAnsi" w:eastAsia="Times New Roman" w:hAnsiTheme="majorHAnsi" w:cstheme="majorHAnsi"/>
          <w:sz w:val="26"/>
          <w:szCs w:val="26"/>
          <w:lang w:eastAsia="vi-VN"/>
        </w:rPr>
        <w:t>Thời gian nghiền có thể kéo dài phụ thuộc vào loại bột màu, bột độn và yêu cầu về độ mịn của sơn. Trong giai đoạn này, thiết bị nghiền sử dụng nhiều nước làm lạnh thiết bị để đảm bảo paste trong quá trình nghiền không bị nóng lên nhiều nhằm khống chế lượng dung môi bị bay hơi ở nhiệt độ cao và tác động xấu đến các thành phần paste nghiền. Nước trước khi đưa vào máy nghiền phải được làm lạnh xuống 5 – 7 độ C.</w:t>
      </w:r>
    </w:p>
    <w:p w:rsidR="007C0F79" w:rsidRPr="007C0F79" w:rsidRDefault="007C0F79" w:rsidP="00DF492D">
      <w:pPr>
        <w:shd w:val="clear" w:color="auto" w:fill="FFFFFF"/>
        <w:spacing w:before="120" w:after="0" w:line="276" w:lineRule="auto"/>
        <w:jc w:val="both"/>
        <w:rPr>
          <w:rFonts w:ascii="Arial" w:eastAsia="Times New Roman" w:hAnsi="Arial" w:cs="Arial"/>
          <w:b/>
          <w:color w:val="777777"/>
          <w:sz w:val="27"/>
          <w:szCs w:val="27"/>
          <w:lang w:val="en-US" w:eastAsia="vi-VN"/>
        </w:rPr>
      </w:pPr>
      <w:r>
        <w:rPr>
          <w:rStyle w:val="Emphasis"/>
          <w:rFonts w:asciiTheme="majorHAnsi" w:hAnsiTheme="majorHAnsi" w:cstheme="majorHAnsi"/>
          <w:b/>
          <w:i w:val="0"/>
          <w:color w:val="2E74B5" w:themeColor="accent5" w:themeShade="BF"/>
          <w:sz w:val="26"/>
          <w:szCs w:val="26"/>
          <w:lang w:val="en-US"/>
        </w:rPr>
        <w:t>3</w:t>
      </w:r>
      <w:r w:rsidRPr="000979F2">
        <w:rPr>
          <w:rStyle w:val="Emphasis"/>
          <w:rFonts w:asciiTheme="majorHAnsi" w:hAnsiTheme="majorHAnsi" w:cstheme="majorHAnsi"/>
          <w:b/>
          <w:i w:val="0"/>
          <w:color w:val="2E74B5" w:themeColor="accent5" w:themeShade="BF"/>
          <w:sz w:val="26"/>
          <w:szCs w:val="26"/>
        </w:rPr>
        <w:t>.</w:t>
      </w:r>
      <w:r>
        <w:rPr>
          <w:rStyle w:val="Emphasis"/>
          <w:rFonts w:asciiTheme="majorHAnsi" w:hAnsiTheme="majorHAnsi" w:cstheme="majorHAnsi"/>
          <w:b/>
          <w:i w:val="0"/>
          <w:color w:val="2E74B5" w:themeColor="accent5" w:themeShade="BF"/>
          <w:sz w:val="26"/>
          <w:szCs w:val="26"/>
          <w:lang w:val="en-US"/>
        </w:rPr>
        <w:t xml:space="preserve"> </w:t>
      </w:r>
      <w:r w:rsidR="00F36B0D">
        <w:rPr>
          <w:rStyle w:val="Emphasis"/>
          <w:rFonts w:asciiTheme="majorHAnsi" w:hAnsiTheme="majorHAnsi" w:cstheme="majorHAnsi"/>
          <w:b/>
          <w:i w:val="0"/>
          <w:color w:val="2E74B5" w:themeColor="accent5" w:themeShade="BF"/>
          <w:sz w:val="26"/>
          <w:szCs w:val="26"/>
          <w:lang w:val="en-US"/>
        </w:rPr>
        <w:t>Pha sơn</w:t>
      </w:r>
    </w:p>
    <w:p w:rsidR="00116791" w:rsidRPr="00DF492D" w:rsidRDefault="007C0F79" w:rsidP="00DF492D">
      <w:pPr>
        <w:shd w:val="clear" w:color="auto" w:fill="FFFFFF"/>
        <w:spacing w:before="120" w:after="0" w:line="276" w:lineRule="auto"/>
        <w:ind w:firstLine="567"/>
        <w:jc w:val="both"/>
        <w:rPr>
          <w:rFonts w:asciiTheme="majorHAnsi" w:eastAsia="Times New Roman" w:hAnsiTheme="majorHAnsi" w:cstheme="majorHAnsi"/>
          <w:sz w:val="26"/>
          <w:szCs w:val="26"/>
          <w:lang w:eastAsia="vi-VN"/>
        </w:rPr>
      </w:pPr>
      <w:r w:rsidRPr="00DF492D">
        <w:rPr>
          <w:rFonts w:asciiTheme="majorHAnsi" w:eastAsia="Times New Roman" w:hAnsiTheme="majorHAnsi" w:cstheme="majorHAnsi"/>
          <w:sz w:val="26"/>
          <w:szCs w:val="26"/>
          <w:lang w:eastAsia="vi-VN"/>
        </w:rPr>
        <w:t xml:space="preserve">Hỗn hợp Paste sơn sau khi đã được nghiền đến độ mịn theo yêu cầu sẽ chuyển sang công đoạn pha sơn. Công đoạn này tạo thành sản phẩm cuối cùng của quá trình sản xuất sơn. </w:t>
      </w:r>
    </w:p>
    <w:p w:rsidR="00116791" w:rsidRDefault="007C0F79" w:rsidP="00DF492D">
      <w:pPr>
        <w:shd w:val="clear" w:color="auto" w:fill="FFFFFF"/>
        <w:spacing w:before="120" w:after="0" w:line="276" w:lineRule="auto"/>
        <w:ind w:firstLine="567"/>
        <w:jc w:val="both"/>
        <w:rPr>
          <w:rFonts w:ascii="brandon_textregular" w:hAnsi="brandon_textregular"/>
          <w:color w:val="4C4C4C"/>
          <w:sz w:val="23"/>
          <w:szCs w:val="23"/>
          <w:shd w:val="clear" w:color="auto" w:fill="FFFFFF"/>
        </w:rPr>
      </w:pPr>
      <w:r w:rsidRPr="00DF492D">
        <w:rPr>
          <w:rFonts w:asciiTheme="majorHAnsi" w:eastAsia="Times New Roman" w:hAnsiTheme="majorHAnsi" w:cstheme="majorHAnsi"/>
          <w:sz w:val="26"/>
          <w:szCs w:val="26"/>
          <w:lang w:eastAsia="vi-VN"/>
        </w:rPr>
        <w:t>Paste thành phẩm được chuyển sang bể pha, có thể vài lô hỗn hợp paste thành phẩm được đưa vào 1 bể pha chung. Bể pha có 1 máy khuấy liên tục trong quá trình pha sơn. Tại đây paste sơn đã đạt độ mịn được bổ xung thêm đủ lượng chất tạo màng, dung môi, các phụ gia cần thiết.</w:t>
      </w:r>
      <w:r w:rsidR="00116791" w:rsidRPr="00DF492D">
        <w:rPr>
          <w:rFonts w:asciiTheme="majorHAnsi" w:eastAsia="Times New Roman" w:hAnsiTheme="majorHAnsi" w:cstheme="majorHAnsi"/>
          <w:sz w:val="26"/>
          <w:szCs w:val="26"/>
          <w:lang w:eastAsia="vi-VN"/>
        </w:rPr>
        <w:t xml:space="preserve"> Khi đã đạt độ đồng nhất thì cũng là lúc sản phẩm hoàn tất và được chuyển sang công đoạn đóng thùng.</w:t>
      </w:r>
    </w:p>
    <w:p w:rsidR="006F0A49" w:rsidRPr="00DF492D" w:rsidRDefault="006F0A49" w:rsidP="00DF492D">
      <w:pPr>
        <w:shd w:val="clear" w:color="auto" w:fill="FFFFFF"/>
        <w:spacing w:before="120" w:after="0" w:line="276" w:lineRule="auto"/>
        <w:jc w:val="both"/>
        <w:rPr>
          <w:rStyle w:val="Emphasis"/>
          <w:rFonts w:asciiTheme="majorHAnsi" w:hAnsiTheme="majorHAnsi" w:cstheme="majorHAnsi"/>
          <w:b/>
          <w:color w:val="2E74B5" w:themeColor="accent5" w:themeShade="BF"/>
          <w:sz w:val="26"/>
          <w:szCs w:val="26"/>
          <w:lang w:val="en-US"/>
        </w:rPr>
      </w:pPr>
      <w:r w:rsidRPr="00DF492D">
        <w:rPr>
          <w:rStyle w:val="Emphasis"/>
          <w:rFonts w:asciiTheme="majorHAnsi" w:hAnsiTheme="majorHAnsi" w:cstheme="majorHAnsi"/>
          <w:b/>
          <w:i w:val="0"/>
          <w:color w:val="2E74B5" w:themeColor="accent5" w:themeShade="BF"/>
          <w:sz w:val="26"/>
          <w:szCs w:val="26"/>
        </w:rPr>
        <w:t>4</w:t>
      </w:r>
      <w:r w:rsidRPr="00DF492D">
        <w:rPr>
          <w:rStyle w:val="Emphasis"/>
          <w:rFonts w:asciiTheme="majorHAnsi" w:hAnsiTheme="majorHAnsi" w:cstheme="majorHAnsi"/>
          <w:b/>
          <w:i w:val="0"/>
          <w:color w:val="2E74B5" w:themeColor="accent5" w:themeShade="BF"/>
          <w:sz w:val="26"/>
          <w:szCs w:val="26"/>
          <w:lang w:val="en-US"/>
        </w:rPr>
        <w:t>. L</w:t>
      </w:r>
      <w:r w:rsidR="00F36B0D" w:rsidRPr="00DF492D">
        <w:rPr>
          <w:rStyle w:val="Emphasis"/>
          <w:rFonts w:asciiTheme="majorHAnsi" w:hAnsiTheme="majorHAnsi" w:cstheme="majorHAnsi"/>
          <w:b/>
          <w:i w:val="0"/>
          <w:color w:val="2E74B5" w:themeColor="accent5" w:themeShade="BF"/>
          <w:sz w:val="26"/>
          <w:szCs w:val="26"/>
          <w:lang w:val="en-US"/>
        </w:rPr>
        <w:t>ọc</w:t>
      </w:r>
    </w:p>
    <w:p w:rsidR="006F0A49" w:rsidRPr="00DF492D" w:rsidRDefault="006F0A49" w:rsidP="00DF492D">
      <w:pPr>
        <w:shd w:val="clear" w:color="auto" w:fill="FFFFFF"/>
        <w:spacing w:before="120" w:after="0" w:line="276" w:lineRule="auto"/>
        <w:ind w:firstLine="567"/>
        <w:jc w:val="both"/>
        <w:rPr>
          <w:rFonts w:asciiTheme="majorHAnsi" w:eastAsia="Times New Roman" w:hAnsiTheme="majorHAnsi" w:cstheme="majorHAnsi"/>
          <w:sz w:val="26"/>
          <w:szCs w:val="26"/>
          <w:lang w:eastAsia="vi-VN"/>
        </w:rPr>
      </w:pPr>
      <w:r w:rsidRPr="00DF492D">
        <w:rPr>
          <w:rFonts w:asciiTheme="majorHAnsi" w:eastAsia="Times New Roman" w:hAnsiTheme="majorHAnsi" w:cstheme="majorHAnsi"/>
          <w:sz w:val="26"/>
          <w:szCs w:val="26"/>
          <w:lang w:eastAsia="vi-VN"/>
        </w:rPr>
        <w:t xml:space="preserve">Đây là bước giúp loại bỏ những tạp chất dư thừa còn đọng lại trong sơn. </w:t>
      </w:r>
      <w:r w:rsidR="0097020B" w:rsidRPr="00DF492D">
        <w:rPr>
          <w:rFonts w:asciiTheme="majorHAnsi" w:eastAsia="Times New Roman" w:hAnsiTheme="majorHAnsi" w:cstheme="majorHAnsi"/>
          <w:sz w:val="26"/>
          <w:szCs w:val="26"/>
          <w:lang w:eastAsia="vi-VN"/>
        </w:rPr>
        <w:t>Chất thải của công đoạn này là nước thải và cặn sơn</w:t>
      </w:r>
      <w:r w:rsidRPr="00DF492D">
        <w:rPr>
          <w:rFonts w:asciiTheme="majorHAnsi" w:eastAsia="Times New Roman" w:hAnsiTheme="majorHAnsi" w:cstheme="majorHAnsi"/>
          <w:sz w:val="26"/>
          <w:szCs w:val="26"/>
          <w:lang w:eastAsia="vi-VN"/>
        </w:rPr>
        <w:t>. Đến khi sơn đã đạt được đến độ đồng nhất thì cũng là lúc sản phẩm được hoàn tất.</w:t>
      </w:r>
    </w:p>
    <w:p w:rsidR="0097020B" w:rsidRPr="00DF492D" w:rsidRDefault="0097020B" w:rsidP="00DF492D">
      <w:pPr>
        <w:shd w:val="clear" w:color="auto" w:fill="FFFFFF"/>
        <w:spacing w:before="120" w:after="0" w:line="276" w:lineRule="auto"/>
        <w:jc w:val="both"/>
        <w:rPr>
          <w:rStyle w:val="Emphasis"/>
          <w:rFonts w:asciiTheme="majorHAnsi" w:hAnsiTheme="majorHAnsi" w:cstheme="majorHAnsi"/>
          <w:b/>
          <w:color w:val="2E74B5" w:themeColor="accent5" w:themeShade="BF"/>
          <w:sz w:val="26"/>
          <w:szCs w:val="26"/>
        </w:rPr>
      </w:pPr>
      <w:r w:rsidRPr="00DF492D">
        <w:rPr>
          <w:rStyle w:val="Emphasis"/>
          <w:rFonts w:asciiTheme="majorHAnsi" w:hAnsiTheme="majorHAnsi" w:cstheme="majorHAnsi"/>
          <w:b/>
          <w:i w:val="0"/>
          <w:color w:val="2E74B5" w:themeColor="accent5" w:themeShade="BF"/>
          <w:sz w:val="26"/>
          <w:szCs w:val="26"/>
        </w:rPr>
        <w:t>5</w:t>
      </w:r>
      <w:r w:rsidRPr="00DF492D">
        <w:rPr>
          <w:rStyle w:val="Emphasis"/>
          <w:rFonts w:asciiTheme="majorHAnsi" w:hAnsiTheme="majorHAnsi" w:cstheme="majorHAnsi"/>
          <w:b/>
          <w:i w:val="0"/>
          <w:color w:val="2E74B5" w:themeColor="accent5" w:themeShade="BF"/>
          <w:sz w:val="26"/>
          <w:szCs w:val="26"/>
          <w:lang w:val="en-US"/>
        </w:rPr>
        <w:t>. Đ</w:t>
      </w:r>
      <w:r w:rsidR="00F36B0D" w:rsidRPr="00DF492D">
        <w:rPr>
          <w:rStyle w:val="Emphasis"/>
          <w:rFonts w:asciiTheme="majorHAnsi" w:hAnsiTheme="majorHAnsi" w:cstheme="majorHAnsi"/>
          <w:b/>
          <w:i w:val="0"/>
          <w:color w:val="2E74B5" w:themeColor="accent5" w:themeShade="BF"/>
          <w:sz w:val="26"/>
          <w:szCs w:val="26"/>
          <w:lang w:val="en-US"/>
        </w:rPr>
        <w:t>óng gói thành phẩm</w:t>
      </w:r>
    </w:p>
    <w:p w:rsidR="00DF492D" w:rsidRPr="00DF492D" w:rsidRDefault="00DF492D" w:rsidP="00DF492D">
      <w:pPr>
        <w:shd w:val="clear" w:color="auto" w:fill="FFFFFF"/>
        <w:spacing w:before="120" w:after="0" w:line="276" w:lineRule="auto"/>
        <w:ind w:firstLine="567"/>
        <w:jc w:val="both"/>
        <w:rPr>
          <w:rFonts w:asciiTheme="majorHAnsi" w:eastAsia="Times New Roman" w:hAnsiTheme="majorHAnsi" w:cstheme="majorHAnsi"/>
          <w:sz w:val="26"/>
          <w:szCs w:val="26"/>
          <w:lang w:eastAsia="vi-VN"/>
        </w:rPr>
      </w:pPr>
      <w:r w:rsidRPr="00DF492D">
        <w:rPr>
          <w:rFonts w:asciiTheme="majorHAnsi" w:eastAsia="Times New Roman" w:hAnsiTheme="majorHAnsi" w:cstheme="majorHAnsi"/>
          <w:sz w:val="26"/>
          <w:szCs w:val="26"/>
          <w:lang w:eastAsia="vi-VN"/>
        </w:rPr>
        <w:t>Công đoạn này có thể là dây chuyền đóng thùng tự động hoặc đóng thùng thủ công. Bao bì đựng sơn nước thường là bao bì nhựa hoặc kim loại tùy vào sản phẩm sơn mà công ty sơn phát hành. Sản phẩm hoàn thành sẽ được luân chuyển vào kho chứa. Quá trình nhập kho được tiến hành chặt chẽ theo từng lô hàng.</w:t>
      </w:r>
    </w:p>
    <w:p w:rsidR="00DF492D" w:rsidRDefault="00DF492D" w:rsidP="00DF492D">
      <w:pPr>
        <w:shd w:val="clear" w:color="auto" w:fill="FFFFFF"/>
        <w:spacing w:before="120" w:after="0" w:line="276" w:lineRule="auto"/>
        <w:ind w:firstLine="567"/>
        <w:jc w:val="both"/>
        <w:rPr>
          <w:rFonts w:asciiTheme="majorHAnsi" w:eastAsia="Times New Roman" w:hAnsiTheme="majorHAnsi" w:cstheme="majorHAnsi"/>
          <w:sz w:val="26"/>
          <w:szCs w:val="26"/>
          <w:lang w:eastAsia="vi-VN"/>
        </w:rPr>
      </w:pPr>
      <w:r w:rsidRPr="00DF492D">
        <w:rPr>
          <w:rFonts w:asciiTheme="majorHAnsi" w:eastAsia="Times New Roman" w:hAnsiTheme="majorHAnsi" w:cstheme="majorHAnsi"/>
          <w:sz w:val="26"/>
          <w:szCs w:val="26"/>
          <w:lang w:eastAsia="vi-VN"/>
        </w:rPr>
        <w:t>Các kho sản phẩm phải được trang bị đầy đủ các phương tiện phòng chống cháy nổ vì nguy cơ cháy nổ rất cao đối với sản phẩm sơn dung môi hữu cơ.</w:t>
      </w:r>
    </w:p>
    <w:p w:rsidR="008F3004" w:rsidRPr="00232DB3" w:rsidRDefault="008F3004" w:rsidP="00232DB3">
      <w:pPr>
        <w:shd w:val="clear" w:color="auto" w:fill="FFFFFF"/>
        <w:spacing w:before="120" w:after="0" w:line="276" w:lineRule="auto"/>
        <w:ind w:firstLine="567"/>
        <w:jc w:val="both"/>
        <w:rPr>
          <w:rFonts w:asciiTheme="majorHAnsi" w:eastAsia="Times New Roman" w:hAnsiTheme="majorHAnsi" w:cstheme="majorHAnsi"/>
          <w:b/>
          <w:color w:val="C00000"/>
          <w:sz w:val="26"/>
          <w:szCs w:val="26"/>
          <w:lang w:eastAsia="vi-VN"/>
        </w:rPr>
      </w:pPr>
      <w:r w:rsidRPr="00232DB3">
        <w:rPr>
          <w:rFonts w:asciiTheme="majorHAnsi" w:eastAsia="Times New Roman" w:hAnsiTheme="majorHAnsi" w:cstheme="majorHAnsi"/>
          <w:b/>
          <w:color w:val="C00000"/>
          <w:sz w:val="26"/>
          <w:szCs w:val="26"/>
          <w:lang w:eastAsia="vi-VN"/>
        </w:rPr>
        <w:t>Ngoài 05 quá trình chính kể trên, để mỗi thùng sơn được ra đời, còn phải trải qua 1 số công đoạn phụ trợ và tỉ mỉ như:</w:t>
      </w:r>
    </w:p>
    <w:p w:rsidR="008F3004" w:rsidRPr="00232DB3" w:rsidRDefault="00F36B0D" w:rsidP="00232DB3">
      <w:pPr>
        <w:shd w:val="clear" w:color="auto" w:fill="FFFFFF"/>
        <w:spacing w:before="120" w:after="0" w:line="276" w:lineRule="auto"/>
        <w:ind w:firstLine="567"/>
        <w:jc w:val="both"/>
        <w:rPr>
          <w:rFonts w:asciiTheme="majorHAnsi" w:eastAsia="Times New Roman" w:hAnsiTheme="majorHAnsi" w:cstheme="majorHAnsi"/>
          <w:sz w:val="26"/>
          <w:szCs w:val="26"/>
          <w:lang w:eastAsia="vi-VN"/>
        </w:rPr>
      </w:pPr>
      <w:r w:rsidRPr="00232DB3">
        <w:rPr>
          <w:rFonts w:asciiTheme="majorHAnsi" w:eastAsia="Times New Roman" w:hAnsiTheme="majorHAnsi" w:cstheme="majorHAnsi"/>
          <w:b/>
          <w:bCs/>
          <w:sz w:val="26"/>
          <w:szCs w:val="26"/>
          <w:lang w:eastAsia="vi-VN"/>
        </w:rPr>
        <w:lastRenderedPageBreak/>
        <w:t>1. Vệ sinh </w:t>
      </w:r>
    </w:p>
    <w:p w:rsidR="008F3004" w:rsidRPr="00232DB3" w:rsidRDefault="008F3004" w:rsidP="00232DB3">
      <w:pPr>
        <w:shd w:val="clear" w:color="auto" w:fill="FFFFFF"/>
        <w:spacing w:before="120" w:after="0" w:line="276" w:lineRule="auto"/>
        <w:ind w:firstLine="567"/>
        <w:jc w:val="both"/>
        <w:rPr>
          <w:rFonts w:asciiTheme="majorHAnsi" w:eastAsia="Times New Roman" w:hAnsiTheme="majorHAnsi" w:cstheme="majorHAnsi"/>
          <w:sz w:val="26"/>
          <w:szCs w:val="26"/>
          <w:lang w:eastAsia="vi-VN"/>
        </w:rPr>
      </w:pPr>
      <w:r w:rsidRPr="00232DB3">
        <w:rPr>
          <w:rFonts w:asciiTheme="majorHAnsi" w:eastAsia="Times New Roman" w:hAnsiTheme="majorHAnsi" w:cstheme="majorHAnsi"/>
          <w:sz w:val="26"/>
          <w:szCs w:val="26"/>
          <w:lang w:eastAsia="vi-VN"/>
        </w:rPr>
        <w:t>Trong sản xuất sơn, quá trình vệ sinh các thùng chứa sơn đóng vai trò quan trọng để đảm bảo các yêu cầu về chất lượng sản phẩm. Tùy theo nguyên liệu sử dụng và loại sơn sản phẩm mà người ta sử dụng nước hay dung môi để vệ sinh thiết bị. Nước hay dung môi từ quá trình vệ sinh chứa các hóa chất, chất màu chứa kim loại nặng gây ô nhiễm môi trường.</w:t>
      </w:r>
    </w:p>
    <w:p w:rsidR="008F3004" w:rsidRPr="00232DB3" w:rsidRDefault="00F36B0D" w:rsidP="00232DB3">
      <w:pPr>
        <w:shd w:val="clear" w:color="auto" w:fill="FFFFFF"/>
        <w:spacing w:before="120" w:after="0" w:line="276" w:lineRule="auto"/>
        <w:ind w:firstLine="567"/>
        <w:jc w:val="both"/>
        <w:rPr>
          <w:rFonts w:asciiTheme="majorHAnsi" w:eastAsia="Times New Roman" w:hAnsiTheme="majorHAnsi" w:cstheme="majorHAnsi"/>
          <w:sz w:val="26"/>
          <w:szCs w:val="26"/>
          <w:lang w:eastAsia="vi-VN"/>
        </w:rPr>
      </w:pPr>
      <w:r w:rsidRPr="00232DB3">
        <w:rPr>
          <w:rFonts w:asciiTheme="majorHAnsi" w:eastAsia="Times New Roman" w:hAnsiTheme="majorHAnsi" w:cstheme="majorHAnsi"/>
          <w:b/>
          <w:bCs/>
          <w:sz w:val="26"/>
          <w:szCs w:val="26"/>
          <w:lang w:eastAsia="vi-VN"/>
        </w:rPr>
        <w:t>2. Làm mát</w:t>
      </w:r>
    </w:p>
    <w:p w:rsidR="008F3004" w:rsidRPr="00232DB3" w:rsidRDefault="008F3004" w:rsidP="00232DB3">
      <w:pPr>
        <w:shd w:val="clear" w:color="auto" w:fill="FFFFFF"/>
        <w:spacing w:before="120" w:after="0" w:line="276" w:lineRule="auto"/>
        <w:ind w:firstLine="567"/>
        <w:jc w:val="both"/>
        <w:rPr>
          <w:rFonts w:asciiTheme="majorHAnsi" w:eastAsia="Times New Roman" w:hAnsiTheme="majorHAnsi" w:cstheme="majorHAnsi"/>
          <w:sz w:val="26"/>
          <w:szCs w:val="26"/>
          <w:lang w:eastAsia="vi-VN"/>
        </w:rPr>
      </w:pPr>
      <w:r w:rsidRPr="00232DB3">
        <w:rPr>
          <w:rFonts w:asciiTheme="majorHAnsi" w:eastAsia="Times New Roman" w:hAnsiTheme="majorHAnsi" w:cstheme="majorHAnsi"/>
          <w:sz w:val="26"/>
          <w:szCs w:val="26"/>
          <w:lang w:eastAsia="vi-VN"/>
        </w:rPr>
        <w:t>Trong quy trình công nghệ sản xuất sơn, khâu nghiền phải sử dụng nước làm mát để hỗ hợp paste sơn không bị bay hơi dung môi, đồng thời làm ảnh hưởng tới tính chất của sơn sản phẩm.</w:t>
      </w:r>
    </w:p>
    <w:p w:rsidR="008F3004" w:rsidRPr="00232DB3" w:rsidRDefault="008F3004" w:rsidP="00232DB3">
      <w:pPr>
        <w:shd w:val="clear" w:color="auto" w:fill="FFFFFF"/>
        <w:spacing w:before="120" w:after="0" w:line="276" w:lineRule="auto"/>
        <w:ind w:firstLine="567"/>
        <w:jc w:val="both"/>
        <w:rPr>
          <w:rFonts w:asciiTheme="majorHAnsi" w:eastAsia="Times New Roman" w:hAnsiTheme="majorHAnsi" w:cstheme="majorHAnsi"/>
          <w:sz w:val="26"/>
          <w:szCs w:val="26"/>
          <w:lang w:eastAsia="vi-VN"/>
        </w:rPr>
      </w:pPr>
      <w:r w:rsidRPr="00232DB3">
        <w:rPr>
          <w:rFonts w:asciiTheme="majorHAnsi" w:eastAsia="Times New Roman" w:hAnsiTheme="majorHAnsi" w:cstheme="majorHAnsi"/>
          <w:sz w:val="26"/>
          <w:szCs w:val="26"/>
          <w:lang w:eastAsia="vi-VN"/>
        </w:rPr>
        <w:t>Nước được đưa qua hệ thống làm lạnh để hạ nhiệt độ xuống khoảng 7</w:t>
      </w:r>
      <w:r w:rsidR="002230B4" w:rsidRPr="00232DB3">
        <w:rPr>
          <w:rFonts w:asciiTheme="majorHAnsi" w:eastAsia="Times New Roman" w:hAnsiTheme="majorHAnsi" w:cstheme="majorHAnsi"/>
          <w:sz w:val="26"/>
          <w:szCs w:val="26"/>
          <w:lang w:eastAsia="vi-VN"/>
        </w:rPr>
        <w:t xml:space="preserve"> </w:t>
      </w:r>
      <w:r w:rsidRPr="001B0FB7">
        <w:rPr>
          <w:rFonts w:asciiTheme="majorHAnsi" w:eastAsia="Times New Roman" w:hAnsiTheme="majorHAnsi" w:cstheme="majorHAnsi"/>
          <w:sz w:val="26"/>
          <w:szCs w:val="26"/>
          <w:vertAlign w:val="superscript"/>
          <w:lang w:eastAsia="vi-VN"/>
        </w:rPr>
        <w:t>o</w:t>
      </w:r>
      <w:r w:rsidRPr="00232DB3">
        <w:rPr>
          <w:rFonts w:asciiTheme="majorHAnsi" w:eastAsia="Times New Roman" w:hAnsiTheme="majorHAnsi" w:cstheme="majorHAnsi"/>
          <w:sz w:val="26"/>
          <w:szCs w:val="26"/>
          <w:lang w:eastAsia="vi-VN"/>
        </w:rPr>
        <w:t>C trước khi đưa vào làm mát thiết bị nghiền sơn. Nước ra khỏi thiết bị có nhiệt độ cao sẽ được làm nguội sau đó đưa trở lại làm lạnh cho mục đích làm mát khâu nghiền. Cần bổ sung một lượng nước do bay hơi, mất mát.</w:t>
      </w:r>
    </w:p>
    <w:p w:rsidR="008F3004" w:rsidRPr="00232DB3" w:rsidRDefault="00F36B0D" w:rsidP="00232DB3">
      <w:pPr>
        <w:shd w:val="clear" w:color="auto" w:fill="FFFFFF"/>
        <w:spacing w:before="120" w:after="0" w:line="276" w:lineRule="auto"/>
        <w:ind w:firstLine="567"/>
        <w:jc w:val="both"/>
        <w:rPr>
          <w:rFonts w:asciiTheme="majorHAnsi" w:eastAsia="Times New Roman" w:hAnsiTheme="majorHAnsi" w:cstheme="majorHAnsi"/>
          <w:sz w:val="26"/>
          <w:szCs w:val="26"/>
          <w:lang w:eastAsia="vi-VN"/>
        </w:rPr>
      </w:pPr>
      <w:r w:rsidRPr="00232DB3">
        <w:rPr>
          <w:rFonts w:asciiTheme="majorHAnsi" w:eastAsia="Times New Roman" w:hAnsiTheme="majorHAnsi" w:cstheme="majorHAnsi"/>
          <w:b/>
          <w:bCs/>
          <w:sz w:val="26"/>
          <w:szCs w:val="26"/>
          <w:lang w:eastAsia="vi-VN"/>
        </w:rPr>
        <w:t>3. Máy lạnh, khí nén</w:t>
      </w:r>
    </w:p>
    <w:p w:rsidR="008F3004" w:rsidRPr="00232DB3" w:rsidRDefault="008F3004" w:rsidP="00232DB3">
      <w:pPr>
        <w:shd w:val="clear" w:color="auto" w:fill="FFFFFF"/>
        <w:spacing w:before="120" w:after="0" w:line="276" w:lineRule="auto"/>
        <w:ind w:firstLine="567"/>
        <w:jc w:val="both"/>
        <w:rPr>
          <w:rFonts w:asciiTheme="majorHAnsi" w:eastAsia="Times New Roman" w:hAnsiTheme="majorHAnsi" w:cstheme="majorHAnsi"/>
          <w:sz w:val="26"/>
          <w:szCs w:val="26"/>
          <w:lang w:eastAsia="vi-VN"/>
        </w:rPr>
      </w:pPr>
      <w:r w:rsidRPr="00232DB3">
        <w:rPr>
          <w:rFonts w:asciiTheme="majorHAnsi" w:eastAsia="Times New Roman" w:hAnsiTheme="majorHAnsi" w:cstheme="majorHAnsi"/>
          <w:sz w:val="26"/>
          <w:szCs w:val="26"/>
          <w:lang w:eastAsia="vi-VN"/>
        </w:rPr>
        <w:t>Máy lạnh được sử dụng để tạo ra nước lạnh làm mát cho quá trình nghiền. Khí nén được dùng trong quá trình sản xuất sơn được cung cấp bởi máy nén khí. Máy nén khí tiêu tốn nhiều điện năng, khí nén được dự trữ ở áp suất cao trong các balông chứa khí, rất dễ bị rò rỉ, hao phí do thất thoát trên đường ống.</w:t>
      </w:r>
    </w:p>
    <w:p w:rsidR="008F3004" w:rsidRPr="00232DB3" w:rsidRDefault="00F36B0D" w:rsidP="00232DB3">
      <w:pPr>
        <w:shd w:val="clear" w:color="auto" w:fill="FFFFFF"/>
        <w:spacing w:before="120" w:after="0" w:line="276" w:lineRule="auto"/>
        <w:ind w:firstLine="567"/>
        <w:jc w:val="both"/>
        <w:rPr>
          <w:rFonts w:asciiTheme="majorHAnsi" w:eastAsia="Times New Roman" w:hAnsiTheme="majorHAnsi" w:cstheme="majorHAnsi"/>
          <w:sz w:val="26"/>
          <w:szCs w:val="26"/>
          <w:lang w:eastAsia="vi-VN"/>
        </w:rPr>
      </w:pPr>
      <w:r w:rsidRPr="00232DB3">
        <w:rPr>
          <w:rFonts w:asciiTheme="majorHAnsi" w:eastAsia="Times New Roman" w:hAnsiTheme="majorHAnsi" w:cstheme="majorHAnsi"/>
          <w:b/>
          <w:bCs/>
          <w:sz w:val="26"/>
          <w:szCs w:val="26"/>
          <w:lang w:eastAsia="vi-VN"/>
        </w:rPr>
        <w:t>4. Chưng cất dung môi</w:t>
      </w:r>
    </w:p>
    <w:p w:rsidR="008F3004" w:rsidRDefault="008F3004" w:rsidP="00232DB3">
      <w:pPr>
        <w:shd w:val="clear" w:color="auto" w:fill="FFFFFF"/>
        <w:spacing w:before="120" w:after="0" w:line="276" w:lineRule="auto"/>
        <w:ind w:firstLine="567"/>
        <w:jc w:val="both"/>
        <w:rPr>
          <w:rFonts w:asciiTheme="majorHAnsi" w:eastAsia="Times New Roman" w:hAnsiTheme="majorHAnsi" w:cstheme="majorHAnsi"/>
          <w:sz w:val="26"/>
          <w:szCs w:val="26"/>
          <w:lang w:eastAsia="vi-VN"/>
        </w:rPr>
      </w:pPr>
      <w:r w:rsidRPr="00232DB3">
        <w:rPr>
          <w:rFonts w:asciiTheme="majorHAnsi" w:eastAsia="Times New Roman" w:hAnsiTheme="majorHAnsi" w:cstheme="majorHAnsi"/>
          <w:sz w:val="26"/>
          <w:szCs w:val="26"/>
          <w:lang w:eastAsia="vi-VN"/>
        </w:rPr>
        <w:t>Trong nhà máy sản xuất sơn dung môi, một lượng dung môi thải từ quá trình vệ sinh thiết bị thường được thu gom để chưng cất, thu hồi thành dung môi sạch để sử dụng lại. Quá trình chưng cất dung môi là quá trình làm bay hơi dung môi sau đó ngưng tụ thành dạng lỏng, các tạp chất sẽ được loại bỏ. Cần lưu ý, dung môi có thể tự cháy ở một nhiệt độ nhất định gọi là nhiệt độ tự cháy, một số dung môi có nhiệt độ sôi cao hơn nhiệt độ tự cháy, sẽ không an toàn khi chưng cất. Do đó chưng cất chân không là phương pháp an toàn được áp dụng với các loại dung môi có điểm sôi ở nhiệt độ cao, làm giảm nhiệt độ sôi trong khoảng cho phép không gây cháy, nổ.</w:t>
      </w:r>
    </w:p>
    <w:p w:rsidR="00EE7FE2" w:rsidRPr="00D96A2C" w:rsidRDefault="00EE7FE2" w:rsidP="00EE7FE2">
      <w:pPr>
        <w:shd w:val="clear" w:color="auto" w:fill="FFFFFF"/>
        <w:spacing w:before="120" w:after="0" w:line="276" w:lineRule="auto"/>
        <w:jc w:val="both"/>
        <w:rPr>
          <w:rStyle w:val="Emphasis"/>
          <w:b/>
          <w:i w:val="0"/>
          <w:color w:val="C00000"/>
        </w:rPr>
      </w:pPr>
      <w:r w:rsidRPr="00D96A2C">
        <w:rPr>
          <w:rStyle w:val="Emphasis"/>
          <w:b/>
          <w:i w:val="0"/>
          <w:color w:val="C00000"/>
        </w:rPr>
        <w:t>I</w:t>
      </w:r>
      <w:r w:rsidR="00F36B0D" w:rsidRPr="00D96A2C">
        <w:rPr>
          <w:rStyle w:val="Emphasis"/>
          <w:b/>
          <w:i w:val="0"/>
          <w:color w:val="C00000"/>
        </w:rPr>
        <w:t>V. M</w:t>
      </w:r>
      <w:r w:rsidR="00D96A2C" w:rsidRPr="00D96A2C">
        <w:rPr>
          <w:rStyle w:val="Emphasis"/>
          <w:b/>
          <w:i w:val="0"/>
          <w:color w:val="C00000"/>
        </w:rPr>
        <w:t>ỘT SỐ CÔNG THỨC SẢN XUẤT SƠN NƯỚC</w:t>
      </w:r>
    </w:p>
    <w:p w:rsidR="00D96A2C" w:rsidRPr="00B330E5" w:rsidRDefault="00F414FB" w:rsidP="00F414FB">
      <w:pPr>
        <w:shd w:val="clear" w:color="auto" w:fill="FFFFFF"/>
        <w:spacing w:before="120" w:after="0" w:line="276" w:lineRule="auto"/>
        <w:jc w:val="both"/>
        <w:rPr>
          <w:rFonts w:asciiTheme="majorHAnsi" w:eastAsia="Times New Roman" w:hAnsiTheme="majorHAnsi" w:cstheme="majorHAnsi"/>
          <w:sz w:val="26"/>
          <w:szCs w:val="26"/>
          <w:lang w:val="en-US" w:eastAsia="vi-VN"/>
        </w:rPr>
      </w:pPr>
      <w:r w:rsidRPr="00277377">
        <w:rPr>
          <w:rFonts w:asciiTheme="majorHAnsi" w:eastAsia="Times New Roman" w:hAnsiTheme="majorHAnsi" w:cstheme="majorHAnsi"/>
          <w:b/>
          <w:color w:val="2E74B5" w:themeColor="accent5" w:themeShade="BF"/>
          <w:sz w:val="26"/>
          <w:szCs w:val="26"/>
          <w:lang w:val="en-US" w:eastAsia="vi-VN"/>
        </w:rPr>
        <w:t>1. Công thức sơn nội thất</w:t>
      </w:r>
      <w:r w:rsidR="00B330E5">
        <w:rPr>
          <w:rFonts w:asciiTheme="majorHAnsi" w:eastAsia="Times New Roman" w:hAnsiTheme="majorHAnsi" w:cstheme="majorHAnsi"/>
          <w:b/>
          <w:color w:val="2E74B5" w:themeColor="accent5" w:themeShade="BF"/>
          <w:sz w:val="26"/>
          <w:szCs w:val="26"/>
          <w:lang w:val="en-US" w:eastAsia="vi-VN"/>
        </w:rPr>
        <w:t xml:space="preserve"> </w:t>
      </w:r>
      <w:r w:rsidR="00B330E5" w:rsidRPr="00B330E5">
        <w:rPr>
          <w:rFonts w:asciiTheme="majorHAnsi" w:eastAsia="Times New Roman" w:hAnsiTheme="majorHAnsi" w:cstheme="majorHAnsi"/>
          <w:sz w:val="26"/>
          <w:szCs w:val="26"/>
          <w:lang w:val="en-US" w:eastAsia="vi-VN"/>
        </w:rPr>
        <w:t>(Công thức chỉ mang tính chất tham khảo)</w:t>
      </w:r>
    </w:p>
    <w:p w:rsidR="00F414FB" w:rsidRDefault="00F414FB" w:rsidP="00F414FB">
      <w:pPr>
        <w:shd w:val="clear" w:color="auto" w:fill="FFFFFF"/>
        <w:spacing w:before="120" w:after="0" w:line="276" w:lineRule="auto"/>
        <w:jc w:val="both"/>
        <w:rPr>
          <w:rFonts w:asciiTheme="majorHAnsi" w:eastAsia="Times New Roman" w:hAnsiTheme="majorHAnsi" w:cstheme="majorHAnsi"/>
          <w:sz w:val="26"/>
          <w:szCs w:val="26"/>
          <w:lang w:val="en-US" w:eastAsia="vi-VN"/>
        </w:rPr>
      </w:pPr>
      <w:r>
        <w:rPr>
          <w:noProof/>
        </w:rPr>
        <w:drawing>
          <wp:inline distT="0" distB="0" distL="0" distR="0" wp14:anchorId="143A5895" wp14:editId="71A55C30">
            <wp:extent cx="612013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1068"/>
                    <a:stretch/>
                  </pic:blipFill>
                  <pic:spPr bwMode="auto">
                    <a:xfrm>
                      <a:off x="0" y="0"/>
                      <a:ext cx="6120130" cy="2038350"/>
                    </a:xfrm>
                    <a:prstGeom prst="rect">
                      <a:avLst/>
                    </a:prstGeom>
                    <a:ln>
                      <a:noFill/>
                    </a:ln>
                    <a:extLst>
                      <a:ext uri="{53640926-AAD7-44D8-BBD7-CCE9431645EC}">
                        <a14:shadowObscured xmlns:a14="http://schemas.microsoft.com/office/drawing/2010/main"/>
                      </a:ext>
                    </a:extLst>
                  </pic:spPr>
                </pic:pic>
              </a:graphicData>
            </a:graphic>
          </wp:inline>
        </w:drawing>
      </w:r>
    </w:p>
    <w:p w:rsidR="00CD623F" w:rsidRDefault="00CD623F" w:rsidP="00F414FB">
      <w:pPr>
        <w:shd w:val="clear" w:color="auto" w:fill="FFFFFF"/>
        <w:spacing w:before="120" w:after="0" w:line="276" w:lineRule="auto"/>
        <w:jc w:val="both"/>
        <w:rPr>
          <w:rFonts w:asciiTheme="majorHAnsi" w:eastAsia="Times New Roman" w:hAnsiTheme="majorHAnsi" w:cstheme="majorHAnsi"/>
          <w:sz w:val="26"/>
          <w:szCs w:val="26"/>
          <w:lang w:val="en-US" w:eastAsia="vi-VN"/>
        </w:rPr>
      </w:pPr>
      <w:r>
        <w:rPr>
          <w:noProof/>
        </w:rPr>
        <w:lastRenderedPageBreak/>
        <w:drawing>
          <wp:inline distT="0" distB="0" distL="0" distR="0" wp14:anchorId="1D23CC95" wp14:editId="2E45F534">
            <wp:extent cx="6120130" cy="4218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18305"/>
                    </a:xfrm>
                    <a:prstGeom prst="rect">
                      <a:avLst/>
                    </a:prstGeom>
                  </pic:spPr>
                </pic:pic>
              </a:graphicData>
            </a:graphic>
          </wp:inline>
        </w:drawing>
      </w:r>
    </w:p>
    <w:p w:rsidR="00DC47E0" w:rsidRPr="00F414FB" w:rsidRDefault="00DC47E0" w:rsidP="00F414FB">
      <w:pPr>
        <w:shd w:val="clear" w:color="auto" w:fill="FFFFFF"/>
        <w:spacing w:before="120" w:after="0" w:line="276" w:lineRule="auto"/>
        <w:jc w:val="both"/>
        <w:rPr>
          <w:rFonts w:asciiTheme="majorHAnsi" w:eastAsia="Times New Roman" w:hAnsiTheme="majorHAnsi" w:cstheme="majorHAnsi"/>
          <w:sz w:val="26"/>
          <w:szCs w:val="26"/>
          <w:lang w:val="en-US" w:eastAsia="vi-VN"/>
        </w:rPr>
      </w:pPr>
      <w:r>
        <w:rPr>
          <w:noProof/>
        </w:rPr>
        <w:drawing>
          <wp:inline distT="0" distB="0" distL="0" distR="0" wp14:anchorId="47AF921E" wp14:editId="0F8DFCCC">
            <wp:extent cx="6120130" cy="498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98475"/>
                    </a:xfrm>
                    <a:prstGeom prst="rect">
                      <a:avLst/>
                    </a:prstGeom>
                  </pic:spPr>
                </pic:pic>
              </a:graphicData>
            </a:graphic>
          </wp:inline>
        </w:drawing>
      </w:r>
    </w:p>
    <w:p w:rsidR="00277377" w:rsidRPr="00B330E5" w:rsidRDefault="00277377" w:rsidP="00277377">
      <w:pPr>
        <w:shd w:val="clear" w:color="auto" w:fill="FFFFFF"/>
        <w:spacing w:before="120" w:after="0" w:line="276" w:lineRule="auto"/>
        <w:jc w:val="both"/>
        <w:rPr>
          <w:rFonts w:asciiTheme="majorHAnsi" w:eastAsia="Times New Roman" w:hAnsiTheme="majorHAnsi" w:cstheme="majorHAnsi"/>
          <w:sz w:val="26"/>
          <w:szCs w:val="26"/>
          <w:lang w:val="en-US" w:eastAsia="vi-VN"/>
        </w:rPr>
      </w:pPr>
      <w:r w:rsidRPr="00277377">
        <w:rPr>
          <w:rFonts w:asciiTheme="majorHAnsi" w:eastAsia="Times New Roman" w:hAnsiTheme="majorHAnsi" w:cstheme="majorHAnsi"/>
          <w:b/>
          <w:color w:val="2E74B5" w:themeColor="accent5" w:themeShade="BF"/>
          <w:sz w:val="26"/>
          <w:szCs w:val="26"/>
          <w:lang w:val="en-US" w:eastAsia="vi-VN"/>
        </w:rPr>
        <w:t>2. Công thức sơn ngoại thất</w:t>
      </w:r>
      <w:r w:rsidR="00B330E5">
        <w:rPr>
          <w:rFonts w:asciiTheme="majorHAnsi" w:eastAsia="Times New Roman" w:hAnsiTheme="majorHAnsi" w:cstheme="majorHAnsi"/>
          <w:b/>
          <w:color w:val="2E74B5" w:themeColor="accent5" w:themeShade="BF"/>
          <w:sz w:val="26"/>
          <w:szCs w:val="26"/>
          <w:lang w:val="en-US" w:eastAsia="vi-VN"/>
        </w:rPr>
        <w:t xml:space="preserve"> </w:t>
      </w:r>
      <w:r w:rsidR="00B330E5" w:rsidRPr="00B330E5">
        <w:rPr>
          <w:rFonts w:asciiTheme="majorHAnsi" w:eastAsia="Times New Roman" w:hAnsiTheme="majorHAnsi" w:cstheme="majorHAnsi"/>
          <w:sz w:val="26"/>
          <w:szCs w:val="26"/>
          <w:lang w:val="en-US" w:eastAsia="vi-VN"/>
        </w:rPr>
        <w:t>(Công thức chỉ mang tính chất tham khảo)</w:t>
      </w:r>
    </w:p>
    <w:p w:rsidR="008F3004" w:rsidRDefault="00277377" w:rsidP="00277377">
      <w:pPr>
        <w:shd w:val="clear" w:color="auto" w:fill="FFFFFF"/>
        <w:spacing w:before="120" w:after="0" w:line="276" w:lineRule="auto"/>
        <w:jc w:val="both"/>
        <w:rPr>
          <w:rFonts w:asciiTheme="majorHAnsi" w:eastAsia="Times New Roman" w:hAnsiTheme="majorHAnsi" w:cstheme="majorHAnsi"/>
          <w:sz w:val="26"/>
          <w:szCs w:val="26"/>
          <w:lang w:eastAsia="vi-VN"/>
        </w:rPr>
      </w:pPr>
      <w:r>
        <w:rPr>
          <w:noProof/>
        </w:rPr>
        <w:drawing>
          <wp:inline distT="0" distB="0" distL="0" distR="0" wp14:anchorId="5981EE39" wp14:editId="4966B3EE">
            <wp:extent cx="6119579" cy="3913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172"/>
                    <a:stretch/>
                  </pic:blipFill>
                  <pic:spPr bwMode="auto">
                    <a:xfrm>
                      <a:off x="0" y="0"/>
                      <a:ext cx="6120130" cy="3913984"/>
                    </a:xfrm>
                    <a:prstGeom prst="rect">
                      <a:avLst/>
                    </a:prstGeom>
                    <a:ln>
                      <a:noFill/>
                    </a:ln>
                    <a:extLst>
                      <a:ext uri="{53640926-AAD7-44D8-BBD7-CCE9431645EC}">
                        <a14:shadowObscured xmlns:a14="http://schemas.microsoft.com/office/drawing/2010/main"/>
                      </a:ext>
                    </a:extLst>
                  </pic:spPr>
                </pic:pic>
              </a:graphicData>
            </a:graphic>
          </wp:inline>
        </w:drawing>
      </w:r>
    </w:p>
    <w:p w:rsidR="001131AE" w:rsidRPr="00DF492D" w:rsidRDefault="001131AE" w:rsidP="00277377">
      <w:pPr>
        <w:shd w:val="clear" w:color="auto" w:fill="FFFFFF"/>
        <w:spacing w:before="120" w:after="0" w:line="276" w:lineRule="auto"/>
        <w:jc w:val="both"/>
        <w:rPr>
          <w:rFonts w:asciiTheme="majorHAnsi" w:eastAsia="Times New Roman" w:hAnsiTheme="majorHAnsi" w:cstheme="majorHAnsi"/>
          <w:sz w:val="26"/>
          <w:szCs w:val="26"/>
          <w:lang w:eastAsia="vi-VN"/>
        </w:rPr>
      </w:pPr>
      <w:r>
        <w:rPr>
          <w:noProof/>
        </w:rPr>
        <w:lastRenderedPageBreak/>
        <w:drawing>
          <wp:inline distT="0" distB="0" distL="0" distR="0" wp14:anchorId="1F8F511A" wp14:editId="73D00095">
            <wp:extent cx="6120130" cy="3286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286125"/>
                    </a:xfrm>
                    <a:prstGeom prst="rect">
                      <a:avLst/>
                    </a:prstGeom>
                  </pic:spPr>
                </pic:pic>
              </a:graphicData>
            </a:graphic>
          </wp:inline>
        </w:drawing>
      </w:r>
    </w:p>
    <w:p w:rsidR="0097020B" w:rsidRPr="000979F2" w:rsidRDefault="0097020B" w:rsidP="005F4BAD">
      <w:pPr>
        <w:shd w:val="clear" w:color="auto" w:fill="FFFFFF"/>
        <w:spacing w:before="120" w:after="0" w:line="276" w:lineRule="auto"/>
        <w:jc w:val="both"/>
        <w:rPr>
          <w:rFonts w:asciiTheme="majorHAnsi" w:eastAsia="Times New Roman" w:hAnsiTheme="majorHAnsi" w:cstheme="majorHAnsi"/>
          <w:sz w:val="26"/>
          <w:szCs w:val="26"/>
          <w:lang w:eastAsia="vi-VN"/>
        </w:rPr>
      </w:pPr>
    </w:p>
    <w:p w:rsidR="000D0239" w:rsidRPr="00232DB3" w:rsidRDefault="000D0239" w:rsidP="00232DB3">
      <w:pPr>
        <w:shd w:val="clear" w:color="auto" w:fill="FFFFFF"/>
        <w:spacing w:before="120" w:after="0" w:line="276" w:lineRule="auto"/>
        <w:ind w:firstLine="567"/>
        <w:jc w:val="both"/>
        <w:rPr>
          <w:rFonts w:asciiTheme="majorHAnsi" w:eastAsia="Times New Roman" w:hAnsiTheme="majorHAnsi" w:cstheme="majorHAnsi"/>
          <w:sz w:val="26"/>
          <w:szCs w:val="26"/>
          <w:lang w:eastAsia="vi-VN"/>
        </w:rPr>
      </w:pPr>
    </w:p>
    <w:sectPr w:rsidR="000D0239" w:rsidRPr="00232DB3" w:rsidSect="00FB47D2">
      <w:footerReference w:type="default" r:id="rId12"/>
      <w:pgSz w:w="11906" w:h="16838"/>
      <w:pgMar w:top="851" w:right="1134" w:bottom="851"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EED" w:rsidRDefault="000D7EED" w:rsidP="00FB47D2">
      <w:pPr>
        <w:spacing w:after="0" w:line="240" w:lineRule="auto"/>
      </w:pPr>
      <w:r>
        <w:separator/>
      </w:r>
    </w:p>
  </w:endnote>
  <w:endnote w:type="continuationSeparator" w:id="0">
    <w:p w:rsidR="000D7EED" w:rsidRDefault="000D7EED" w:rsidP="00FB4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andon_text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734241"/>
      <w:docPartObj>
        <w:docPartGallery w:val="Page Numbers (Bottom of Page)"/>
        <w:docPartUnique/>
      </w:docPartObj>
    </w:sdtPr>
    <w:sdtEndPr>
      <w:rPr>
        <w:noProof/>
      </w:rPr>
    </w:sdtEndPr>
    <w:sdtContent>
      <w:p w:rsidR="00FB47D2" w:rsidRDefault="00FB47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B47D2" w:rsidRDefault="00FB4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EED" w:rsidRDefault="000D7EED" w:rsidP="00FB47D2">
      <w:pPr>
        <w:spacing w:after="0" w:line="240" w:lineRule="auto"/>
      </w:pPr>
      <w:r>
        <w:separator/>
      </w:r>
    </w:p>
  </w:footnote>
  <w:footnote w:type="continuationSeparator" w:id="0">
    <w:p w:rsidR="000D7EED" w:rsidRDefault="000D7EED" w:rsidP="00FB4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1895"/>
    <w:multiLevelType w:val="hybridMultilevel"/>
    <w:tmpl w:val="21481E80"/>
    <w:lvl w:ilvl="0" w:tplc="94E0CCD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24D3DB0"/>
    <w:multiLevelType w:val="hybridMultilevel"/>
    <w:tmpl w:val="9F9814D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ED91977"/>
    <w:multiLevelType w:val="hybridMultilevel"/>
    <w:tmpl w:val="40FA36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9C30F16"/>
    <w:multiLevelType w:val="hybridMultilevel"/>
    <w:tmpl w:val="786641CC"/>
    <w:lvl w:ilvl="0" w:tplc="1F3EDBA8">
      <w:start w:val="1"/>
      <w:numFmt w:val="decimal"/>
      <w:lvlText w:val="%1."/>
      <w:lvlJc w:val="left"/>
      <w:pPr>
        <w:ind w:left="927" w:hanging="360"/>
      </w:pPr>
      <w:rPr>
        <w:rFonts w:hint="default"/>
        <w:b/>
        <w:i/>
        <w:color w:val="5B9BD5" w:themeColor="accent5"/>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15"/>
    <w:rsid w:val="0007550D"/>
    <w:rsid w:val="00081A73"/>
    <w:rsid w:val="000979F2"/>
    <w:rsid w:val="000D0239"/>
    <w:rsid w:val="000D7EED"/>
    <w:rsid w:val="00110F6E"/>
    <w:rsid w:val="00112DEA"/>
    <w:rsid w:val="001131AE"/>
    <w:rsid w:val="00116791"/>
    <w:rsid w:val="001B0FB7"/>
    <w:rsid w:val="002230B4"/>
    <w:rsid w:val="002244A7"/>
    <w:rsid w:val="00232DB3"/>
    <w:rsid w:val="002428DC"/>
    <w:rsid w:val="00277377"/>
    <w:rsid w:val="00372615"/>
    <w:rsid w:val="003944DD"/>
    <w:rsid w:val="003C7CE1"/>
    <w:rsid w:val="00441E59"/>
    <w:rsid w:val="005C294D"/>
    <w:rsid w:val="005F4BAD"/>
    <w:rsid w:val="00665C46"/>
    <w:rsid w:val="00674AD6"/>
    <w:rsid w:val="006F0A49"/>
    <w:rsid w:val="00733604"/>
    <w:rsid w:val="007633EC"/>
    <w:rsid w:val="007C0F79"/>
    <w:rsid w:val="0089543E"/>
    <w:rsid w:val="008E182B"/>
    <w:rsid w:val="008F3004"/>
    <w:rsid w:val="009461F1"/>
    <w:rsid w:val="0097020B"/>
    <w:rsid w:val="009773E6"/>
    <w:rsid w:val="00981932"/>
    <w:rsid w:val="00996B64"/>
    <w:rsid w:val="009D7B8D"/>
    <w:rsid w:val="00AE1BFF"/>
    <w:rsid w:val="00B330E5"/>
    <w:rsid w:val="00C517F1"/>
    <w:rsid w:val="00C943D3"/>
    <w:rsid w:val="00CC291F"/>
    <w:rsid w:val="00CD623F"/>
    <w:rsid w:val="00D44F35"/>
    <w:rsid w:val="00D61AC1"/>
    <w:rsid w:val="00D724EF"/>
    <w:rsid w:val="00D96A2C"/>
    <w:rsid w:val="00DC47E0"/>
    <w:rsid w:val="00DD68E3"/>
    <w:rsid w:val="00DF492D"/>
    <w:rsid w:val="00DF787A"/>
    <w:rsid w:val="00E07D21"/>
    <w:rsid w:val="00E749A3"/>
    <w:rsid w:val="00EA2499"/>
    <w:rsid w:val="00EB4A8F"/>
    <w:rsid w:val="00EE7FE2"/>
    <w:rsid w:val="00F36B0D"/>
    <w:rsid w:val="00F414FB"/>
    <w:rsid w:val="00F5715F"/>
    <w:rsid w:val="00F65B83"/>
    <w:rsid w:val="00F65FA5"/>
    <w:rsid w:val="00FB25F2"/>
    <w:rsid w:val="00FB47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772DD-9625-4EAD-9FBA-E793A3FB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979F2"/>
    <w:pPr>
      <w:spacing w:before="100" w:beforeAutospacing="1" w:after="100" w:afterAutospacing="1" w:line="240" w:lineRule="auto"/>
      <w:outlineLvl w:val="1"/>
    </w:pPr>
    <w:rPr>
      <w:rFonts w:eastAsia="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615"/>
    <w:pPr>
      <w:ind w:left="720"/>
      <w:contextualSpacing/>
    </w:pPr>
  </w:style>
  <w:style w:type="paragraph" w:styleId="NormalWeb">
    <w:name w:val="Normal (Web)"/>
    <w:basedOn w:val="Normal"/>
    <w:uiPriority w:val="99"/>
    <w:semiHidden/>
    <w:unhideWhenUsed/>
    <w:rsid w:val="008E182B"/>
    <w:pPr>
      <w:spacing w:before="100" w:beforeAutospacing="1" w:after="100" w:afterAutospacing="1" w:line="240" w:lineRule="auto"/>
    </w:pPr>
    <w:rPr>
      <w:rFonts w:eastAsia="Times New Roman" w:cs="Times New Roman"/>
      <w:sz w:val="24"/>
      <w:szCs w:val="24"/>
      <w:lang w:eastAsia="vi-VN"/>
    </w:rPr>
  </w:style>
  <w:style w:type="character" w:styleId="Emphasis">
    <w:name w:val="Emphasis"/>
    <w:basedOn w:val="DefaultParagraphFont"/>
    <w:uiPriority w:val="20"/>
    <w:qFormat/>
    <w:rsid w:val="008E182B"/>
    <w:rPr>
      <w:i/>
      <w:iCs/>
    </w:rPr>
  </w:style>
  <w:style w:type="character" w:customStyle="1" w:styleId="Heading2Char">
    <w:name w:val="Heading 2 Char"/>
    <w:basedOn w:val="DefaultParagraphFont"/>
    <w:link w:val="Heading2"/>
    <w:uiPriority w:val="9"/>
    <w:rsid w:val="000979F2"/>
    <w:rPr>
      <w:rFonts w:eastAsia="Times New Roman" w:cs="Times New Roman"/>
      <w:b/>
      <w:bCs/>
      <w:sz w:val="36"/>
      <w:szCs w:val="36"/>
      <w:lang w:eastAsia="vi-VN"/>
    </w:rPr>
  </w:style>
  <w:style w:type="character" w:styleId="Strong">
    <w:name w:val="Strong"/>
    <w:basedOn w:val="DefaultParagraphFont"/>
    <w:uiPriority w:val="22"/>
    <w:qFormat/>
    <w:rsid w:val="000979F2"/>
    <w:rPr>
      <w:b/>
      <w:bCs/>
    </w:rPr>
  </w:style>
  <w:style w:type="paragraph" w:styleId="Header">
    <w:name w:val="header"/>
    <w:basedOn w:val="Normal"/>
    <w:link w:val="HeaderChar"/>
    <w:uiPriority w:val="99"/>
    <w:unhideWhenUsed/>
    <w:rsid w:val="00FB47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7D2"/>
  </w:style>
  <w:style w:type="paragraph" w:styleId="Footer">
    <w:name w:val="footer"/>
    <w:basedOn w:val="Normal"/>
    <w:link w:val="FooterChar"/>
    <w:uiPriority w:val="99"/>
    <w:unhideWhenUsed/>
    <w:rsid w:val="00FB47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88812">
      <w:bodyDiv w:val="1"/>
      <w:marLeft w:val="0"/>
      <w:marRight w:val="0"/>
      <w:marTop w:val="0"/>
      <w:marBottom w:val="0"/>
      <w:divBdr>
        <w:top w:val="none" w:sz="0" w:space="0" w:color="auto"/>
        <w:left w:val="none" w:sz="0" w:space="0" w:color="auto"/>
        <w:bottom w:val="none" w:sz="0" w:space="0" w:color="auto"/>
        <w:right w:val="none" w:sz="0" w:space="0" w:color="auto"/>
      </w:divBdr>
    </w:div>
    <w:div w:id="458454162">
      <w:bodyDiv w:val="1"/>
      <w:marLeft w:val="0"/>
      <w:marRight w:val="0"/>
      <w:marTop w:val="0"/>
      <w:marBottom w:val="0"/>
      <w:divBdr>
        <w:top w:val="none" w:sz="0" w:space="0" w:color="auto"/>
        <w:left w:val="none" w:sz="0" w:space="0" w:color="auto"/>
        <w:bottom w:val="none" w:sz="0" w:space="0" w:color="auto"/>
        <w:right w:val="none" w:sz="0" w:space="0" w:color="auto"/>
      </w:divBdr>
    </w:div>
    <w:div w:id="827550794">
      <w:bodyDiv w:val="1"/>
      <w:marLeft w:val="0"/>
      <w:marRight w:val="0"/>
      <w:marTop w:val="0"/>
      <w:marBottom w:val="0"/>
      <w:divBdr>
        <w:top w:val="none" w:sz="0" w:space="0" w:color="auto"/>
        <w:left w:val="none" w:sz="0" w:space="0" w:color="auto"/>
        <w:bottom w:val="none" w:sz="0" w:space="0" w:color="auto"/>
        <w:right w:val="none" w:sz="0" w:space="0" w:color="auto"/>
      </w:divBdr>
    </w:div>
    <w:div w:id="184604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cp:lastPrinted>2022-11-04T09:39:00Z</cp:lastPrinted>
  <dcterms:created xsi:type="dcterms:W3CDTF">2022-11-04T06:10:00Z</dcterms:created>
  <dcterms:modified xsi:type="dcterms:W3CDTF">2022-11-04T10:01:00Z</dcterms:modified>
</cp:coreProperties>
</file>