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5EBA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FD565A">
        <w:rPr>
          <w:rFonts w:ascii="Times New Roman" w:hAnsi="Times New Roman" w:cs="Times New Roman"/>
          <w:sz w:val="24"/>
          <w:szCs w:val="24"/>
        </w:rPr>
        <w:t>4</w:t>
      </w:r>
      <w:r w:rsidR="0094357C">
        <w:rPr>
          <w:rFonts w:ascii="Times New Roman" w:hAnsi="Times New Roman" w:cs="Times New Roman"/>
          <w:sz w:val="24"/>
          <w:szCs w:val="24"/>
        </w:rPr>
        <w:t>89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94357C">
        <w:rPr>
          <w:rFonts w:ascii="Times New Roman" w:hAnsi="Times New Roman" w:cs="Times New Roman"/>
          <w:sz w:val="24"/>
          <w:szCs w:val="24"/>
        </w:rPr>
        <w:t>0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1B3164">
        <w:rPr>
          <w:rFonts w:ascii="Times New Roman" w:hAnsi="Times New Roman" w:cs="Times New Roman"/>
          <w:i/>
          <w:sz w:val="24"/>
          <w:szCs w:val="24"/>
        </w:rPr>
        <w:t>CC2022</w:t>
      </w:r>
      <w:r w:rsidR="00FE0815">
        <w:rPr>
          <w:rFonts w:ascii="Times New Roman" w:hAnsi="Times New Roman" w:cs="Times New Roman"/>
          <w:i/>
          <w:sz w:val="24"/>
          <w:szCs w:val="24"/>
        </w:rPr>
        <w:t>1112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FD565A">
        <w:rPr>
          <w:rFonts w:ascii="Times New Roman" w:hAnsi="Times New Roman" w:cs="Times New Roman"/>
          <w:i/>
          <w:sz w:val="24"/>
          <w:szCs w:val="24"/>
        </w:rPr>
        <w:t>4</w:t>
      </w:r>
      <w:r w:rsidR="0094357C">
        <w:rPr>
          <w:rFonts w:ascii="Times New Roman" w:hAnsi="Times New Roman" w:cs="Times New Roman"/>
          <w:i/>
          <w:sz w:val="24"/>
          <w:szCs w:val="24"/>
        </w:rPr>
        <w:t>89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FE0815">
        <w:rPr>
          <w:rFonts w:ascii="Times New Roman" w:hAnsi="Times New Roman" w:cs="Times New Roman"/>
          <w:sz w:val="24"/>
          <w:szCs w:val="24"/>
        </w:rPr>
        <w:t>LK20221105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565A">
        <w:rPr>
          <w:rFonts w:ascii="Times New Roman" w:hAnsi="Times New Roman" w:cs="Times New Roman"/>
          <w:i/>
          <w:sz w:val="24"/>
          <w:szCs w:val="24"/>
        </w:rPr>
        <w:t>Phá hồ enzyme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2526A4">
        <w:trPr>
          <w:trHeight w:val="545"/>
        </w:trPr>
        <w:tc>
          <w:tcPr>
            <w:tcW w:w="2660" w:type="dxa"/>
            <w:vAlign w:val="center"/>
          </w:tcPr>
          <w:p w:rsidR="00415026" w:rsidRPr="00EC7F10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410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màu hổ phách</w:t>
            </w:r>
          </w:p>
        </w:tc>
        <w:tc>
          <w:tcPr>
            <w:tcW w:w="2409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màu hổ phách</w:t>
            </w:r>
          </w:p>
        </w:tc>
        <w:tc>
          <w:tcPr>
            <w:tcW w:w="1985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Phù hợp</w:t>
            </w:r>
          </w:p>
        </w:tc>
        <w:tc>
          <w:tcPr>
            <w:tcW w:w="1304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FE4BB9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Mùi</w:t>
            </w:r>
          </w:p>
        </w:tc>
        <w:tc>
          <w:tcPr>
            <w:tcW w:w="2410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Mùi của quá trình lên men. Không dầu</w:t>
            </w:r>
          </w:p>
        </w:tc>
        <w:tc>
          <w:tcPr>
            <w:tcW w:w="2409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Mùi của quá trình lên men. Không dầu</w:t>
            </w:r>
          </w:p>
        </w:tc>
        <w:tc>
          <w:tcPr>
            <w:tcW w:w="1985" w:type="dxa"/>
            <w:vAlign w:val="center"/>
          </w:tcPr>
          <w:p w:rsidR="00415026" w:rsidRPr="0032345F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Phù hợp</w:t>
            </w:r>
          </w:p>
        </w:tc>
        <w:tc>
          <w:tcPr>
            <w:tcW w:w="1304" w:type="dxa"/>
            <w:vAlign w:val="center"/>
          </w:tcPr>
          <w:p w:rsidR="00415026" w:rsidRPr="0032345F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EC7F10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Độ ẩm </w:t>
            </w:r>
          </w:p>
        </w:tc>
        <w:tc>
          <w:tcPr>
            <w:tcW w:w="2410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7.0</w:t>
            </w:r>
          </w:p>
        </w:tc>
        <w:tc>
          <w:tcPr>
            <w:tcW w:w="2409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7.0</w:t>
            </w:r>
          </w:p>
        </w:tc>
        <w:tc>
          <w:tcPr>
            <w:tcW w:w="1985" w:type="dxa"/>
            <w:vAlign w:val="center"/>
          </w:tcPr>
          <w:p w:rsidR="00415026" w:rsidRPr="0032345F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304" w:type="dxa"/>
            <w:vAlign w:val="center"/>
          </w:tcPr>
          <w:p w:rsidR="00415026" w:rsidRPr="0032345F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enzyme </w:t>
            </w:r>
          </w:p>
        </w:tc>
        <w:tc>
          <w:tcPr>
            <w:tcW w:w="2410" w:type="dxa"/>
            <w:vAlign w:val="center"/>
          </w:tcPr>
          <w:p w:rsidR="00415026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14000</w:t>
            </w:r>
          </w:p>
        </w:tc>
        <w:tc>
          <w:tcPr>
            <w:tcW w:w="2409" w:type="dxa"/>
            <w:vAlign w:val="center"/>
          </w:tcPr>
          <w:p w:rsidR="00415026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14000</w:t>
            </w:r>
          </w:p>
        </w:tc>
        <w:tc>
          <w:tcPr>
            <w:tcW w:w="1985" w:type="dxa"/>
            <w:vAlign w:val="center"/>
          </w:tcPr>
          <w:p w:rsidR="00415026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14150</w:t>
            </w:r>
          </w:p>
        </w:tc>
        <w:tc>
          <w:tcPr>
            <w:tcW w:w="1304" w:type="dxa"/>
            <w:vAlign w:val="center"/>
          </w:tcPr>
          <w:p w:rsidR="00415026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U/g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tác động ứng dụng</w:t>
            </w:r>
          </w:p>
        </w:tc>
        <w:tc>
          <w:tcPr>
            <w:tcW w:w="2410" w:type="dxa"/>
            <w:vAlign w:val="center"/>
          </w:tcPr>
          <w:p w:rsidR="00842173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Enzyme phá hồ</w:t>
            </w:r>
          </w:p>
          <w:p w:rsidR="00415026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(LEK-20)</w:t>
            </w:r>
          </w:p>
        </w:tc>
        <w:tc>
          <w:tcPr>
            <w:tcW w:w="2409" w:type="dxa"/>
            <w:vAlign w:val="center"/>
          </w:tcPr>
          <w:p w:rsidR="00842173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Enzyme phá hồ</w:t>
            </w:r>
          </w:p>
          <w:p w:rsidR="00415026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(LEK-20)</w:t>
            </w:r>
          </w:p>
        </w:tc>
        <w:tc>
          <w:tcPr>
            <w:tcW w:w="1985" w:type="dxa"/>
            <w:vAlign w:val="center"/>
          </w:tcPr>
          <w:p w:rsidR="00415026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Phù hợp</w:t>
            </w:r>
          </w:p>
        </w:tc>
        <w:tc>
          <w:tcPr>
            <w:tcW w:w="1304" w:type="dxa"/>
            <w:vAlign w:val="center"/>
          </w:tcPr>
          <w:p w:rsidR="00415026" w:rsidRDefault="00415026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357C">
        <w:rPr>
          <w:rFonts w:ascii="Times New Roman" w:hAnsi="Times New Roman" w:cs="Times New Roman"/>
          <w:i/>
          <w:sz w:val="24"/>
          <w:szCs w:val="24"/>
        </w:rPr>
        <w:t>1</w:t>
      </w:r>
      <w:r w:rsidR="00800020">
        <w:rPr>
          <w:rFonts w:ascii="Times New Roman" w:hAnsi="Times New Roman" w:cs="Times New Roman"/>
          <w:i/>
          <w:sz w:val="24"/>
          <w:szCs w:val="24"/>
        </w:rPr>
        <w:t>5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A23" w:rsidRDefault="00C67A23" w:rsidP="004F170B">
      <w:pPr>
        <w:spacing w:after="0" w:line="240" w:lineRule="auto"/>
      </w:pPr>
      <w:r>
        <w:separator/>
      </w:r>
    </w:p>
  </w:endnote>
  <w:endnote w:type="continuationSeparator" w:id="0">
    <w:p w:rsidR="00C67A23" w:rsidRDefault="00C67A23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A23" w:rsidRDefault="00C67A23" w:rsidP="004F170B">
      <w:pPr>
        <w:spacing w:after="0" w:line="240" w:lineRule="auto"/>
      </w:pPr>
      <w:r>
        <w:separator/>
      </w:r>
    </w:p>
  </w:footnote>
  <w:footnote w:type="continuationSeparator" w:id="0">
    <w:p w:rsidR="00C67A23" w:rsidRDefault="00C67A23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B2310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5C87"/>
    <w:rsid w:val="003F772F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93164"/>
    <w:rsid w:val="008A1BFD"/>
    <w:rsid w:val="008A26E2"/>
    <w:rsid w:val="008A71CC"/>
    <w:rsid w:val="008A789B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123E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4E07"/>
    <w:rsid w:val="00CA6408"/>
    <w:rsid w:val="00CB13D1"/>
    <w:rsid w:val="00CB2C07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149E"/>
    <w:rsid w:val="00EE58AC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153388DF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E2853-16A8-415F-81A0-B80F14C3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35</cp:revision>
  <cp:lastPrinted>2022-11-18T08:31:00Z</cp:lastPrinted>
  <dcterms:created xsi:type="dcterms:W3CDTF">2022-10-12T01:49:00Z</dcterms:created>
  <dcterms:modified xsi:type="dcterms:W3CDTF">2022-11-21T02:04:00Z</dcterms:modified>
</cp:coreProperties>
</file>