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0DBB9C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E40820">
        <w:rPr>
          <w:rFonts w:eastAsia="Arial" w:cs="Times New Roman"/>
          <w:sz w:val="22"/>
          <w:lang w:val="en-US"/>
        </w:rPr>
        <w:t xml:space="preserve"> </w:t>
      </w:r>
      <w:r w:rsidR="00352B53">
        <w:rPr>
          <w:rFonts w:eastAsia="Arial" w:cs="Times New Roman"/>
          <w:sz w:val="22"/>
          <w:lang w:val="en-US"/>
        </w:rPr>
        <w:t>SE-171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0871D2F2"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1E7D60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29E517A8" w14:textId="635EA4E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515C8B">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770C7BB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15A87" w:rsidRPr="00085FE8">
        <w:rPr>
          <w:rFonts w:eastAsia="SimSun" w:cs="Times New Roman"/>
          <w:sz w:val="22"/>
          <w:lang w:val="en-US"/>
        </w:rPr>
        <w:t>Không yêu cầu các biện pháp đặc biệt</w:t>
      </w:r>
      <w:r w:rsidR="00C15A87"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CD6376" w:rsidRPr="00EE3220" w14:paraId="611DAD77" w14:textId="77777777" w:rsidTr="00826438">
        <w:trPr>
          <w:trHeight w:val="503"/>
        </w:trPr>
        <w:tc>
          <w:tcPr>
            <w:tcW w:w="1985" w:type="dxa"/>
            <w:vAlign w:val="center"/>
          </w:tcPr>
          <w:p w14:paraId="2A64C206" w14:textId="0FA36D6E" w:rsidR="000361A5" w:rsidRPr="00EE3220" w:rsidRDefault="00D17ABE"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Tên hóa học</w:t>
            </w:r>
          </w:p>
        </w:tc>
        <w:tc>
          <w:tcPr>
            <w:tcW w:w="1417" w:type="dxa"/>
            <w:vAlign w:val="center"/>
          </w:tcPr>
          <w:p w14:paraId="60A3E8DD" w14:textId="2EB2E422" w:rsidR="000361A5" w:rsidRPr="00EE3220" w:rsidRDefault="00D17ABE"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 xml:space="preserve">Số </w:t>
            </w:r>
            <w:r w:rsidR="000361A5" w:rsidRPr="00EE3220">
              <w:rPr>
                <w:rFonts w:asciiTheme="majorHAnsi" w:eastAsia="Arial" w:hAnsiTheme="majorHAnsi" w:cstheme="majorHAnsi"/>
                <w:sz w:val="22"/>
                <w:lang w:val="en-US"/>
              </w:rPr>
              <w:t>CAS</w:t>
            </w:r>
          </w:p>
        </w:tc>
        <w:tc>
          <w:tcPr>
            <w:tcW w:w="1418" w:type="dxa"/>
            <w:vAlign w:val="center"/>
          </w:tcPr>
          <w:p w14:paraId="48C19AF8" w14:textId="43CBC32D" w:rsidR="000361A5" w:rsidRPr="00EE3220" w:rsidRDefault="00D17ABE"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Nồng độ</w:t>
            </w:r>
            <w:r w:rsidR="000361A5" w:rsidRPr="00EE3220">
              <w:rPr>
                <w:rFonts w:asciiTheme="majorHAnsi" w:eastAsia="Arial" w:hAnsiTheme="majorHAnsi" w:cstheme="majorHAnsi"/>
                <w:sz w:val="22"/>
                <w:lang w:val="en-US"/>
              </w:rPr>
              <w:t xml:space="preserve"> (%)</w:t>
            </w:r>
          </w:p>
        </w:tc>
        <w:tc>
          <w:tcPr>
            <w:tcW w:w="3543" w:type="dxa"/>
            <w:vAlign w:val="center"/>
          </w:tcPr>
          <w:p w14:paraId="5DD21FE0" w14:textId="0618602A" w:rsidR="000361A5" w:rsidRPr="00EE3220" w:rsidRDefault="004D47E3"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 xml:space="preserve">Phân loại </w:t>
            </w:r>
            <w:r w:rsidR="000361A5" w:rsidRPr="00EE3220">
              <w:rPr>
                <w:rFonts w:asciiTheme="majorHAnsi" w:eastAsia="Arial" w:hAnsiTheme="majorHAnsi" w:cstheme="majorHAnsi"/>
                <w:sz w:val="22"/>
                <w:lang w:val="en-US"/>
              </w:rPr>
              <w:t>GH</w:t>
            </w:r>
            <w:r w:rsidRPr="00EE3220">
              <w:rPr>
                <w:rFonts w:asciiTheme="majorHAnsi" w:eastAsia="Arial" w:hAnsiTheme="majorHAnsi" w:cstheme="majorHAnsi"/>
                <w:sz w:val="22"/>
                <w:lang w:val="en-US"/>
              </w:rPr>
              <w:t>S</w:t>
            </w:r>
          </w:p>
        </w:tc>
      </w:tr>
      <w:tr w:rsidR="00693E78" w:rsidRPr="00EE3220" w14:paraId="3441310A" w14:textId="77777777" w:rsidTr="00826438">
        <w:trPr>
          <w:trHeight w:val="503"/>
        </w:trPr>
        <w:tc>
          <w:tcPr>
            <w:tcW w:w="1985" w:type="dxa"/>
            <w:vAlign w:val="center"/>
          </w:tcPr>
          <w:p w14:paraId="6AFBC17C" w14:textId="1B314821" w:rsidR="00693E78" w:rsidRPr="00EE3220" w:rsidRDefault="00693E78"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rPr>
              <w:t>Isopropanol</w:t>
            </w:r>
          </w:p>
        </w:tc>
        <w:tc>
          <w:tcPr>
            <w:tcW w:w="1417" w:type="dxa"/>
            <w:vAlign w:val="center"/>
          </w:tcPr>
          <w:p w14:paraId="573AA091" w14:textId="4CA8DB40" w:rsidR="00693E78" w:rsidRPr="00EE3220" w:rsidRDefault="00693E78"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rPr>
              <w:t>67-63-0</w:t>
            </w:r>
          </w:p>
        </w:tc>
        <w:tc>
          <w:tcPr>
            <w:tcW w:w="1418" w:type="dxa"/>
            <w:vAlign w:val="center"/>
          </w:tcPr>
          <w:p w14:paraId="7F2EB184" w14:textId="50737CD7" w:rsidR="00693E78" w:rsidRPr="00EE3220" w:rsidRDefault="00535B6A"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lang w:val="en-US"/>
              </w:rPr>
              <w:t>5.5-6</w:t>
            </w:r>
          </w:p>
        </w:tc>
        <w:tc>
          <w:tcPr>
            <w:tcW w:w="3543" w:type="dxa"/>
            <w:vAlign w:val="center"/>
          </w:tcPr>
          <w:p w14:paraId="0773D631" w14:textId="77777777"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Flam.</w:t>
            </w:r>
            <w:r w:rsidRPr="00EE3220">
              <w:rPr>
                <w:rFonts w:eastAsia="Arial" w:cs="Times New Roman"/>
                <w:sz w:val="22"/>
                <w:lang w:val="en-US"/>
              </w:rPr>
              <w:t xml:space="preserve"> </w:t>
            </w:r>
            <w:r w:rsidRPr="00EE3220">
              <w:rPr>
                <w:rFonts w:eastAsia="Arial" w:cs="Times New Roman"/>
                <w:sz w:val="22"/>
              </w:rPr>
              <w:t>Liq. 2, H225</w:t>
            </w:r>
          </w:p>
          <w:p w14:paraId="01ECDC3D" w14:textId="77777777"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Eye Irrit. 2, H319</w:t>
            </w:r>
          </w:p>
          <w:p w14:paraId="76C9B9BE" w14:textId="77777777"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STOT-SE 3, H336</w:t>
            </w:r>
          </w:p>
          <w:p w14:paraId="3D5D02CC" w14:textId="33E7A6F6" w:rsidR="00693E78" w:rsidRPr="00EE3220" w:rsidRDefault="00693E78"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lang w:val="en-US"/>
              </w:rPr>
              <w:t xml:space="preserve">(Tham khảo </w:t>
            </w:r>
            <w:r w:rsidRPr="00EE3220">
              <w:rPr>
                <w:rFonts w:eastAsia="Arial" w:cs="Times New Roman"/>
                <w:sz w:val="22"/>
              </w:rPr>
              <w:t>https://echa.europa.eu/brief-profile/-/briefprofile/100.000.601)</w:t>
            </w:r>
          </w:p>
        </w:tc>
      </w:tr>
      <w:tr w:rsidR="00693E78" w:rsidRPr="00EE3220" w14:paraId="34DBE3B1" w14:textId="77777777" w:rsidTr="00826438">
        <w:trPr>
          <w:trHeight w:val="399"/>
        </w:trPr>
        <w:tc>
          <w:tcPr>
            <w:tcW w:w="1985" w:type="dxa"/>
            <w:vAlign w:val="center"/>
          </w:tcPr>
          <w:p w14:paraId="715F47FC" w14:textId="2F5D48B4"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Ethoxylate fatty alcohol</w:t>
            </w:r>
          </w:p>
        </w:tc>
        <w:tc>
          <w:tcPr>
            <w:tcW w:w="1417" w:type="dxa"/>
            <w:vAlign w:val="center"/>
          </w:tcPr>
          <w:p w14:paraId="6F59757F" w14:textId="64320953" w:rsidR="00693E78" w:rsidRPr="00EE3220" w:rsidRDefault="00535B6A" w:rsidP="00693E78">
            <w:pPr>
              <w:spacing w:after="0" w:line="276" w:lineRule="auto"/>
              <w:jc w:val="center"/>
              <w:rPr>
                <w:rFonts w:asciiTheme="majorHAnsi" w:eastAsia="Arial" w:hAnsiTheme="majorHAnsi" w:cstheme="majorHAnsi"/>
                <w:sz w:val="22"/>
                <w:lang w:val="en-US"/>
              </w:rPr>
            </w:pPr>
            <w:r w:rsidRPr="00515C8B">
              <w:rPr>
                <w:rFonts w:asciiTheme="majorHAnsi" w:hAnsiTheme="majorHAnsi" w:cstheme="majorHAnsi"/>
                <w:sz w:val="22"/>
                <w:shd w:val="clear" w:color="auto" w:fill="FFFFFF"/>
              </w:rPr>
              <w:t>120944-68-5</w:t>
            </w:r>
          </w:p>
        </w:tc>
        <w:tc>
          <w:tcPr>
            <w:tcW w:w="1418" w:type="dxa"/>
            <w:vAlign w:val="center"/>
          </w:tcPr>
          <w:p w14:paraId="781DBC49" w14:textId="0D93FDBF" w:rsidR="00693E78" w:rsidRPr="00EE3220" w:rsidRDefault="00535B6A" w:rsidP="00693E78">
            <w:pPr>
              <w:spacing w:after="0" w:line="276" w:lineRule="auto"/>
              <w:jc w:val="center"/>
              <w:rPr>
                <w:rFonts w:asciiTheme="majorHAnsi" w:eastAsia="Arial" w:hAnsiTheme="majorHAnsi" w:cstheme="majorHAnsi"/>
                <w:sz w:val="22"/>
                <w:lang w:val="en-US"/>
              </w:rPr>
            </w:pPr>
            <w:r w:rsidRPr="00EE3220">
              <w:rPr>
                <w:rFonts w:eastAsia="Arial" w:cs="Times New Roman"/>
                <w:sz w:val="22"/>
                <w:lang w:val="en-US"/>
              </w:rPr>
              <w:t>20-21</w:t>
            </w:r>
          </w:p>
        </w:tc>
        <w:tc>
          <w:tcPr>
            <w:tcW w:w="3543" w:type="dxa"/>
            <w:vAlign w:val="center"/>
          </w:tcPr>
          <w:p w14:paraId="2593EC58" w14:textId="35B6272C"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Acute Tox</w:t>
            </w:r>
            <w:r w:rsidRPr="00EE3220">
              <w:rPr>
                <w:rFonts w:eastAsia="Arial" w:cs="Times New Roman"/>
                <w:sz w:val="22"/>
                <w:lang w:val="en-US"/>
              </w:rPr>
              <w:t xml:space="preserve"> </w:t>
            </w:r>
            <w:r w:rsidRPr="00EE3220">
              <w:rPr>
                <w:rFonts w:eastAsia="Arial" w:cs="Times New Roman"/>
                <w:sz w:val="22"/>
              </w:rPr>
              <w:t>-</w:t>
            </w:r>
            <w:r w:rsidRPr="00EE3220">
              <w:rPr>
                <w:rFonts w:eastAsia="Arial" w:cs="Times New Roman"/>
                <w:sz w:val="22"/>
                <w:lang w:val="en-US"/>
              </w:rPr>
              <w:t xml:space="preserve"> </w:t>
            </w:r>
            <w:r w:rsidRPr="00EE3220">
              <w:rPr>
                <w:rFonts w:eastAsia="Arial" w:cs="Times New Roman"/>
                <w:sz w:val="22"/>
              </w:rPr>
              <w:t>Oral.</w:t>
            </w:r>
            <w:r w:rsidRPr="00EE3220">
              <w:rPr>
                <w:rFonts w:eastAsia="Arial" w:cs="Times New Roman"/>
                <w:sz w:val="22"/>
                <w:lang w:val="en-US"/>
              </w:rPr>
              <w:t xml:space="preserve"> </w:t>
            </w:r>
            <w:r w:rsidRPr="00EE3220">
              <w:rPr>
                <w:rFonts w:eastAsia="Arial" w:cs="Times New Roman"/>
                <w:sz w:val="22"/>
              </w:rPr>
              <w:t>4, H302</w:t>
            </w:r>
          </w:p>
          <w:p w14:paraId="36DEB087" w14:textId="3EB82E98"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Eye Irr</w:t>
            </w:r>
            <w:r w:rsidRPr="00EE3220">
              <w:rPr>
                <w:rFonts w:eastAsia="Arial" w:cs="Times New Roman"/>
                <w:sz w:val="22"/>
                <w:lang w:val="en-US"/>
              </w:rPr>
              <w:t>i</w:t>
            </w:r>
            <w:r w:rsidRPr="00EE3220">
              <w:rPr>
                <w:rFonts w:eastAsia="Arial" w:cs="Times New Roman"/>
                <w:sz w:val="22"/>
              </w:rPr>
              <w:t>t.</w:t>
            </w:r>
            <w:r w:rsidRPr="00EE3220">
              <w:rPr>
                <w:rFonts w:eastAsia="Arial" w:cs="Times New Roman"/>
                <w:sz w:val="22"/>
                <w:lang w:val="en-US"/>
              </w:rPr>
              <w:t xml:space="preserve"> </w:t>
            </w:r>
            <w:r w:rsidRPr="00EE3220">
              <w:rPr>
                <w:rFonts w:eastAsia="Arial" w:cs="Times New Roman"/>
                <w:sz w:val="22"/>
              </w:rPr>
              <w:t>2, H319</w:t>
            </w:r>
          </w:p>
          <w:p w14:paraId="70DA263E" w14:textId="77777777" w:rsidR="00693E78" w:rsidRPr="00EE3220" w:rsidRDefault="00693E78" w:rsidP="00693E78">
            <w:pPr>
              <w:spacing w:after="0" w:line="240" w:lineRule="auto"/>
              <w:contextualSpacing/>
              <w:jc w:val="center"/>
              <w:rPr>
                <w:rFonts w:eastAsia="Arial" w:cs="Times New Roman"/>
                <w:sz w:val="22"/>
                <w:lang w:val="en-US"/>
              </w:rPr>
            </w:pPr>
            <w:r w:rsidRPr="00EE3220">
              <w:rPr>
                <w:rFonts w:eastAsia="Arial" w:cs="Times New Roman"/>
                <w:sz w:val="22"/>
              </w:rPr>
              <w:t>Aquatic Chronic.</w:t>
            </w:r>
            <w:r w:rsidRPr="00EE3220">
              <w:rPr>
                <w:rFonts w:eastAsia="Arial" w:cs="Times New Roman"/>
                <w:sz w:val="22"/>
                <w:lang w:val="en-US"/>
              </w:rPr>
              <w:t xml:space="preserve"> 3</w:t>
            </w:r>
            <w:r w:rsidRPr="00EE3220">
              <w:rPr>
                <w:rFonts w:eastAsia="Arial" w:cs="Times New Roman"/>
                <w:sz w:val="22"/>
              </w:rPr>
              <w:t>, H41</w:t>
            </w:r>
            <w:r w:rsidRPr="00EE3220">
              <w:rPr>
                <w:rFonts w:eastAsia="Arial" w:cs="Times New Roman"/>
                <w:sz w:val="22"/>
                <w:lang w:val="en-US"/>
              </w:rPr>
              <w:t>2</w:t>
            </w:r>
          </w:p>
          <w:p w14:paraId="66F735E8" w14:textId="53781C89" w:rsidR="00EE3220" w:rsidRPr="00EE3220" w:rsidRDefault="00EE3220" w:rsidP="00693E78">
            <w:pPr>
              <w:spacing w:after="0" w:line="240" w:lineRule="auto"/>
              <w:contextualSpacing/>
              <w:jc w:val="center"/>
              <w:rPr>
                <w:rFonts w:eastAsia="Arial" w:cs="Times New Roman"/>
                <w:sz w:val="22"/>
                <w:lang w:val="en-US"/>
              </w:rPr>
            </w:pPr>
            <w:r w:rsidRPr="00EE3220">
              <w:rPr>
                <w:rFonts w:eastAsia="Arial" w:cs="Times New Roman"/>
                <w:sz w:val="22"/>
                <w:lang w:val="en-US"/>
              </w:rPr>
              <w:t>(Tham khảo echa.europa)</w:t>
            </w:r>
          </w:p>
        </w:tc>
      </w:tr>
      <w:tr w:rsidR="00693E78" w:rsidRPr="00EE3220" w14:paraId="336D01FA" w14:textId="77777777" w:rsidTr="00826438">
        <w:trPr>
          <w:trHeight w:val="399"/>
        </w:trPr>
        <w:tc>
          <w:tcPr>
            <w:tcW w:w="1985" w:type="dxa"/>
            <w:vAlign w:val="center"/>
          </w:tcPr>
          <w:p w14:paraId="0CE8B015" w14:textId="51725E6F" w:rsidR="00693E78" w:rsidRPr="00EE3220" w:rsidRDefault="00535B6A" w:rsidP="00693E78">
            <w:pPr>
              <w:spacing w:after="0" w:line="240" w:lineRule="auto"/>
              <w:contextualSpacing/>
              <w:jc w:val="center"/>
              <w:rPr>
                <w:rFonts w:eastAsia="Arial" w:cs="Times New Roman"/>
                <w:sz w:val="22"/>
              </w:rPr>
            </w:pPr>
            <w:r w:rsidRPr="00EE3220">
              <w:rPr>
                <w:rFonts w:cs="Times New Roman"/>
                <w:color w:val="000000"/>
                <w:sz w:val="22"/>
              </w:rPr>
              <w:t>Octadecan-1-ol, ethoxylated</w:t>
            </w:r>
          </w:p>
        </w:tc>
        <w:tc>
          <w:tcPr>
            <w:tcW w:w="1417" w:type="dxa"/>
            <w:vAlign w:val="center"/>
          </w:tcPr>
          <w:p w14:paraId="55B7D53E" w14:textId="584A8374" w:rsidR="00693E78" w:rsidRPr="00EE3220" w:rsidRDefault="00535B6A" w:rsidP="00693E78">
            <w:pPr>
              <w:spacing w:after="0" w:line="276" w:lineRule="auto"/>
              <w:jc w:val="center"/>
              <w:rPr>
                <w:rFonts w:eastAsia="Arial" w:cs="Times New Roman"/>
                <w:sz w:val="22"/>
              </w:rPr>
            </w:pPr>
            <w:r w:rsidRPr="00EE3220">
              <w:rPr>
                <w:rFonts w:eastAsia="SimSun" w:cs="Times New Roman"/>
                <w:sz w:val="22"/>
              </w:rPr>
              <w:t>9005-00-9</w:t>
            </w:r>
          </w:p>
        </w:tc>
        <w:tc>
          <w:tcPr>
            <w:tcW w:w="1418" w:type="dxa"/>
            <w:vAlign w:val="center"/>
          </w:tcPr>
          <w:p w14:paraId="087C8D89" w14:textId="7F76395A" w:rsidR="00693E78" w:rsidRPr="00EE3220" w:rsidRDefault="00535B6A" w:rsidP="00535B6A">
            <w:pPr>
              <w:contextualSpacing/>
              <w:jc w:val="center"/>
              <w:rPr>
                <w:rFonts w:eastAsia="Arial" w:cs="Times New Roman"/>
                <w:sz w:val="22"/>
              </w:rPr>
            </w:pPr>
            <w:r w:rsidRPr="00EE3220">
              <w:rPr>
                <w:rFonts w:ascii="Calibri" w:eastAsia="Arial" w:hAnsi="Calibri" w:cs="Calibri"/>
                <w:sz w:val="22"/>
              </w:rPr>
              <w:t xml:space="preserve">&lt; </w:t>
            </w:r>
            <w:r w:rsidRPr="00EE3220">
              <w:rPr>
                <w:rFonts w:eastAsia="Arial" w:cs="Times New Roman"/>
                <w:sz w:val="22"/>
              </w:rPr>
              <w:t>0.004</w:t>
            </w:r>
          </w:p>
        </w:tc>
        <w:tc>
          <w:tcPr>
            <w:tcW w:w="3543" w:type="dxa"/>
            <w:vAlign w:val="center"/>
          </w:tcPr>
          <w:p w14:paraId="128B8C56" w14:textId="73DFABCF" w:rsidR="00693E78" w:rsidRPr="00EE3220" w:rsidRDefault="00693E78" w:rsidP="00693E78">
            <w:pPr>
              <w:spacing w:after="0" w:line="240" w:lineRule="auto"/>
              <w:contextualSpacing/>
              <w:jc w:val="center"/>
              <w:rPr>
                <w:rFonts w:eastAsia="Arial" w:cs="Times New Roman"/>
                <w:sz w:val="22"/>
                <w:lang w:val="en-US"/>
              </w:rPr>
            </w:pPr>
            <w:r w:rsidRPr="00EE3220">
              <w:rPr>
                <w:rFonts w:eastAsia="Arial" w:cs="Times New Roman"/>
                <w:sz w:val="22"/>
              </w:rPr>
              <w:t>Aquatic Chronic.</w:t>
            </w:r>
            <w:r w:rsidRPr="00EE3220">
              <w:rPr>
                <w:rFonts w:eastAsia="Arial" w:cs="Times New Roman"/>
                <w:sz w:val="22"/>
                <w:lang w:val="en-US"/>
              </w:rPr>
              <w:t xml:space="preserve"> </w:t>
            </w:r>
            <w:r w:rsidR="00EE3220" w:rsidRPr="00EE3220">
              <w:rPr>
                <w:rFonts w:eastAsia="Arial" w:cs="Times New Roman"/>
                <w:sz w:val="22"/>
                <w:lang w:val="en-US"/>
              </w:rPr>
              <w:t>2</w:t>
            </w:r>
            <w:r w:rsidRPr="00EE3220">
              <w:rPr>
                <w:rFonts w:eastAsia="Arial" w:cs="Times New Roman"/>
                <w:sz w:val="22"/>
              </w:rPr>
              <w:t>, H41</w:t>
            </w:r>
            <w:r w:rsidR="00EE3220" w:rsidRPr="00EE3220">
              <w:rPr>
                <w:rFonts w:eastAsia="Arial" w:cs="Times New Roman"/>
                <w:sz w:val="22"/>
                <w:lang w:val="en-US"/>
              </w:rPr>
              <w:t>1</w:t>
            </w:r>
          </w:p>
          <w:p w14:paraId="2D4E645D" w14:textId="42E8E07B" w:rsidR="00693E78" w:rsidRPr="00EE3220" w:rsidRDefault="00693E78" w:rsidP="00693E78">
            <w:pPr>
              <w:spacing w:after="0" w:line="240" w:lineRule="auto"/>
              <w:contextualSpacing/>
              <w:jc w:val="center"/>
              <w:rPr>
                <w:rFonts w:eastAsia="Arial" w:cs="Times New Roman"/>
                <w:sz w:val="22"/>
                <w:lang w:val="en-US"/>
              </w:rPr>
            </w:pPr>
            <w:r w:rsidRPr="00EE3220">
              <w:rPr>
                <w:rFonts w:eastAsia="Arial" w:cs="Times New Roman"/>
                <w:sz w:val="22"/>
                <w:lang w:val="en-US"/>
              </w:rPr>
              <w:t xml:space="preserve">(Tham khảo </w:t>
            </w:r>
            <w:r w:rsidR="00EE3220" w:rsidRPr="00EE3220">
              <w:rPr>
                <w:rFonts w:eastAsia="Arial" w:cs="Times New Roman"/>
                <w:sz w:val="22"/>
              </w:rPr>
              <w:t>https://echa.europa.eu/brief-profile/-/briefprofile/100.105.527)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10BDB0DA" w:rsidR="000361A5" w:rsidRPr="00C07BC4"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2BAA02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515C8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BC97D9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E96AF4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15C8B">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F67C0AB" w:rsidR="002E3CDD" w:rsidRPr="00095DE8" w:rsidRDefault="00515C8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2F1A49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p>
    <w:p w14:paraId="37EB07E5" w14:textId="5D2B75BB" w:rsidR="00794288" w:rsidRPr="00642D27" w:rsidRDefault="00794288" w:rsidP="00794288">
      <w:pPr>
        <w:spacing w:after="0" w:line="240" w:lineRule="auto"/>
        <w:rPr>
          <w:rFonts w:eastAsia="Arial" w:cs="Times New Roman"/>
          <w:sz w:val="22"/>
          <w:lang w:val="en-US"/>
        </w:rPr>
      </w:pPr>
    </w:p>
    <w:p w14:paraId="0BEB2FA3" w14:textId="7A2042B0" w:rsidR="00515C8B" w:rsidRDefault="00515C8B" w:rsidP="000A52EB">
      <w:pPr>
        <w:spacing w:after="0" w:line="276" w:lineRule="auto"/>
        <w:rPr>
          <w:rFonts w:eastAsia="Arial" w:cs="Times New Roman"/>
          <w:b/>
          <w:sz w:val="22"/>
          <w:lang w:val="en-US"/>
        </w:rPr>
      </w:pPr>
    </w:p>
    <w:p w14:paraId="183D04EB" w14:textId="67505ED3" w:rsidR="00515C8B" w:rsidRDefault="00515C8B" w:rsidP="000A52EB">
      <w:pPr>
        <w:spacing w:after="0" w:line="276" w:lineRule="auto"/>
        <w:rPr>
          <w:rFonts w:eastAsia="Arial" w:cs="Times New Roman"/>
          <w:b/>
          <w:sz w:val="22"/>
          <w:lang w:val="en-US"/>
        </w:rPr>
      </w:pPr>
      <w:r>
        <w:rPr>
          <w:noProof/>
          <w:lang w:val="en-US"/>
        </w:rPr>
        <w:lastRenderedPageBreak/>
        <mc:AlternateContent>
          <mc:Choice Requires="wps">
            <w:drawing>
              <wp:anchor distT="0" distB="0" distL="114300" distR="114300" simplePos="0" relativeHeight="251689984" behindDoc="0" locked="0" layoutInCell="1" allowOverlap="1" wp14:anchorId="70E6C1B3" wp14:editId="67490555">
                <wp:simplePos x="0" y="0"/>
                <wp:positionH relativeFrom="margin">
                  <wp:align>right</wp:align>
                </wp:positionH>
                <wp:positionV relativeFrom="paragraph">
                  <wp:posOffset>195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402.2pt;margin-top:0;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eZwjncAAAABAEAAA8AAABkcnMvZG93bnJldi54bWxMj8FOwzAQRO9I/IO1SNyoE6BVGuJUCMQB&#10;caEJEurNiZc4arwOsduGv2fhApeRVrOaeVNsZjeII06h96QgXSQgkFpveuoUvNVPVxmIEDUZPXhC&#10;BV8YYFOenxU6N/5EWzxWsRMcQiHXCmyMYy5laC06HRZ+RGLvw09ORz6nTppJnzjcDfI6SVbS6Z64&#10;weoRHyy2++rgFNwss93zPtSfvW3fs9f08aWuQqPU5cV8fwci4hz/nuEHn9GhZKbGH8gEMSjgIfFX&#10;2VsnK57RKLhdpiDLQv6HL78BAAD//wMAUEsBAi0AFAAGAAgAAAAhALaDOJL+AAAA4QEAABMAAAAA&#10;AAAAAAAAAAAAAAAAAFtDb250ZW50X1R5cGVzXS54bWxQSwECLQAUAAYACAAAACEAOP0h/9YAAACU&#10;AQAACwAAAAAAAAAAAAAAAAAvAQAAX3JlbHMvLnJlbHNQSwECLQAUAAYACAAAACEAPPHQOEYCAACD&#10;BAAADgAAAAAAAAAAAAAAAAAuAgAAZHJzL2Uyb0RvYy54bWxQSwECLQAUAAYACAAAACEAd5nCOdwA&#10;AAAEAQAADwAAAAAAAAAAAAAAAACgBAAAZHJzL2Rvd25yZXYueG1sUEsFBgAAAAAEAAQA8wAAAKkF&#10;A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1C98428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F95417" w:rsidRPr="00F62415" w14:paraId="67A25BA5" w14:textId="77777777" w:rsidTr="0094125C">
        <w:trPr>
          <w:trHeight w:val="508"/>
        </w:trPr>
        <w:tc>
          <w:tcPr>
            <w:tcW w:w="1418"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94125C">
        <w:trPr>
          <w:trHeight w:val="417"/>
        </w:trPr>
        <w:tc>
          <w:tcPr>
            <w:tcW w:w="1418" w:type="dxa"/>
            <w:vMerge w:val="restart"/>
            <w:vAlign w:val="center"/>
          </w:tcPr>
          <w:p w14:paraId="31A3E6C5" w14:textId="32F3C966" w:rsidR="00F95417" w:rsidRPr="00F62415" w:rsidRDefault="00F95417" w:rsidP="00B35F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743CA06" w14:textId="0BAD6CF3"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EAA1F9F"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6A8C735" w14:textId="198D8CE3"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4976C2B4" w14:textId="635FC3C7"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350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r w:rsidR="00F95417" w:rsidRPr="00F62415" w14:paraId="0FD47803" w14:textId="77777777" w:rsidTr="0094125C">
        <w:trPr>
          <w:trHeight w:val="701"/>
        </w:trPr>
        <w:tc>
          <w:tcPr>
            <w:tcW w:w="1418" w:type="dxa"/>
            <w:vMerge/>
            <w:vAlign w:val="center"/>
          </w:tcPr>
          <w:p w14:paraId="7A354F2A" w14:textId="77777777" w:rsidR="00F95417" w:rsidRPr="00F62415" w:rsidRDefault="00F95417" w:rsidP="00B35FA2">
            <w:pPr>
              <w:spacing w:after="0" w:line="240" w:lineRule="auto"/>
              <w:contextualSpacing/>
              <w:jc w:val="center"/>
              <w:rPr>
                <w:rFonts w:eastAsia="Arial" w:cs="Times New Roman"/>
                <w:sz w:val="22"/>
                <w:lang w:val="en-US"/>
              </w:rPr>
            </w:pPr>
          </w:p>
        </w:tc>
        <w:tc>
          <w:tcPr>
            <w:tcW w:w="992" w:type="dxa"/>
            <w:vMerge/>
            <w:vAlign w:val="center"/>
          </w:tcPr>
          <w:p w14:paraId="6A2AF850" w14:textId="77777777" w:rsidR="00F95417" w:rsidRPr="00F62415" w:rsidRDefault="00F95417" w:rsidP="00B35FA2">
            <w:pPr>
              <w:spacing w:after="0" w:line="240" w:lineRule="auto"/>
              <w:contextualSpacing/>
              <w:jc w:val="center"/>
              <w:rPr>
                <w:rFonts w:eastAsia="Arial" w:cs="Times New Roman"/>
                <w:sz w:val="22"/>
                <w:lang w:val="en-US"/>
              </w:rPr>
            </w:pPr>
          </w:p>
        </w:tc>
        <w:tc>
          <w:tcPr>
            <w:tcW w:w="2551" w:type="dxa"/>
            <w:vAlign w:val="center"/>
          </w:tcPr>
          <w:p w14:paraId="0D851139"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2E71D2C"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A1B9949" w14:textId="1184E0B0"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600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015218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415B99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C79BE">
        <w:rPr>
          <w:rFonts w:eastAsia="Arial" w:cs="Times New Roman"/>
          <w:sz w:val="22"/>
          <w:lang w:val="en-US"/>
        </w:rPr>
        <w:t>đặc trưng</w:t>
      </w:r>
      <w:r w:rsidR="004324FC">
        <w:rPr>
          <w:rFonts w:eastAsia="Arial" w:cs="Times New Roman"/>
          <w:sz w:val="22"/>
          <w:lang w:val="en-US"/>
        </w:rPr>
        <w:t xml:space="preserve">, </w:t>
      </w:r>
      <w:r w:rsidR="00EE2D97">
        <w:rPr>
          <w:rFonts w:eastAsia="Arial" w:cs="Times New Roman"/>
          <w:sz w:val="22"/>
          <w:lang w:val="en-US"/>
        </w:rPr>
        <w:t>mùi giống như một loại rượu nhẹ.</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D41FF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06FC">
        <w:rPr>
          <w:rFonts w:eastAsia="Arial" w:cs="Times New Roman"/>
          <w:sz w:val="22"/>
          <w:lang w:val="en-US"/>
        </w:rPr>
        <w:t>6.0</w:t>
      </w:r>
      <w:r w:rsidR="006C79BE">
        <w:rPr>
          <w:rFonts w:eastAsia="Arial" w:cs="Times New Roman"/>
          <w:sz w:val="22"/>
          <w:lang w:val="en-US"/>
        </w:rPr>
        <w:t xml:space="preserve"> - </w:t>
      </w:r>
      <w:r w:rsidR="00D606FC">
        <w:rPr>
          <w:rFonts w:eastAsia="Arial" w:cs="Times New Roman"/>
          <w:sz w:val="22"/>
          <w:lang w:val="en-US"/>
        </w:rPr>
        <w:t>8</w:t>
      </w:r>
      <w:r w:rsidR="006C79BE">
        <w:rPr>
          <w:rFonts w:eastAsia="Arial" w:cs="Times New Roman"/>
          <w:sz w:val="22"/>
          <w:lang w:val="en-US"/>
        </w:rPr>
        <w:t>.</w:t>
      </w:r>
      <w:r w:rsidR="00D606FC">
        <w:rPr>
          <w:rFonts w:eastAsia="Arial" w:cs="Times New Roman"/>
          <w:sz w:val="22"/>
          <w:lang w:val="en-US"/>
        </w:rPr>
        <w:t>0.</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0D10A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5C8B"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DDB76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5C8B" w:rsidRPr="00AB408C">
        <w:rPr>
          <w:rFonts w:eastAsia="Arial" w:cs="Times New Roman"/>
          <w:sz w:val="22"/>
          <w:lang w:val="en-US"/>
        </w:rPr>
        <w:t xml:space="preserve">cháy nổ </w:t>
      </w:r>
      <w:r w:rsidRPr="00AB408C">
        <w:rPr>
          <w:rFonts w:eastAsia="Arial" w:cs="Times New Roman"/>
          <w:sz w:val="22"/>
          <w:lang w:val="en-US"/>
        </w:rPr>
        <w:t>dướ</w:t>
      </w:r>
      <w:r w:rsidR="00515C8B">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70CB95F" w:rsidR="00041E43" w:rsidRPr="00AB408C" w:rsidRDefault="008643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17A14CB" w:rsidR="00041E43" w:rsidRPr="00AB408C" w:rsidRDefault="008643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15FE68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D606FC" w:rsidRPr="00AB408C">
        <w:rPr>
          <w:rFonts w:eastAsia="Arial" w:cs="Times New Roman"/>
          <w:sz w:val="22"/>
          <w:lang w:val="en-US"/>
        </w:rPr>
        <w:t>không có dữ liệu.</w:t>
      </w:r>
    </w:p>
    <w:p w14:paraId="505710C8" w14:textId="7CEDF83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4F0C357" w:rsidR="00481443" w:rsidRPr="00AB408C" w:rsidRDefault="0086430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606FC">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3A6B21A" w:rsidR="000361A5" w:rsidRPr="002B53A0" w:rsidRDefault="00A46442" w:rsidP="002B53A0">
      <w:pPr>
        <w:spacing w:after="200" w:line="276" w:lineRule="auto"/>
        <w:ind w:left="720" w:hanging="11"/>
        <w:contextualSpacing/>
        <w:jc w:val="both"/>
        <w:rPr>
          <w:sz w:val="22"/>
          <w:lang w:val="en-US"/>
        </w:rPr>
      </w:pPr>
      <w:r>
        <w:rPr>
          <w:sz w:val="22"/>
          <w:lang w:val="en-US"/>
        </w:rPr>
        <w:t>Không có phản ứng</w:t>
      </w:r>
      <w:r w:rsidR="005070D3">
        <w:rPr>
          <w:sz w:val="22"/>
          <w:lang w:val="en-US"/>
        </w:rPr>
        <w:t xml:space="preserve"> nguy hiểm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CF7F19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5070D3">
        <w:rPr>
          <w:rFonts w:eastAsia="Arial" w:cs="Times New Roman"/>
          <w:sz w:val="22"/>
          <w:lang w:val="en-US"/>
        </w:rPr>
        <w:t xml:space="preserve">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CE10A7E"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A86DC5E"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000BEC">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AD98A5" w:rsidR="000361A5" w:rsidRPr="008F7EA2" w:rsidRDefault="00892C50"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3D320E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8164E0">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13B56AF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0123E">
        <w:rPr>
          <w:rFonts w:eastAsia="Arial" w:cs="Times New Roman"/>
          <w:sz w:val="22"/>
          <w:lang w:val="en-US"/>
        </w:rPr>
        <w:t>190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2E0E683C"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0123E">
        <w:rPr>
          <w:rFonts w:eastAsia="Arial" w:cs="Times New Roman"/>
          <w:sz w:val="22"/>
          <w:lang w:val="en-US"/>
        </w:rPr>
        <w:t>550</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5551BFC" w:rsidR="000361A5" w:rsidRPr="008F7EA2" w:rsidRDefault="003F14B4"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7B6D579E">
                <wp:simplePos x="0" y="0"/>
                <wp:positionH relativeFrom="margin">
                  <wp:align>left</wp:align>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05FC6A8"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1BED064"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662B529F" w14:textId="0CFD23D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2F446256"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0123E"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354EB1"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C93D4FE" w14:textId="22188D62" w:rsidR="008121BC"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0AA8E34D"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00BEC">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40123E"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CEF1E9F"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A0AA2D8" w14:textId="1C767C00" w:rsidR="00AA66A1"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4ECEB8E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00BEC">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0123E"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43AD13F6" w:rsidR="004E67EC" w:rsidRPr="00DE002B"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61E39C55" w14:textId="77777777" w:rsidR="00DE002B" w:rsidRPr="00616676" w:rsidRDefault="00DE002B" w:rsidP="00DE002B">
      <w:pPr>
        <w:spacing w:after="0" w:line="276" w:lineRule="auto"/>
        <w:ind w:left="629"/>
        <w:contextualSpacing/>
        <w:jc w:val="both"/>
        <w:rPr>
          <w:rFonts w:eastAsia="Arial" w:cs="Times New Roman"/>
          <w:sz w:val="22"/>
        </w:rPr>
      </w:pPr>
    </w:p>
    <w:p w14:paraId="31D92816" w14:textId="035FED45" w:rsidR="00616676" w:rsidRDefault="00616676" w:rsidP="00C663F8">
      <w:pPr>
        <w:spacing w:after="200" w:line="240"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5F867115">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21758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C663F8">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77777777"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22CFCD36" w14:textId="3E4ECFB4" w:rsidR="00D97F4E" w:rsidRDefault="00D97F4E" w:rsidP="00D97F4E">
      <w:pPr>
        <w:spacing w:after="200" w:line="276" w:lineRule="auto"/>
        <w:ind w:firstLine="720"/>
        <w:contextualSpacing/>
        <w:jc w:val="both"/>
        <w:rPr>
          <w:rFonts w:eastAsia="Arial" w:cs="Times New Roman"/>
          <w:sz w:val="22"/>
          <w:lang w:val="en-US"/>
        </w:rPr>
      </w:pPr>
      <w:r w:rsidRPr="00594A72">
        <w:rPr>
          <w:rFonts w:asciiTheme="majorHAnsi" w:eastAsia="Arial" w:hAnsiTheme="majorHAnsi" w:cstheme="majorHAnsi"/>
          <w:sz w:val="22"/>
          <w:lang w:val="en-US"/>
        </w:rPr>
        <w:t xml:space="preserve">STEL: </w:t>
      </w:r>
      <w:r w:rsidRPr="00594A72">
        <w:rPr>
          <w:rFonts w:asciiTheme="majorHAnsi" w:hAnsiTheme="majorHAnsi" w:cstheme="majorHAnsi"/>
          <w:sz w:val="22"/>
          <w:shd w:val="clear" w:color="auto" w:fill="FFFFFF"/>
        </w:rPr>
        <w:t>Giới hạn phơi nhiễm ngắn hạn</w:t>
      </w:r>
      <w:r w:rsidRPr="00594A72">
        <w:rPr>
          <w:rFonts w:asciiTheme="majorHAnsi" w:hAnsiTheme="majorHAnsi" w:cstheme="majorHAnsi"/>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937EC8E"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17AD1BD" w14:textId="2FCD0472" w:rsidR="00934EA1" w:rsidRDefault="00934EA1"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Flam.</w:t>
      </w:r>
      <w:r w:rsidRPr="00341EA9">
        <w:rPr>
          <w:rFonts w:eastAsia="Arial" w:cs="Times New Roman"/>
          <w:sz w:val="22"/>
          <w:lang w:val="en-US"/>
        </w:rPr>
        <w:t xml:space="preserve"> </w:t>
      </w:r>
      <w:r w:rsidRPr="00341EA9">
        <w:rPr>
          <w:rFonts w:eastAsia="Arial" w:cs="Times New Roman"/>
          <w:sz w:val="22"/>
        </w:rPr>
        <w:t>Liq. 2</w:t>
      </w:r>
      <w:r w:rsidRPr="00341EA9">
        <w:rPr>
          <w:rFonts w:eastAsia="Arial" w:cs="Times New Roman"/>
          <w:sz w:val="22"/>
          <w:lang w:val="en-US"/>
        </w:rPr>
        <w:t>: chất lỏng dễ cháy, nguy hiểm loại 2.</w:t>
      </w:r>
    </w:p>
    <w:p w14:paraId="7C002B1C" w14:textId="77777777" w:rsidR="008A7DD3" w:rsidRPr="00341EA9"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3BC238E3" w14:textId="6D371C7F" w:rsidR="00231A70"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lastRenderedPageBreak/>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47A94DE5" w14:textId="77777777" w:rsidR="00557AE1" w:rsidRDefault="00557AE1" w:rsidP="00557AE1">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2F9B611D" w14:textId="77777777" w:rsidR="00557AE1" w:rsidRDefault="00557AE1" w:rsidP="00557AE1">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74D5825F" w14:textId="39BB1A23" w:rsidR="00557AE1" w:rsidRDefault="00557AE1" w:rsidP="00557AE1">
      <w:pPr>
        <w:spacing w:after="200" w:line="276" w:lineRule="auto"/>
        <w:ind w:left="709"/>
        <w:contextualSpacing/>
        <w:jc w:val="both"/>
        <w:rPr>
          <w:rFonts w:asciiTheme="majorHAnsi" w:eastAsia="Arial" w:hAnsiTheme="majorHAnsi" w:cstheme="majorHAnsi"/>
          <w:sz w:val="22"/>
          <w:lang w:val="en-US"/>
        </w:rPr>
      </w:pPr>
      <w:r w:rsidRPr="00341EA9">
        <w:rPr>
          <w:rFonts w:eastAsia="Arial" w:cs="Times New Roman"/>
          <w:sz w:val="22"/>
        </w:rPr>
        <w:t>STOT-SE 3</w:t>
      </w:r>
      <w:r w:rsidRPr="00341EA9">
        <w:rPr>
          <w:rFonts w:eastAsia="Arial" w:cs="Times New Roman"/>
          <w:sz w:val="22"/>
          <w:lang w:val="en-US"/>
        </w:rPr>
        <w:t>:</w:t>
      </w:r>
      <w:r w:rsidRPr="00341EA9">
        <w:rPr>
          <w:sz w:val="22"/>
        </w:rPr>
        <w:t xml:space="preserve"> </w:t>
      </w:r>
      <w:r w:rsidRPr="0046260F">
        <w:rPr>
          <w:rStyle w:val="Strong"/>
          <w:rFonts w:asciiTheme="majorHAnsi" w:hAnsiTheme="majorHAnsi" w:cstheme="majorHAnsi"/>
          <w:b w:val="0"/>
          <w:color w:val="000000"/>
          <w:sz w:val="22"/>
          <w:shd w:val="clear" w:color="auto" w:fill="FFFFFF"/>
        </w:rPr>
        <w:t>Độc tính đến cơ quan cụ thể sau phơi nhiễm đơn</w:t>
      </w:r>
      <w:r w:rsidRPr="0046260F">
        <w:rPr>
          <w:rFonts w:asciiTheme="majorHAnsi" w:eastAsia="Arial" w:hAnsiTheme="majorHAnsi" w:cstheme="majorHAnsi"/>
          <w:sz w:val="22"/>
          <w:lang w:val="en-US"/>
        </w:rPr>
        <w:t>,</w:t>
      </w:r>
      <w:r w:rsidRPr="00341EA9">
        <w:rPr>
          <w:rFonts w:eastAsia="Arial" w:cs="Times New Roman"/>
          <w:sz w:val="22"/>
          <w:lang w:val="en-US"/>
        </w:rPr>
        <w:t xml:space="preserve"> </w:t>
      </w:r>
      <w:r w:rsidRPr="00341EA9">
        <w:rPr>
          <w:rFonts w:asciiTheme="majorHAnsi" w:eastAsia="Arial" w:hAnsiTheme="majorHAnsi" w:cstheme="majorHAnsi"/>
          <w:sz w:val="22"/>
          <w:lang w:val="en-US"/>
        </w:rPr>
        <w:t>nguy hiểm loại 3.</w:t>
      </w:r>
    </w:p>
    <w:p w14:paraId="59E67114" w14:textId="736D0BCC" w:rsidR="00845F47" w:rsidRDefault="00845F47" w:rsidP="00557AE1">
      <w:pPr>
        <w:spacing w:after="200" w:line="276" w:lineRule="auto"/>
        <w:ind w:left="709"/>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2</w:t>
      </w:r>
      <w:r w:rsidRPr="00341EA9">
        <w:rPr>
          <w:rFonts w:eastAsia="Arial" w:cs="Times New Roman"/>
          <w:sz w:val="22"/>
          <w:lang w:val="en-US"/>
        </w:rPr>
        <w:t xml:space="preserve">: </w:t>
      </w:r>
      <w:r w:rsidRPr="00341EA9">
        <w:rPr>
          <w:rFonts w:asciiTheme="majorHAnsi" w:hAnsiTheme="majorHAnsi" w:cstheme="majorHAnsi"/>
          <w:bCs/>
          <w:color w:val="000000"/>
          <w:sz w:val="22"/>
          <w:shd w:val="clear" w:color="auto" w:fill="FFFFFF"/>
          <w:lang w:val="en-US"/>
        </w:rPr>
        <w:t xml:space="preserve">Mối nguy thủy sinh lâu dài (mãn tính),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p>
    <w:p w14:paraId="3248873C" w14:textId="77777777" w:rsidR="00557AE1" w:rsidRPr="00341EA9" w:rsidRDefault="00557AE1" w:rsidP="00557AE1">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0" w:name="_Hlk116545029"/>
      <w:r w:rsidRPr="00341EA9">
        <w:rPr>
          <w:rFonts w:asciiTheme="majorHAnsi" w:eastAsia="Arial" w:hAnsiTheme="majorHAnsi" w:cstheme="majorHAnsi"/>
          <w:sz w:val="22"/>
          <w:lang w:val="en-US"/>
        </w:rPr>
        <w:t>nguy hiểm loại 3.</w:t>
      </w:r>
      <w:bookmarkEnd w:id="10"/>
    </w:p>
    <w:p w14:paraId="748BD9E3" w14:textId="77777777" w:rsidR="003D28F1" w:rsidRPr="00BA3428" w:rsidRDefault="003D28F1" w:rsidP="003D28F1">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 xml:space="preserve">H225 </w:t>
      </w:r>
      <w:r w:rsidRPr="00BA3428">
        <w:rPr>
          <w:rStyle w:val="Strong"/>
          <w:rFonts w:asciiTheme="majorHAnsi" w:hAnsiTheme="majorHAnsi" w:cstheme="majorHAnsi"/>
          <w:b w:val="0"/>
          <w:color w:val="000000"/>
          <w:sz w:val="22"/>
          <w:shd w:val="clear" w:color="auto" w:fill="FFFFFF"/>
        </w:rPr>
        <w:t>Hơi và chất lỏng rất dễ cháy</w:t>
      </w:r>
      <w:r w:rsidRPr="00BA3428">
        <w:rPr>
          <w:rStyle w:val="Strong"/>
          <w:rFonts w:asciiTheme="majorHAnsi" w:hAnsiTheme="majorHAnsi" w:cstheme="majorHAnsi"/>
          <w:b w:val="0"/>
          <w:color w:val="000000"/>
          <w:sz w:val="22"/>
          <w:shd w:val="clear" w:color="auto" w:fill="FFFFFF"/>
          <w:lang w:val="en-US"/>
        </w:rPr>
        <w:t>.</w:t>
      </w:r>
    </w:p>
    <w:p w14:paraId="3432BCD2" w14:textId="77777777" w:rsidR="003D28F1" w:rsidRPr="00DE5DCD" w:rsidRDefault="003D28F1" w:rsidP="003D28F1">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98298BC" w14:textId="77777777" w:rsidR="003D28F1" w:rsidRPr="00D50706" w:rsidRDefault="003D28F1" w:rsidP="003D28F1">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6874DD36" w14:textId="3F3BC035"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H319</w:t>
      </w:r>
      <w:r w:rsidRPr="00A46649">
        <w:rPr>
          <w:rStyle w:val="Strong"/>
          <w:rFonts w:asciiTheme="majorHAnsi" w:hAnsiTheme="majorHAnsi" w:cstheme="majorHAnsi"/>
          <w:b w:val="0"/>
          <w:color w:val="000000"/>
          <w:sz w:val="22"/>
          <w:shd w:val="clear" w:color="auto" w:fill="FFFFFF"/>
          <w:lang w:val="en-US"/>
        </w:rPr>
        <w:t xml:space="preserve"> </w:t>
      </w:r>
      <w:r w:rsidRPr="00A46649">
        <w:rPr>
          <w:rStyle w:val="Strong"/>
          <w:rFonts w:asciiTheme="majorHAnsi" w:hAnsiTheme="majorHAnsi" w:cstheme="majorHAnsi"/>
          <w:b w:val="0"/>
          <w:color w:val="000000"/>
          <w:sz w:val="22"/>
          <w:shd w:val="clear" w:color="auto" w:fill="FFFFFF"/>
        </w:rPr>
        <w:t>Gây kích ứng mắt nghiêm trọng</w:t>
      </w:r>
      <w:r w:rsidRPr="00A46649">
        <w:rPr>
          <w:rStyle w:val="Strong"/>
          <w:rFonts w:asciiTheme="majorHAnsi" w:hAnsiTheme="majorHAnsi" w:cstheme="majorHAnsi"/>
          <w:b w:val="0"/>
          <w:color w:val="000000"/>
          <w:sz w:val="22"/>
          <w:shd w:val="clear" w:color="auto" w:fill="FFFFFF"/>
          <w:lang w:val="en-US"/>
        </w:rPr>
        <w:t>.</w:t>
      </w:r>
    </w:p>
    <w:p w14:paraId="7249768F" w14:textId="4D4D32FA"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H332</w:t>
      </w:r>
      <w:r w:rsidRPr="00A46649">
        <w:rPr>
          <w:rFonts w:asciiTheme="majorHAnsi" w:hAnsiTheme="majorHAnsi" w:cstheme="majorHAnsi"/>
          <w:b/>
          <w:sz w:val="22"/>
          <w:lang w:val="en-US"/>
        </w:rPr>
        <w:t xml:space="preserve"> </w:t>
      </w:r>
      <w:r w:rsidR="00A46649" w:rsidRPr="00A46649">
        <w:rPr>
          <w:rStyle w:val="Strong"/>
          <w:rFonts w:asciiTheme="majorHAnsi" w:hAnsiTheme="majorHAnsi" w:cstheme="majorHAnsi"/>
          <w:b w:val="0"/>
          <w:color w:val="000000"/>
          <w:sz w:val="22"/>
          <w:shd w:val="clear" w:color="auto" w:fill="FFFFFF"/>
        </w:rPr>
        <w:t>Có hại nếu hít phải</w:t>
      </w:r>
      <w:r w:rsidR="00A46649" w:rsidRPr="00A46649">
        <w:rPr>
          <w:rStyle w:val="Strong"/>
          <w:rFonts w:asciiTheme="majorHAnsi" w:hAnsiTheme="majorHAnsi" w:cstheme="majorHAnsi"/>
          <w:b w:val="0"/>
          <w:color w:val="000000"/>
          <w:sz w:val="22"/>
          <w:shd w:val="clear" w:color="auto" w:fill="FFFFFF"/>
          <w:lang w:val="en-US"/>
        </w:rPr>
        <w:t>.</w:t>
      </w:r>
    </w:p>
    <w:p w14:paraId="3E88DE76" w14:textId="5DF08CA3" w:rsidR="00735DF4" w:rsidRDefault="00E97950" w:rsidP="006C771A">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H336 </w:t>
      </w:r>
      <w:r w:rsidRPr="00BA3428">
        <w:rPr>
          <w:rStyle w:val="Strong"/>
          <w:rFonts w:asciiTheme="majorHAnsi" w:hAnsiTheme="majorHAnsi" w:cstheme="majorHAnsi"/>
          <w:b w:val="0"/>
          <w:color w:val="000000"/>
          <w:sz w:val="22"/>
          <w:shd w:val="clear" w:color="auto" w:fill="FFFFFF"/>
        </w:rPr>
        <w:t>Có thể gây buồn ngủ hoặc chóng mặt</w:t>
      </w:r>
      <w:r w:rsidRPr="00BA3428">
        <w:rPr>
          <w:rStyle w:val="Strong"/>
          <w:rFonts w:asciiTheme="majorHAnsi" w:hAnsiTheme="majorHAnsi" w:cstheme="majorHAnsi"/>
          <w:b w:val="0"/>
          <w:color w:val="000000"/>
          <w:sz w:val="22"/>
          <w:shd w:val="clear" w:color="auto" w:fill="FFFFFF"/>
          <w:lang w:val="en-US"/>
        </w:rPr>
        <w:t>.</w:t>
      </w:r>
    </w:p>
    <w:p w14:paraId="70503628" w14:textId="04A35327" w:rsidR="00ED5E32" w:rsidRPr="00ED5E32" w:rsidRDefault="00ED5E32" w:rsidP="006C771A">
      <w:pPr>
        <w:tabs>
          <w:tab w:val="left" w:pos="5103"/>
        </w:tabs>
        <w:spacing w:after="0" w:line="276" w:lineRule="auto"/>
        <w:ind w:left="709"/>
        <w:jc w:val="both"/>
        <w:rPr>
          <w:rFonts w:asciiTheme="majorHAnsi" w:hAnsiTheme="majorHAnsi" w:cstheme="majorHAnsi"/>
          <w:b/>
          <w:bCs/>
          <w:color w:val="000000"/>
          <w:sz w:val="22"/>
          <w:shd w:val="clear" w:color="auto" w:fill="FFFFFF"/>
          <w:lang w:val="en-US"/>
        </w:rPr>
      </w:pPr>
      <w:r>
        <w:rPr>
          <w:rFonts w:asciiTheme="majorHAnsi" w:hAnsiTheme="majorHAnsi" w:cstheme="majorHAnsi"/>
          <w:sz w:val="22"/>
          <w:lang w:val="en-US"/>
        </w:rPr>
        <w:t xml:space="preserve">H411 </w:t>
      </w:r>
      <w:r w:rsidRPr="00ED5E32">
        <w:rPr>
          <w:rStyle w:val="Strong"/>
          <w:rFonts w:asciiTheme="majorHAnsi" w:hAnsiTheme="majorHAnsi" w:cstheme="majorHAnsi"/>
          <w:b w:val="0"/>
          <w:color w:val="000000"/>
          <w:sz w:val="22"/>
          <w:shd w:val="clear" w:color="auto" w:fill="FFFFFF"/>
        </w:rPr>
        <w:t>Độc đối với sinh vật thuỷ sinh với ảnh hưởng kéo dài</w:t>
      </w:r>
      <w:r w:rsidRPr="00ED5E32">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3D760" w14:textId="77777777" w:rsidR="00646A6F" w:rsidRDefault="00646A6F" w:rsidP="000361A5">
      <w:pPr>
        <w:spacing w:after="0" w:line="240" w:lineRule="auto"/>
      </w:pPr>
      <w:r>
        <w:separator/>
      </w:r>
    </w:p>
  </w:endnote>
  <w:endnote w:type="continuationSeparator" w:id="0">
    <w:p w14:paraId="43DA5FFE" w14:textId="77777777" w:rsidR="00646A6F" w:rsidRDefault="00646A6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A6E08" w14:textId="77777777" w:rsidR="000732CD" w:rsidRDefault="00073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2289B47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000BEC">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000BEC">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4DC18" w14:textId="77777777" w:rsidR="000732CD" w:rsidRDefault="00073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BF461" w14:textId="77777777" w:rsidR="00646A6F" w:rsidRDefault="00646A6F" w:rsidP="000361A5">
      <w:pPr>
        <w:spacing w:after="0" w:line="240" w:lineRule="auto"/>
      </w:pPr>
      <w:r>
        <w:separator/>
      </w:r>
    </w:p>
  </w:footnote>
  <w:footnote w:type="continuationSeparator" w:id="0">
    <w:p w14:paraId="38FD8DC5" w14:textId="77777777" w:rsidR="00646A6F" w:rsidRDefault="00646A6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EEAFE" w14:textId="77777777" w:rsidR="000732CD" w:rsidRDefault="00073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9A28FCA" w:rsidR="0056482D" w:rsidRPr="001F335D" w:rsidRDefault="000732CD" w:rsidP="00E76C5E">
    <w:pPr>
      <w:pStyle w:val="Header"/>
      <w:jc w:val="center"/>
      <w:rPr>
        <w:b/>
        <w:sz w:val="32"/>
        <w:szCs w:val="32"/>
      </w:rPr>
    </w:pPr>
    <w:bookmarkStart w:id="11" w:name="_Hlk115178153"/>
    <w:bookmarkStart w:id="12" w:name="_GoBack"/>
    <w:r>
      <w:rPr>
        <w:noProof/>
      </w:rPr>
      <w:drawing>
        <wp:anchor distT="0" distB="0" distL="114300" distR="114300" simplePos="0" relativeHeight="251663360" behindDoc="0" locked="0" layoutInCell="1" allowOverlap="1" wp14:anchorId="4739C104" wp14:editId="1E9E79F4">
          <wp:simplePos x="0" y="0"/>
          <wp:positionH relativeFrom="column">
            <wp:posOffset>4822190</wp:posOffset>
          </wp:positionH>
          <wp:positionV relativeFrom="paragraph">
            <wp:posOffset>-8255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56482D"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482D" w:rsidRPr="001F335D">
      <w:rPr>
        <w:b/>
        <w:color w:val="1F3864" w:themeColor="accent1" w:themeShade="80"/>
        <w:sz w:val="32"/>
        <w:szCs w:val="32"/>
        <w:lang w:val="en-US"/>
      </w:rPr>
      <w:t>BẢNG CHỈ DẪN AN TOÀN HÓA CHẤT</w:t>
    </w:r>
    <w:r w:rsidR="0056482D" w:rsidRPr="001F335D">
      <w:rPr>
        <w:b/>
        <w:sz w:val="32"/>
        <w:szCs w:val="32"/>
      </w:rPr>
      <w:t xml:space="preserve"> </w:t>
    </w:r>
  </w:p>
  <w:p w14:paraId="6739A267" w14:textId="226DFAB6"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B3F43">
      <w:rPr>
        <w:b/>
        <w:color w:val="FF0000"/>
        <w:sz w:val="32"/>
        <w:szCs w:val="32"/>
        <w:lang w:val="en-US"/>
      </w:rPr>
      <w:t>SE-171</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05AB1E"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35A0">
      <w:rPr>
        <w:sz w:val="20"/>
        <w:szCs w:val="20"/>
        <w:lang w:val="en-US"/>
      </w:rPr>
      <w:t>8</w:t>
    </w:r>
    <w:r w:rsidR="00EA6329">
      <w:rPr>
        <w:sz w:val="20"/>
        <w:szCs w:val="20"/>
        <w:lang w:val="en-US"/>
      </w:rPr>
      <w:t>/</w:t>
    </w:r>
    <w:r>
      <w:rPr>
        <w:sz w:val="20"/>
        <w:szCs w:val="20"/>
        <w:lang w:val="en-US"/>
      </w:rPr>
      <w:t>10</w:t>
    </w:r>
    <w:r w:rsidR="00EA6329">
      <w:rPr>
        <w:sz w:val="20"/>
        <w:szCs w:val="20"/>
        <w:lang w:val="en-US"/>
      </w:rPr>
      <w:t>/</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D99FD" w14:textId="77777777" w:rsidR="000732CD" w:rsidRDefault="00073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0BEC"/>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A02"/>
    <w:rsid w:val="00034D3E"/>
    <w:rsid w:val="000361A5"/>
    <w:rsid w:val="0003633E"/>
    <w:rsid w:val="000418CE"/>
    <w:rsid w:val="00041E43"/>
    <w:rsid w:val="00045927"/>
    <w:rsid w:val="00050E9F"/>
    <w:rsid w:val="00053AD9"/>
    <w:rsid w:val="000579F2"/>
    <w:rsid w:val="00061079"/>
    <w:rsid w:val="000622AF"/>
    <w:rsid w:val="00062970"/>
    <w:rsid w:val="000635F2"/>
    <w:rsid w:val="000641B3"/>
    <w:rsid w:val="000657A9"/>
    <w:rsid w:val="0006606C"/>
    <w:rsid w:val="00067E73"/>
    <w:rsid w:val="00071292"/>
    <w:rsid w:val="000732CD"/>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7F1"/>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6523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C80"/>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30F4"/>
    <w:rsid w:val="002245B6"/>
    <w:rsid w:val="002246CD"/>
    <w:rsid w:val="002270ED"/>
    <w:rsid w:val="00231A70"/>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76D"/>
    <w:rsid w:val="00250A27"/>
    <w:rsid w:val="0025185C"/>
    <w:rsid w:val="00254C30"/>
    <w:rsid w:val="002564EA"/>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4D4F"/>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282D"/>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2B53"/>
    <w:rsid w:val="00353BFC"/>
    <w:rsid w:val="003550DA"/>
    <w:rsid w:val="0035531B"/>
    <w:rsid w:val="0036040D"/>
    <w:rsid w:val="00364742"/>
    <w:rsid w:val="00364A2D"/>
    <w:rsid w:val="00364CE0"/>
    <w:rsid w:val="00365C2C"/>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65"/>
    <w:rsid w:val="003C53DA"/>
    <w:rsid w:val="003D1AF5"/>
    <w:rsid w:val="003D28F1"/>
    <w:rsid w:val="003D4D4E"/>
    <w:rsid w:val="003D5075"/>
    <w:rsid w:val="003D5706"/>
    <w:rsid w:val="003E16C8"/>
    <w:rsid w:val="003E2137"/>
    <w:rsid w:val="003E2157"/>
    <w:rsid w:val="003E43AE"/>
    <w:rsid w:val="003E4451"/>
    <w:rsid w:val="003E4C99"/>
    <w:rsid w:val="003E5984"/>
    <w:rsid w:val="003F14B4"/>
    <w:rsid w:val="003F253C"/>
    <w:rsid w:val="003F2C30"/>
    <w:rsid w:val="003F4389"/>
    <w:rsid w:val="003F4517"/>
    <w:rsid w:val="003F4DAF"/>
    <w:rsid w:val="003F780B"/>
    <w:rsid w:val="004000FC"/>
    <w:rsid w:val="0040123E"/>
    <w:rsid w:val="0040330C"/>
    <w:rsid w:val="0040534E"/>
    <w:rsid w:val="00405DDC"/>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23C"/>
    <w:rsid w:val="004324FC"/>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260F"/>
    <w:rsid w:val="0046518D"/>
    <w:rsid w:val="00465498"/>
    <w:rsid w:val="00465C42"/>
    <w:rsid w:val="004669D2"/>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0D3"/>
    <w:rsid w:val="00507452"/>
    <w:rsid w:val="005147B4"/>
    <w:rsid w:val="00514EEC"/>
    <w:rsid w:val="005151E3"/>
    <w:rsid w:val="0051599D"/>
    <w:rsid w:val="00515C8B"/>
    <w:rsid w:val="00516152"/>
    <w:rsid w:val="005204E9"/>
    <w:rsid w:val="0052376B"/>
    <w:rsid w:val="00523D01"/>
    <w:rsid w:val="00524A84"/>
    <w:rsid w:val="00524FAD"/>
    <w:rsid w:val="00526974"/>
    <w:rsid w:val="0052730E"/>
    <w:rsid w:val="005278D5"/>
    <w:rsid w:val="0053147A"/>
    <w:rsid w:val="0053253D"/>
    <w:rsid w:val="00532762"/>
    <w:rsid w:val="00532A84"/>
    <w:rsid w:val="00535AA1"/>
    <w:rsid w:val="00535B6A"/>
    <w:rsid w:val="00535D24"/>
    <w:rsid w:val="005407A0"/>
    <w:rsid w:val="0054095B"/>
    <w:rsid w:val="005412C5"/>
    <w:rsid w:val="0054211A"/>
    <w:rsid w:val="005422C8"/>
    <w:rsid w:val="00543BC3"/>
    <w:rsid w:val="00544FA1"/>
    <w:rsid w:val="00552EA7"/>
    <w:rsid w:val="00553B10"/>
    <w:rsid w:val="00553C53"/>
    <w:rsid w:val="00555AEC"/>
    <w:rsid w:val="00557138"/>
    <w:rsid w:val="00557AE1"/>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3BD"/>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6A6F"/>
    <w:rsid w:val="00647229"/>
    <w:rsid w:val="00653A5D"/>
    <w:rsid w:val="0065431E"/>
    <w:rsid w:val="0066235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7556"/>
    <w:rsid w:val="00690779"/>
    <w:rsid w:val="00691520"/>
    <w:rsid w:val="0069188F"/>
    <w:rsid w:val="0069194B"/>
    <w:rsid w:val="00692FA9"/>
    <w:rsid w:val="00693E78"/>
    <w:rsid w:val="00694CA5"/>
    <w:rsid w:val="006A00B2"/>
    <w:rsid w:val="006A7301"/>
    <w:rsid w:val="006A77BC"/>
    <w:rsid w:val="006B199E"/>
    <w:rsid w:val="006B2190"/>
    <w:rsid w:val="006C05F9"/>
    <w:rsid w:val="006C1AA4"/>
    <w:rsid w:val="006C1AD2"/>
    <w:rsid w:val="006C200E"/>
    <w:rsid w:val="006C6721"/>
    <w:rsid w:val="006C771A"/>
    <w:rsid w:val="006C7967"/>
    <w:rsid w:val="006C79BE"/>
    <w:rsid w:val="006D0064"/>
    <w:rsid w:val="006D183B"/>
    <w:rsid w:val="006D1B5F"/>
    <w:rsid w:val="006D1D39"/>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5DF4"/>
    <w:rsid w:val="00736476"/>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2DF3"/>
    <w:rsid w:val="00794288"/>
    <w:rsid w:val="00795CE7"/>
    <w:rsid w:val="007A31EC"/>
    <w:rsid w:val="007A330D"/>
    <w:rsid w:val="007A40A9"/>
    <w:rsid w:val="007A5E41"/>
    <w:rsid w:val="007A633B"/>
    <w:rsid w:val="007B08E1"/>
    <w:rsid w:val="007B4254"/>
    <w:rsid w:val="007B49CB"/>
    <w:rsid w:val="007B7FDF"/>
    <w:rsid w:val="007C17C6"/>
    <w:rsid w:val="007C34E6"/>
    <w:rsid w:val="007C3F74"/>
    <w:rsid w:val="007C4CE5"/>
    <w:rsid w:val="007C5740"/>
    <w:rsid w:val="007D0406"/>
    <w:rsid w:val="007D34B7"/>
    <w:rsid w:val="007D7322"/>
    <w:rsid w:val="007E03FE"/>
    <w:rsid w:val="007E3927"/>
    <w:rsid w:val="007E460B"/>
    <w:rsid w:val="007E4B09"/>
    <w:rsid w:val="007E4CA6"/>
    <w:rsid w:val="007E4ECE"/>
    <w:rsid w:val="007E642F"/>
    <w:rsid w:val="007E7A8C"/>
    <w:rsid w:val="007F152E"/>
    <w:rsid w:val="007F1BFE"/>
    <w:rsid w:val="007F3E62"/>
    <w:rsid w:val="007F4998"/>
    <w:rsid w:val="007F4A47"/>
    <w:rsid w:val="008004FF"/>
    <w:rsid w:val="00800BFD"/>
    <w:rsid w:val="008012AA"/>
    <w:rsid w:val="008069A5"/>
    <w:rsid w:val="00807C2C"/>
    <w:rsid w:val="00807D7A"/>
    <w:rsid w:val="008121BC"/>
    <w:rsid w:val="00812DC2"/>
    <w:rsid w:val="008164E0"/>
    <w:rsid w:val="00817389"/>
    <w:rsid w:val="008175D3"/>
    <w:rsid w:val="00820BA5"/>
    <w:rsid w:val="008215AF"/>
    <w:rsid w:val="00821F2D"/>
    <w:rsid w:val="008220CB"/>
    <w:rsid w:val="0082377D"/>
    <w:rsid w:val="008242C5"/>
    <w:rsid w:val="00824D04"/>
    <w:rsid w:val="00824F02"/>
    <w:rsid w:val="00825B1B"/>
    <w:rsid w:val="00826438"/>
    <w:rsid w:val="00826574"/>
    <w:rsid w:val="0082773F"/>
    <w:rsid w:val="00830684"/>
    <w:rsid w:val="00831CBD"/>
    <w:rsid w:val="00833AEB"/>
    <w:rsid w:val="00835C41"/>
    <w:rsid w:val="00837261"/>
    <w:rsid w:val="00837A79"/>
    <w:rsid w:val="00840677"/>
    <w:rsid w:val="00841CD4"/>
    <w:rsid w:val="00842A74"/>
    <w:rsid w:val="008444F4"/>
    <w:rsid w:val="00844962"/>
    <w:rsid w:val="00845F47"/>
    <w:rsid w:val="00846A37"/>
    <w:rsid w:val="00854033"/>
    <w:rsid w:val="00861235"/>
    <w:rsid w:val="00864309"/>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8653D"/>
    <w:rsid w:val="00890466"/>
    <w:rsid w:val="0089215F"/>
    <w:rsid w:val="00892C50"/>
    <w:rsid w:val="0089515B"/>
    <w:rsid w:val="00896882"/>
    <w:rsid w:val="00897E09"/>
    <w:rsid w:val="008A0A04"/>
    <w:rsid w:val="008A1AD7"/>
    <w:rsid w:val="008A29EF"/>
    <w:rsid w:val="008A2F3F"/>
    <w:rsid w:val="008A7D27"/>
    <w:rsid w:val="008A7DD3"/>
    <w:rsid w:val="008B157A"/>
    <w:rsid w:val="008B3C43"/>
    <w:rsid w:val="008B728A"/>
    <w:rsid w:val="008C21BD"/>
    <w:rsid w:val="008C2FC5"/>
    <w:rsid w:val="008C44A7"/>
    <w:rsid w:val="008C564E"/>
    <w:rsid w:val="008C6043"/>
    <w:rsid w:val="008D1719"/>
    <w:rsid w:val="008D4D9F"/>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751"/>
    <w:rsid w:val="0090586E"/>
    <w:rsid w:val="00906974"/>
    <w:rsid w:val="00913D5F"/>
    <w:rsid w:val="00914756"/>
    <w:rsid w:val="009149B6"/>
    <w:rsid w:val="00917B48"/>
    <w:rsid w:val="00925BBC"/>
    <w:rsid w:val="00926662"/>
    <w:rsid w:val="0092666A"/>
    <w:rsid w:val="009333F4"/>
    <w:rsid w:val="0093444C"/>
    <w:rsid w:val="00934B98"/>
    <w:rsid w:val="00934EA1"/>
    <w:rsid w:val="00935039"/>
    <w:rsid w:val="0093597A"/>
    <w:rsid w:val="009361B2"/>
    <w:rsid w:val="009361F4"/>
    <w:rsid w:val="00936630"/>
    <w:rsid w:val="0093689E"/>
    <w:rsid w:val="0094125C"/>
    <w:rsid w:val="00942206"/>
    <w:rsid w:val="009435A0"/>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69"/>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5495"/>
    <w:rsid w:val="009E7846"/>
    <w:rsid w:val="009F3F26"/>
    <w:rsid w:val="009F4EBA"/>
    <w:rsid w:val="009F7CB9"/>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6442"/>
    <w:rsid w:val="00A46649"/>
    <w:rsid w:val="00A470B1"/>
    <w:rsid w:val="00A520FD"/>
    <w:rsid w:val="00A52B5D"/>
    <w:rsid w:val="00A55626"/>
    <w:rsid w:val="00A566D2"/>
    <w:rsid w:val="00A57C2A"/>
    <w:rsid w:val="00A61D8F"/>
    <w:rsid w:val="00A622C2"/>
    <w:rsid w:val="00A636E3"/>
    <w:rsid w:val="00A654FB"/>
    <w:rsid w:val="00A66510"/>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FAD"/>
    <w:rsid w:val="00AA2EF3"/>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600"/>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6F38"/>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7BC4"/>
    <w:rsid w:val="00C112AF"/>
    <w:rsid w:val="00C114B8"/>
    <w:rsid w:val="00C12EC1"/>
    <w:rsid w:val="00C132DA"/>
    <w:rsid w:val="00C13ADB"/>
    <w:rsid w:val="00C140B1"/>
    <w:rsid w:val="00C15A87"/>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3F8"/>
    <w:rsid w:val="00C666A9"/>
    <w:rsid w:val="00C67327"/>
    <w:rsid w:val="00C67653"/>
    <w:rsid w:val="00C74447"/>
    <w:rsid w:val="00C74B20"/>
    <w:rsid w:val="00C75606"/>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540B"/>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1F95"/>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6FC"/>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F39"/>
    <w:rsid w:val="00DD7512"/>
    <w:rsid w:val="00DE002B"/>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111"/>
    <w:rsid w:val="00E07DCB"/>
    <w:rsid w:val="00E123EA"/>
    <w:rsid w:val="00E13C2E"/>
    <w:rsid w:val="00E200A2"/>
    <w:rsid w:val="00E20E02"/>
    <w:rsid w:val="00E21249"/>
    <w:rsid w:val="00E2408C"/>
    <w:rsid w:val="00E25189"/>
    <w:rsid w:val="00E25DB0"/>
    <w:rsid w:val="00E31889"/>
    <w:rsid w:val="00E31980"/>
    <w:rsid w:val="00E325AF"/>
    <w:rsid w:val="00E40692"/>
    <w:rsid w:val="00E40820"/>
    <w:rsid w:val="00E4333F"/>
    <w:rsid w:val="00E434EA"/>
    <w:rsid w:val="00E45720"/>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535F"/>
    <w:rsid w:val="00E86061"/>
    <w:rsid w:val="00E91D8A"/>
    <w:rsid w:val="00E93DD6"/>
    <w:rsid w:val="00E963F6"/>
    <w:rsid w:val="00E969E0"/>
    <w:rsid w:val="00E96C60"/>
    <w:rsid w:val="00E971AD"/>
    <w:rsid w:val="00E9760C"/>
    <w:rsid w:val="00E97950"/>
    <w:rsid w:val="00EA13CF"/>
    <w:rsid w:val="00EA1E07"/>
    <w:rsid w:val="00EA2EFF"/>
    <w:rsid w:val="00EA5228"/>
    <w:rsid w:val="00EA6329"/>
    <w:rsid w:val="00EA7170"/>
    <w:rsid w:val="00EB354D"/>
    <w:rsid w:val="00EB4812"/>
    <w:rsid w:val="00EB4EEB"/>
    <w:rsid w:val="00EB576C"/>
    <w:rsid w:val="00EC4986"/>
    <w:rsid w:val="00EC4D86"/>
    <w:rsid w:val="00EC5F33"/>
    <w:rsid w:val="00EC6E7C"/>
    <w:rsid w:val="00EC73EE"/>
    <w:rsid w:val="00EC75EE"/>
    <w:rsid w:val="00EC7D85"/>
    <w:rsid w:val="00ED01C6"/>
    <w:rsid w:val="00ED132B"/>
    <w:rsid w:val="00ED2227"/>
    <w:rsid w:val="00ED42BD"/>
    <w:rsid w:val="00ED4709"/>
    <w:rsid w:val="00ED49D9"/>
    <w:rsid w:val="00ED5E32"/>
    <w:rsid w:val="00ED60DF"/>
    <w:rsid w:val="00EE244F"/>
    <w:rsid w:val="00EE2850"/>
    <w:rsid w:val="00EE2D97"/>
    <w:rsid w:val="00EE2FFD"/>
    <w:rsid w:val="00EE3220"/>
    <w:rsid w:val="00EE75D3"/>
    <w:rsid w:val="00EF0666"/>
    <w:rsid w:val="00EF2B7D"/>
    <w:rsid w:val="00EF32ED"/>
    <w:rsid w:val="00EF5911"/>
    <w:rsid w:val="00EF73E2"/>
    <w:rsid w:val="00EF77FB"/>
    <w:rsid w:val="00F03D8A"/>
    <w:rsid w:val="00F041C1"/>
    <w:rsid w:val="00F07459"/>
    <w:rsid w:val="00F11EE1"/>
    <w:rsid w:val="00F12888"/>
    <w:rsid w:val="00F15665"/>
    <w:rsid w:val="00F15875"/>
    <w:rsid w:val="00F16AE5"/>
    <w:rsid w:val="00F21281"/>
    <w:rsid w:val="00F23510"/>
    <w:rsid w:val="00F27019"/>
    <w:rsid w:val="00F27492"/>
    <w:rsid w:val="00F306C9"/>
    <w:rsid w:val="00F30F4C"/>
    <w:rsid w:val="00F321D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7091E"/>
    <w:rsid w:val="00F72927"/>
    <w:rsid w:val="00F74576"/>
    <w:rsid w:val="00F74917"/>
    <w:rsid w:val="00F7529A"/>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3F43"/>
    <w:rsid w:val="00FB44D1"/>
    <w:rsid w:val="00FB6E73"/>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528AA-EAFA-4C13-8974-28994250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8</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791</cp:revision>
  <cp:lastPrinted>2022-11-24T06:48:00Z</cp:lastPrinted>
  <dcterms:created xsi:type="dcterms:W3CDTF">2022-09-21T09:36:00Z</dcterms:created>
  <dcterms:modified xsi:type="dcterms:W3CDTF">2022-11-24T06:48:00Z</dcterms:modified>
</cp:coreProperties>
</file>