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52F56" w:rsidRPr="00352F56" w:rsidRDefault="00352F56" w:rsidP="005E0B5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AS-523</w:t>
      </w:r>
    </w:p>
    <w:p w:rsidR="00352F56" w:rsidRPr="00352F56" w:rsidRDefault="00352F56" w:rsidP="005E0B5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ab/>
        <w:t>: Silicone emulsion</w:t>
      </w:r>
    </w:p>
    <w:p w:rsidR="00352F56" w:rsidRPr="00352F56" w:rsidRDefault="00352F56" w:rsidP="005E0B5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1.2.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352F56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352F56" w:rsidRPr="00352F56" w:rsidRDefault="00352F56" w:rsidP="004413AB">
      <w:pPr>
        <w:tabs>
          <w:tab w:val="left" w:pos="311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52F5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1.3.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Company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Telephone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Telefax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E-mail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1.4.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Emergency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Information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4CD4B" wp14:editId="2964792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2.1.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52F56" w:rsidRPr="00352F56" w:rsidRDefault="00352F56" w:rsidP="005E0B5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352F56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352F56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352F56" w:rsidRPr="00352F56" w:rsidRDefault="00352F56" w:rsidP="005E0B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352F56" w:rsidRPr="00352F56" w:rsidRDefault="00352F56" w:rsidP="005E0B5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b/>
          <w:lang w:eastAsia="en-US"/>
        </w:rPr>
        <w:t>GHS  Label</w:t>
      </w:r>
      <w:proofErr w:type="gramEnd"/>
      <w:r w:rsidRPr="00352F56">
        <w:rPr>
          <w:rFonts w:ascii="Times New Roman" w:eastAsia="Arial" w:hAnsi="Times New Roman" w:cs="Times New Roman"/>
          <w:b/>
          <w:lang w:eastAsia="en-US"/>
        </w:rPr>
        <w:t xml:space="preserve"> element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>Hazard pictograms</w:t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Pr="00352F56">
        <w:rPr>
          <w:rFonts w:ascii="Times New Roman" w:eastAsia="Arial" w:hAnsi="Times New Roman" w:cs="Times New Roman"/>
          <w:noProof/>
        </w:rPr>
        <w:drawing>
          <wp:inline distT="0" distB="0" distL="0" distR="0" wp14:anchorId="0E88D53E" wp14:editId="3269599B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F56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352F5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52F56" w:rsidRPr="00352F56" w:rsidRDefault="00352F56" w:rsidP="005E0B5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52F56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WARNING</w:t>
      </w:r>
    </w:p>
    <w:p w:rsidR="00352F56" w:rsidRPr="00352F56" w:rsidRDefault="00352F56" w:rsidP="005E0B52">
      <w:pPr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52F56">
        <w:rPr>
          <w:rFonts w:ascii="Times New Roman" w:eastAsia="SimSun" w:hAnsi="Times New Roman" w:cs="Times New Roman"/>
          <w:lang w:eastAsia="en-US"/>
        </w:rPr>
        <w:t xml:space="preserve"> </w:t>
      </w:r>
    </w:p>
    <w:p w:rsidR="00352F56" w:rsidRPr="00352F56" w:rsidRDefault="00352F56" w:rsidP="005E0B52">
      <w:pPr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  <w:t xml:space="preserve">  </w:t>
      </w:r>
    </w:p>
    <w:p w:rsidR="00352F56" w:rsidRPr="00352F56" w:rsidRDefault="00352F56" w:rsidP="004413AB">
      <w:pPr>
        <w:tabs>
          <w:tab w:val="left" w:pos="2835"/>
          <w:tab w:val="left" w:pos="2977"/>
          <w:tab w:val="left" w:pos="3119"/>
          <w:tab w:val="left" w:pos="3261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H315- Causes skin irritation.</w:t>
      </w:r>
    </w:p>
    <w:p w:rsidR="00352F56" w:rsidRPr="00352F56" w:rsidRDefault="00352F56" w:rsidP="005E0B52">
      <w:pPr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  <w:t xml:space="preserve">  H319- Causes serious eye irritation.</w:t>
      </w:r>
    </w:p>
    <w:p w:rsidR="00352F56" w:rsidRPr="00352F56" w:rsidRDefault="00352F56" w:rsidP="005E0B52">
      <w:pPr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352F56" w:rsidRPr="00352F56" w:rsidRDefault="00352F56" w:rsidP="0037553E">
      <w:pPr>
        <w:ind w:left="2160" w:firstLine="817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352F56" w:rsidRPr="00352F56" w:rsidRDefault="00352F56" w:rsidP="005E0B52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             </w:t>
      </w:r>
      <w:r w:rsidR="0037553E">
        <w:rPr>
          <w:rFonts w:ascii="Times New Roman" w:eastAsia="Arial" w:hAnsi="Times New Roman" w:cs="Times New Roman"/>
          <w:lang w:eastAsia="en-US"/>
        </w:rPr>
        <w:t xml:space="preserve"> </w:t>
      </w:r>
      <w:r w:rsidRPr="00352F56">
        <w:rPr>
          <w:rFonts w:ascii="Times New Roman" w:eastAsia="Arial" w:hAnsi="Times New Roman" w:cs="Times New Roman"/>
          <w:lang w:eastAsia="en-US"/>
        </w:rPr>
        <w:t xml:space="preserve"> P280- </w:t>
      </w:r>
      <w:r w:rsidRPr="00352F56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352F56" w:rsidRPr="00352F56" w:rsidRDefault="00352F56" w:rsidP="005E0B52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352F56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352F56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352F56" w:rsidRPr="00352F56" w:rsidRDefault="00352F56" w:rsidP="005E0B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352F56" w:rsidRPr="00352F56" w:rsidRDefault="00352F56" w:rsidP="005E0B5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352F56">
        <w:rPr>
          <w:rFonts w:ascii="Times New Roman" w:eastAsia="SimSun" w:hAnsi="Times New Roman" w:cs="Times New Roman"/>
          <w:lang w:eastAsia="en-US"/>
        </w:rPr>
        <w:t>P302 + P352- IF ON SKIN Wash with plenty of soap and water.</w:t>
      </w:r>
      <w:proofErr w:type="gramEnd"/>
    </w:p>
    <w:p w:rsidR="00352F56" w:rsidRPr="00352F56" w:rsidRDefault="00352F56" w:rsidP="005E0B5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352F56" w:rsidRPr="00352F56" w:rsidRDefault="00352F56" w:rsidP="004413AB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352F56" w:rsidRPr="00352F56" w:rsidRDefault="00352F56" w:rsidP="005E0B5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352F56">
        <w:rPr>
          <w:rFonts w:ascii="Times New Roman" w:eastAsia="SimSun" w:hAnsi="Times New Roman" w:cs="Times New Roman"/>
          <w:lang w:eastAsia="en-US"/>
        </w:rPr>
        <w:lastRenderedPageBreak/>
        <w:t>P305+P351+P338 –</w:t>
      </w:r>
      <w:r w:rsidRPr="00352F56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352F56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352F5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352F5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352F56" w:rsidRPr="00352F56" w:rsidRDefault="00352F56" w:rsidP="005E0B52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 xml:space="preserve"> P337+P313- If eye irritation persist –Get medical advice/ attention.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352F5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352F56" w:rsidRPr="00352F56" w:rsidRDefault="00352F56" w:rsidP="005E0B52">
      <w:pPr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  <w:t xml:space="preserve">    Disposal      :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 xml:space="preserve"> </w:t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SimSun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2.3.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F5DFD" wp14:editId="12E55BC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3.1.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3.2.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52F56" w:rsidRPr="00352F56" w:rsidTr="00C064DA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52F56" w:rsidRPr="00352F56" w:rsidTr="00C064DA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2F56" w:rsidRPr="00352F56" w:rsidTr="00C064DA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52F56" w:rsidRPr="00352F56" w:rsidRDefault="00352F56" w:rsidP="005E0B52">
            <w:pPr>
              <w:shd w:val="clear" w:color="auto" w:fill="FFFFFF"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352F56">
              <w:rPr>
                <w:rFonts w:ascii="Times New Roman" w:eastAsia="Times New Roman" w:hAnsi="Times New Roman" w:cs="Times New Roman"/>
                <w:bCs/>
              </w:rPr>
              <w:t>Dimethyl, (Aminoethylaminopropyl)methyl Siloxane, Trimethylsiloxy-terminated</w:t>
            </w: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352F56">
              <w:rPr>
                <w:rFonts w:ascii="Times New Roman" w:eastAsia="SimSun" w:hAnsi="Times New Roman" w:cs="Times New Roman"/>
                <w:lang w:eastAsia="en-US"/>
              </w:rPr>
              <w:t>H-465</w:t>
            </w:r>
          </w:p>
        </w:tc>
        <w:tc>
          <w:tcPr>
            <w:tcW w:w="1376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71750-79-3</w:t>
            </w:r>
          </w:p>
        </w:tc>
        <w:tc>
          <w:tcPr>
            <w:tcW w:w="1620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4274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 xml:space="preserve"> (Refer to SDS of Supplier) </w:t>
            </w:r>
          </w:p>
        </w:tc>
      </w:tr>
      <w:tr w:rsidR="00352F56" w:rsidRPr="00352F56" w:rsidTr="00C064DA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52F56" w:rsidRPr="00352F56" w:rsidRDefault="00352F56" w:rsidP="005E0B52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352F56" w:rsidRPr="00352F56" w:rsidRDefault="00352F56" w:rsidP="005E0B52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352F56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352F56">
              <w:rPr>
                <w:rFonts w:ascii="Times New Roman" w:eastAsia="SimSun" w:hAnsi="Times New Roman" w:cs="Times New Roman"/>
                <w:lang w:eastAsia="en-US"/>
              </w:rPr>
              <w:t>H-252</w:t>
            </w:r>
          </w:p>
        </w:tc>
        <w:tc>
          <w:tcPr>
            <w:tcW w:w="1376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352F56" w:rsidRPr="00352F56" w:rsidRDefault="00352F56" w:rsidP="005E0B5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-</w:t>
            </w:r>
          </w:p>
        </w:tc>
        <w:tc>
          <w:tcPr>
            <w:tcW w:w="4274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352F56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Pr="00352F5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352F56" w:rsidRPr="00352F56" w:rsidTr="00C064DA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52F56" w:rsidRPr="00352F56" w:rsidRDefault="00352F56" w:rsidP="005E0B5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352F56" w:rsidRPr="00352F56" w:rsidRDefault="00352F56" w:rsidP="005E0B52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352F56">
              <w:rPr>
                <w:rFonts w:ascii="Times New Roman" w:eastAsia="Times New Roman" w:hAnsi="Times New Roman" w:cs="Times New Roman"/>
                <w:bCs/>
              </w:rPr>
              <w:t>H-298</w:t>
            </w:r>
          </w:p>
        </w:tc>
        <w:tc>
          <w:tcPr>
            <w:tcW w:w="1376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352F56" w:rsidRPr="00352F56" w:rsidRDefault="00352F56" w:rsidP="005E0B5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-</w:t>
            </w:r>
          </w:p>
          <w:p w:rsidR="00352F56" w:rsidRPr="00352F56" w:rsidRDefault="00352F56" w:rsidP="005E0B52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Skin Irrit.3, H316.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352F56" w:rsidRPr="00352F56" w:rsidTr="00C064DA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52F56" w:rsidRPr="00352F56" w:rsidRDefault="00352F56" w:rsidP="005E0B52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352F56" w:rsidRPr="00352F56" w:rsidRDefault="00352F56" w:rsidP="005E0B5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2F56" w:rsidRPr="00352F56" w:rsidTr="00C064DA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4274" w:type="dxa"/>
            <w:tcBorders>
              <w:top w:val="nil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D8801" wp14:editId="30574B2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4.1.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Inhalation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52F56" w:rsidRPr="00352F56" w:rsidRDefault="00352F56" w:rsidP="005E0B5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52F5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Skin contact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52F5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52F56">
        <w:rPr>
          <w:rFonts w:ascii="Times New Roman" w:eastAsia="Arial" w:hAnsi="Times New Roman" w:cs="Times New Roman"/>
          <w:lang w:eastAsia="en-US"/>
        </w:rPr>
        <w:t xml:space="preserve">soap and </w:t>
      </w:r>
      <w:r w:rsidRPr="00352F56">
        <w:rPr>
          <w:rFonts w:ascii="Times New Roman" w:eastAsia="Arial" w:hAnsi="Times New Roman" w:cs="Times New Roman"/>
          <w:lang w:val="vi-VN" w:eastAsia="en-US"/>
        </w:rPr>
        <w:t>water.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52F56" w:rsidRPr="00352F56" w:rsidRDefault="00352F56" w:rsidP="005E0B5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52F5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52F5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352F56" w:rsidRPr="00352F56" w:rsidRDefault="00352F56" w:rsidP="005E0B5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52F5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52F5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52F5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4.2.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>Symptoms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4.3.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b/>
          <w:lang w:eastAsia="en-US"/>
        </w:rPr>
        <w:tab/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A16BE" wp14:editId="7277441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5.1.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52F56" w:rsidRPr="00352F56" w:rsidRDefault="00352F56" w:rsidP="005E0B5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52F5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52F56">
        <w:rPr>
          <w:rFonts w:ascii="Times New Roman" w:eastAsia="Arial" w:hAnsi="Times New Roman" w:cs="Times New Roman"/>
          <w:lang w:eastAsia="en-US"/>
        </w:rPr>
        <w:t>spray</w:t>
      </w:r>
      <w:r w:rsidRPr="00352F5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52F5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52F56" w:rsidRPr="00352F56" w:rsidRDefault="00352F56" w:rsidP="005E0B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5.3.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52F56" w:rsidRPr="00352F56" w:rsidRDefault="00352F56" w:rsidP="005E0B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D55F1" wp14:editId="3756E1F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6.1.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6.2.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52F5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6.3.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>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83573" wp14:editId="7097396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7.1.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352F56">
        <w:rPr>
          <w:rFonts w:ascii="Times New Roman" w:eastAsia="Arial" w:hAnsi="Times New Roman" w:cs="Times New Roman"/>
          <w:lang w:eastAsia="en-US"/>
        </w:rPr>
        <w:tab/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7.2.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>Information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>Information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none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52F56" w:rsidRPr="00352F56" w:rsidRDefault="00352F56" w:rsidP="005E0B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52F56">
        <w:rPr>
          <w:rFonts w:ascii="Times New Roman" w:eastAsia="Arial" w:hAnsi="Times New Roman" w:cs="Times New Roman"/>
          <w:lang w:eastAsia="en-US"/>
        </w:rPr>
        <w:t xml:space="preserve"> </w:t>
      </w:r>
      <w:r w:rsidRPr="00352F5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52F56">
        <w:rPr>
          <w:rFonts w:ascii="Times New Roman" w:eastAsia="Arial" w:hAnsi="Times New Roman" w:cs="Times New Roman"/>
          <w:lang w:eastAsia="en-US"/>
        </w:rPr>
        <w:t xml:space="preserve"> </w:t>
      </w:r>
      <w:r w:rsidRPr="00352F56">
        <w:rPr>
          <w:rFonts w:ascii="Times New Roman" w:eastAsia="Arial" w:hAnsi="Times New Roman" w:cs="Times New Roman"/>
          <w:lang w:val="vi-VN" w:eastAsia="en-US"/>
        </w:rPr>
        <w:t>location.</w:t>
      </w:r>
      <w:r w:rsidRPr="00352F56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1AF81" wp14:editId="2E36E39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8.1.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52F56" w:rsidRPr="00352F56" w:rsidTr="00C064DA">
        <w:trPr>
          <w:trHeight w:val="508"/>
        </w:trPr>
        <w:tc>
          <w:tcPr>
            <w:tcW w:w="1496" w:type="dxa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52F56" w:rsidRPr="00352F56" w:rsidRDefault="00352F56" w:rsidP="005E0B5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52F56" w:rsidRPr="00352F56" w:rsidTr="00C064DA">
        <w:trPr>
          <w:trHeight w:val="417"/>
        </w:trPr>
        <w:tc>
          <w:tcPr>
            <w:tcW w:w="1496" w:type="dxa"/>
            <w:vMerge w:val="restart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352F56" w:rsidRPr="00352F56" w:rsidTr="00C064DA">
        <w:trPr>
          <w:trHeight w:val="701"/>
        </w:trPr>
        <w:tc>
          <w:tcPr>
            <w:tcW w:w="1496" w:type="dxa"/>
            <w:vMerge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2F56" w:rsidRPr="00352F56" w:rsidRDefault="00352F56" w:rsidP="005E0B5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52F56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8.2.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Appropriate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Respiratory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52DB0" wp14:editId="49765DA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9.1.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lastRenderedPageBreak/>
        <w:tab/>
        <w:t>Physical state or appearance: Viscous liquid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Color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Odor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352F56">
        <w:rPr>
          <w:rFonts w:ascii="Times New Roman" w:eastAsia="Arial" w:hAnsi="Times New Roman" w:cs="Times New Roman"/>
          <w:lang w:eastAsia="en-US"/>
        </w:rPr>
        <w:tab/>
        <w:t>: 4-6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Melting point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Boiling point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Flash point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Evaporation rate</w:t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Flammability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52F5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52F56">
        <w:rPr>
          <w:rFonts w:ascii="Times New Roman" w:eastAsia="Arial" w:hAnsi="Times New Roman" w:cs="Times New Roman"/>
          <w:lang w:eastAsia="en-US"/>
        </w:rPr>
        <w:t>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val="fr-FR" w:eastAsia="en-US"/>
        </w:rPr>
        <w:t>Vapor pressure</w:t>
      </w:r>
      <w:r w:rsidRPr="00352F5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52F56">
        <w:rPr>
          <w:rFonts w:ascii="Times New Roman" w:eastAsia="Arial" w:hAnsi="Times New Roman" w:cs="Times New Roman"/>
          <w:lang w:eastAsia="en-US"/>
        </w:rPr>
        <w:t>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val="fr-FR" w:eastAsia="en-US"/>
        </w:rPr>
        <w:t>Relative vapor</w:t>
      </w:r>
      <w:r w:rsidRPr="00352F56">
        <w:rPr>
          <w:rFonts w:ascii="Times New Roman" w:eastAsia="Arial" w:hAnsi="Times New Roman" w:cs="Times New Roman"/>
          <w:lang w:val="fr-FR" w:eastAsia="en-US"/>
        </w:rPr>
        <w:tab/>
      </w:r>
      <w:r w:rsidRPr="00352F5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52F56">
        <w:rPr>
          <w:rFonts w:ascii="Times New Roman" w:eastAsia="Arial" w:hAnsi="Times New Roman" w:cs="Times New Roman"/>
          <w:lang w:eastAsia="en-US"/>
        </w:rPr>
        <w:t>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val="fr-FR" w:eastAsia="en-US"/>
        </w:rPr>
        <w:t>Relative density</w:t>
      </w:r>
      <w:r w:rsidRPr="00352F56">
        <w:rPr>
          <w:rFonts w:ascii="Times New Roman" w:eastAsia="Arial" w:hAnsi="Times New Roman" w:cs="Times New Roman"/>
          <w:lang w:val="fr-FR" w:eastAsia="en-US"/>
        </w:rPr>
        <w:tab/>
      </w:r>
      <w:r w:rsidRPr="00352F5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52F56">
        <w:rPr>
          <w:rFonts w:ascii="Times New Roman" w:eastAsia="Arial" w:hAnsi="Times New Roman" w:cs="Times New Roman"/>
          <w:lang w:eastAsia="en-US"/>
        </w:rPr>
        <w:t>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Solubility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Partition coefficient</w:t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>)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val="fr-FR" w:eastAsia="en-US"/>
        </w:rPr>
        <w:t>Autoignition</w:t>
      </w:r>
      <w:r w:rsidRPr="00352F56">
        <w:rPr>
          <w:rFonts w:ascii="Times New Roman" w:eastAsia="Arial" w:hAnsi="Times New Roman" w:cs="Times New Roman"/>
          <w:lang w:val="fr-FR" w:eastAsia="en-US"/>
        </w:rPr>
        <w:tab/>
      </w:r>
      <w:r w:rsidRPr="00352F5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52F56">
        <w:rPr>
          <w:rFonts w:ascii="Times New Roman" w:eastAsia="Arial" w:hAnsi="Times New Roman" w:cs="Times New Roman"/>
          <w:lang w:eastAsia="en-US"/>
        </w:rPr>
        <w:t>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Thermal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352F56" w:rsidRPr="00352F56" w:rsidRDefault="00352F56" w:rsidP="005E0B5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52F56">
        <w:rPr>
          <w:rFonts w:ascii="Times New Roman" w:eastAsia="Arial" w:hAnsi="Times New Roman" w:cs="Times New Roman"/>
          <w:lang w:eastAsia="en-US"/>
        </w:rPr>
        <w:t>Viscosity, kinematic</w:t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52F56">
        <w:rPr>
          <w:rFonts w:ascii="Times New Roman" w:eastAsia="Arial" w:hAnsi="Times New Roman" w:cs="Times New Roman"/>
          <w:lang w:eastAsia="en-US"/>
        </w:rPr>
        <w:tab/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Viscosity, Dynamic</w:t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52F56">
        <w:rPr>
          <w:rFonts w:ascii="Times New Roman" w:eastAsia="Arial" w:hAnsi="Times New Roman" w:cs="Times New Roman"/>
          <w:lang w:eastAsia="en-US"/>
        </w:rPr>
        <w:tab/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Oxidizing properties</w:t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9.2.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Density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352F56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>25°c)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3A9A8" wp14:editId="0AC071A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10.1.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10.3.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10.4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10.5.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10.6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52F56" w:rsidRPr="00352F56" w:rsidRDefault="00352F56" w:rsidP="005E0B52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352F56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352F56" w:rsidRPr="00352F56" w:rsidRDefault="00352F56" w:rsidP="005E0B52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MingLiU" w:hAnsi="Times New Roman" w:cs="Times New Roman"/>
          <w:lang w:val="vi-VN" w:eastAsia="en-US"/>
        </w:rPr>
        <w:lastRenderedPageBreak/>
        <w:t>Carbon dioxide</w:t>
      </w:r>
      <w:r w:rsidRPr="00352F56">
        <w:rPr>
          <w:rFonts w:ascii="Times New Roman" w:eastAsia="MingLiU" w:hAnsi="Times New Roman" w:cs="Times New Roman"/>
          <w:lang w:eastAsia="en-US"/>
        </w:rPr>
        <w:t>,</w:t>
      </w:r>
      <w:r w:rsidRPr="00352F56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352F56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352F56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471BA" wp14:editId="581BBB8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11.1.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352F5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E0B52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E0B52" w:rsidRPr="00352F56">
        <w:rPr>
          <w:rFonts w:ascii="Times New Roman" w:eastAsia="Arial" w:hAnsi="Times New Roman" w:cs="Times New Roman"/>
          <w:lang w:eastAsia="en-US"/>
        </w:rPr>
        <w:t>not classified.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>)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52F56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52F56" w:rsidRPr="00352F56" w:rsidRDefault="00352F56" w:rsidP="005E0B52">
      <w:pPr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52F5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52F56">
        <w:rPr>
          <w:rFonts w:ascii="Times New Roman" w:eastAsia="SimSun" w:hAnsi="Times New Roman" w:cs="Times New Roman"/>
          <w:lang w:eastAsia="en-US"/>
        </w:rPr>
        <w:t>Causes skin irritation.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352F56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352F56" w:rsidRPr="00352F56" w:rsidRDefault="00352F56" w:rsidP="005E0B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352F5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>Carcinogenicity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Mutagenicity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Specific Target Organ</w:t>
      </w:r>
      <w:r w:rsidRPr="00352F5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Specific Target Organ</w:t>
      </w:r>
      <w:r w:rsidRPr="00352F5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6AE92" wp14:editId="2493E02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52F56">
        <w:rPr>
          <w:rFonts w:ascii="Times New Roman" w:eastAsia="Arial" w:hAnsi="Times New Roman" w:cs="Times New Roman"/>
          <w:lang w:eastAsia="en-US"/>
        </w:rPr>
        <w:t>Aspiration hazard</w:t>
      </w:r>
      <w:r w:rsidRPr="00352F5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12.1.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Not classified.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12.2.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E0B52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5E0B52" w:rsidRPr="00352F56">
        <w:rPr>
          <w:rFonts w:ascii="Times New Roman" w:eastAsia="Arial" w:hAnsi="Times New Roman" w:cs="Times New Roman"/>
          <w:lang w:eastAsia="en-US"/>
        </w:rPr>
        <w:t>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Biochemical oxygen demand (BOD5): </w:t>
      </w:r>
      <w:r w:rsidR="005E0B52" w:rsidRPr="00352F56">
        <w:rPr>
          <w:rFonts w:ascii="Times New Roman" w:eastAsia="Arial" w:hAnsi="Times New Roman" w:cs="Times New Roman"/>
          <w:lang w:eastAsia="en-US"/>
        </w:rPr>
        <w:t>No data available.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Chemical oxygen demand (COD):  </w:t>
      </w:r>
      <w:r w:rsidR="005E0B52" w:rsidRPr="00352F56">
        <w:rPr>
          <w:rFonts w:ascii="Times New Roman" w:eastAsia="Arial" w:hAnsi="Times New Roman" w:cs="Times New Roman"/>
          <w:lang w:eastAsia="en-US"/>
        </w:rPr>
        <w:t>No data available.</w:t>
      </w:r>
      <w:r w:rsidRPr="00352F56">
        <w:rPr>
          <w:rFonts w:ascii="Times New Roman" w:eastAsia="Arial" w:hAnsi="Times New Roman" w:cs="Times New Roman"/>
          <w:lang w:eastAsia="en-US"/>
        </w:rPr>
        <w:tab/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12.3.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No data available.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12.4.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No data available.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12.5.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BB640" wp14:editId="545B8CE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52F56" w:rsidRPr="00352F56" w:rsidRDefault="00352F56" w:rsidP="005E0B5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>13.1</w:t>
      </w:r>
      <w:r w:rsidRPr="00352F5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9DAC7" wp14:editId="618AE21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UN number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.</w:t>
      </w:r>
      <w:r w:rsidRPr="00352F56">
        <w:rPr>
          <w:rFonts w:ascii="Times New Roman" w:eastAsia="Arial" w:hAnsi="Times New Roman" w:cs="Times New Roman"/>
          <w:lang w:eastAsia="en-US"/>
        </w:rPr>
        <w:tab/>
        <w:t>Packing group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.</w:t>
      </w:r>
      <w:r w:rsidRPr="00352F5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r w:rsidRPr="00352F5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.</w:t>
      </w:r>
      <w:r w:rsidRPr="00352F56">
        <w:rPr>
          <w:rFonts w:ascii="Times New Roman" w:eastAsia="Arial" w:hAnsi="Times New Roman" w:cs="Times New Roman"/>
          <w:lang w:eastAsia="en-US"/>
        </w:rPr>
        <w:tab/>
        <w:t>UN number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>es):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Packing group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52F5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.</w:t>
      </w:r>
      <w:r w:rsidRPr="00352F5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UN number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>es):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Packing group</w:t>
      </w:r>
      <w:r w:rsidRPr="00352F56">
        <w:rPr>
          <w:rFonts w:ascii="Times New Roman" w:eastAsia="Arial" w:hAnsi="Times New Roman" w:cs="Times New Roman"/>
          <w:lang w:eastAsia="en-US"/>
        </w:rPr>
        <w:tab/>
      </w:r>
      <w:r w:rsidRPr="00352F5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352F56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0E92C" wp14:editId="2BCDFBC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2F5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352F5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352F5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352F56" w:rsidRPr="00352F56" w:rsidRDefault="00352F56" w:rsidP="005E0B5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352F56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352F56">
        <w:rPr>
          <w:rFonts w:ascii="Times New Roman" w:eastAsia="Arial" w:hAnsi="Times New Roman" w:cs="Times New Roman"/>
          <w:lang w:eastAsia="en-US"/>
        </w:rPr>
        <w:t>:</w:t>
      </w:r>
      <w:r w:rsidRPr="00352F56">
        <w:rPr>
          <w:rFonts w:ascii="Times New Roman" w:eastAsia="Arial" w:hAnsi="Times New Roman" w:cs="Times New Roman"/>
          <w:lang w:val="vi-VN" w:eastAsia="en-US"/>
        </w:rPr>
        <w:t>13/02/2012</w:t>
      </w:r>
    </w:p>
    <w:p w:rsidR="00352F56" w:rsidRPr="00352F56" w:rsidRDefault="00352F56" w:rsidP="005E0B5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352F5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52F56" w:rsidRPr="00352F56" w:rsidRDefault="00352F56" w:rsidP="005E0B5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352F5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52F56" w:rsidRPr="00352F56" w:rsidRDefault="00352F56" w:rsidP="005E0B5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352F5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352F56" w:rsidRPr="00352F56" w:rsidRDefault="00352F56" w:rsidP="005E0B52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352F5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352F56" w:rsidRPr="00352F56" w:rsidRDefault="00352F56" w:rsidP="005E0B5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352F56" w:rsidRPr="00352F56" w:rsidRDefault="00352F56" w:rsidP="005E0B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16.</w:t>
      </w:r>
      <w:r w:rsidRPr="00352F5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352F56" w:rsidRPr="00352F56" w:rsidRDefault="00352F56" w:rsidP="005E0B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52F56" w:rsidRPr="00352F56" w:rsidRDefault="00352F56" w:rsidP="005E0B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SDS prepared on: September 25, 2019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Revision date     : September 25, 2019 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Version 1.0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Legend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352F56" w:rsidRPr="00352F56" w:rsidRDefault="00352F56" w:rsidP="005E0B5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352F56" w:rsidRPr="00352F56" w:rsidRDefault="00352F56" w:rsidP="005E0B5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Skin Corr/Irrit.1: Skin corrosion/ irritation, category1.</w:t>
      </w:r>
      <w:proofErr w:type="gramEnd"/>
    </w:p>
    <w:p w:rsidR="00352F56" w:rsidRPr="00352F56" w:rsidRDefault="00352F56" w:rsidP="005E0B52">
      <w:pPr>
        <w:tabs>
          <w:tab w:val="left" w:pos="7185"/>
        </w:tabs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Skin Irrt.2: Skin irritation, category 2.</w:t>
      </w:r>
      <w:proofErr w:type="gramEnd"/>
      <w:r w:rsidR="005E0B52">
        <w:rPr>
          <w:rFonts w:ascii="Times New Roman" w:eastAsia="Arial" w:hAnsi="Times New Roman" w:cs="Times New Roman"/>
          <w:lang w:eastAsia="en-US"/>
        </w:rPr>
        <w:tab/>
      </w:r>
      <w:bookmarkStart w:id="0" w:name="_GoBack"/>
      <w:bookmarkEnd w:id="0"/>
    </w:p>
    <w:p w:rsidR="00352F56" w:rsidRPr="00352F56" w:rsidRDefault="00352F56" w:rsidP="005E0B5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Eye Irrit.2: Eye irritation, category 2A.</w:t>
      </w:r>
      <w:proofErr w:type="gramEnd"/>
    </w:p>
    <w:p w:rsidR="00352F56" w:rsidRPr="00352F56" w:rsidRDefault="00352F56" w:rsidP="005E0B5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52F56">
        <w:rPr>
          <w:rFonts w:ascii="Times New Roman" w:eastAsia="Arial" w:hAnsi="Times New Roman" w:cs="Times New Roman"/>
          <w:lang w:eastAsia="en-US"/>
        </w:rPr>
        <w:t>H226- Flammable liquid and vapor.</w:t>
      </w:r>
      <w:proofErr w:type="gramEnd"/>
      <w:r w:rsidRPr="00352F56">
        <w:rPr>
          <w:rFonts w:ascii="Times New Roman" w:eastAsia="Arial" w:hAnsi="Times New Roman" w:cs="Times New Roman"/>
          <w:lang w:eastAsia="en-US"/>
        </w:rPr>
        <w:t xml:space="preserve"> 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352F56" w:rsidRPr="00352F56" w:rsidRDefault="00352F56" w:rsidP="005E0B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52F56" w:rsidRPr="00352F56" w:rsidRDefault="00352F56" w:rsidP="005E0B52">
      <w:pPr>
        <w:ind w:firstLine="720"/>
        <w:contextualSpacing/>
        <w:rPr>
          <w:rFonts w:ascii="Times New Roman" w:hAnsi="Times New Roman" w:cs="Times New Roman"/>
        </w:rPr>
      </w:pPr>
      <w:r w:rsidRPr="00352F56">
        <w:rPr>
          <w:rFonts w:ascii="Times New Roman" w:hAnsi="Times New Roman" w:cs="Times New Roman"/>
        </w:rPr>
        <w:t>H332- Harmful if inhaled</w:t>
      </w:r>
    </w:p>
    <w:p w:rsidR="00352F56" w:rsidRPr="00352F56" w:rsidRDefault="00352F56" w:rsidP="005E0B52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352F56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352F56" w:rsidRPr="00352F56" w:rsidRDefault="00352F56" w:rsidP="005E0B5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352F56">
        <w:rPr>
          <w:rFonts w:ascii="Times New Roman" w:eastAsia="SimSun" w:hAnsi="Times New Roman" w:cs="Times New Roman"/>
          <w:lang w:eastAsia="en-US"/>
        </w:rPr>
        <w:t>H412- Harmful to aquatic life with long-lasting effects.</w:t>
      </w:r>
      <w:proofErr w:type="gramEnd"/>
    </w:p>
    <w:p w:rsidR="00352F56" w:rsidRPr="00352F56" w:rsidRDefault="00352F56" w:rsidP="005E0B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52F56">
        <w:rPr>
          <w:rFonts w:ascii="Times New Roman" w:eastAsia="Arial" w:hAnsi="Times New Roman" w:cs="Times New Roman"/>
          <w:lang w:eastAsia="en-US"/>
        </w:rPr>
        <w:t xml:space="preserve"> </w:t>
      </w:r>
    </w:p>
    <w:p w:rsidR="00352F56" w:rsidRPr="00352F56" w:rsidRDefault="00352F56" w:rsidP="005E0B52">
      <w:pPr>
        <w:contextualSpacing/>
      </w:pPr>
    </w:p>
    <w:p w:rsidR="00352F56" w:rsidRPr="00352F56" w:rsidRDefault="00352F56" w:rsidP="005E0B52">
      <w:pPr>
        <w:contextualSpacing/>
      </w:pPr>
    </w:p>
    <w:p w:rsidR="00352F56" w:rsidRPr="00352F56" w:rsidRDefault="00352F56" w:rsidP="005E0B52">
      <w:pPr>
        <w:contextualSpacing/>
      </w:pPr>
    </w:p>
    <w:p w:rsidR="00352F56" w:rsidRPr="00352F56" w:rsidRDefault="00352F56" w:rsidP="005E0B52">
      <w:pPr>
        <w:contextualSpacing/>
      </w:pPr>
    </w:p>
    <w:p w:rsidR="00352F56" w:rsidRPr="00352F56" w:rsidRDefault="00352F56" w:rsidP="005E0B52">
      <w:pPr>
        <w:contextualSpacing/>
      </w:pPr>
    </w:p>
    <w:p w:rsidR="00352F56" w:rsidRPr="00352F56" w:rsidRDefault="00352F56" w:rsidP="005E0B52">
      <w:pPr>
        <w:contextualSpacing/>
      </w:pPr>
    </w:p>
    <w:p w:rsidR="00352F56" w:rsidRPr="00352F56" w:rsidRDefault="00352F56" w:rsidP="005E0B52">
      <w:pPr>
        <w:contextualSpacing/>
      </w:pPr>
    </w:p>
    <w:p w:rsidR="006469A2" w:rsidRDefault="006469A2" w:rsidP="005E0B52">
      <w:pPr>
        <w:contextualSpacing/>
      </w:pPr>
    </w:p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520" w:rsidRDefault="00E64520" w:rsidP="00352F56">
      <w:pPr>
        <w:spacing w:after="0" w:line="240" w:lineRule="auto"/>
      </w:pPr>
      <w:r>
        <w:separator/>
      </w:r>
    </w:p>
  </w:endnote>
  <w:endnote w:type="continuationSeparator" w:id="0">
    <w:p w:rsidR="00E64520" w:rsidRDefault="00E64520" w:rsidP="0035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FE61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3A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A6CBB" w:rsidRDefault="00E64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520" w:rsidRDefault="00E64520" w:rsidP="00352F56">
      <w:pPr>
        <w:spacing w:after="0" w:line="240" w:lineRule="auto"/>
      </w:pPr>
      <w:r>
        <w:separator/>
      </w:r>
    </w:p>
  </w:footnote>
  <w:footnote w:type="continuationSeparator" w:id="0">
    <w:p w:rsidR="00E64520" w:rsidRDefault="00E64520" w:rsidP="00352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FE614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898C00A" wp14:editId="370C005F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FE6145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352F56">
      <w:rPr>
        <w:rFonts w:ascii="Times New Roman" w:hAnsi="Times New Roman"/>
        <w:sz w:val="32"/>
        <w:szCs w:val="32"/>
        <w:lang w:val="en-US"/>
      </w:rPr>
      <w:t>AS-523, AS-525, AS-526</w:t>
    </w:r>
  </w:p>
  <w:p w:rsidR="001211AA" w:rsidRPr="00CD7171" w:rsidRDefault="00FE614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FE614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 25/9/2019</w:t>
    </w:r>
  </w:p>
  <w:p w:rsidR="001211AA" w:rsidRPr="00CD7171" w:rsidRDefault="00FE614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 25/9/2019</w:t>
    </w:r>
  </w:p>
  <w:p w:rsidR="001211AA" w:rsidRPr="00CD7171" w:rsidRDefault="00FE614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FE614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C75217" wp14:editId="62A5424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56"/>
    <w:rsid w:val="00352F56"/>
    <w:rsid w:val="0037553E"/>
    <w:rsid w:val="004413AB"/>
    <w:rsid w:val="005E0B52"/>
    <w:rsid w:val="006469A2"/>
    <w:rsid w:val="009C7852"/>
    <w:rsid w:val="009F4053"/>
    <w:rsid w:val="00E64520"/>
    <w:rsid w:val="00FE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F5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2F5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35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56"/>
  </w:style>
  <w:style w:type="paragraph" w:styleId="BalloonText">
    <w:name w:val="Balloon Text"/>
    <w:basedOn w:val="Normal"/>
    <w:link w:val="BalloonTextChar"/>
    <w:uiPriority w:val="99"/>
    <w:semiHidden/>
    <w:unhideWhenUsed/>
    <w:rsid w:val="0035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F5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2F5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35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56"/>
  </w:style>
  <w:style w:type="paragraph" w:styleId="BalloonText">
    <w:name w:val="Balloon Text"/>
    <w:basedOn w:val="Normal"/>
    <w:link w:val="BalloonTextChar"/>
    <w:uiPriority w:val="99"/>
    <w:semiHidden/>
    <w:unhideWhenUsed/>
    <w:rsid w:val="0035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2.4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</cp:revision>
  <dcterms:created xsi:type="dcterms:W3CDTF">2020-11-12T07:59:00Z</dcterms:created>
  <dcterms:modified xsi:type="dcterms:W3CDTF">2020-11-14T07:21:00Z</dcterms:modified>
</cp:coreProperties>
</file>