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9179AC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97443D">
        <w:rPr>
          <w:rFonts w:eastAsia="Arial" w:cs="Times New Roman"/>
          <w:sz w:val="22"/>
          <w:lang w:val="en-US"/>
        </w:rPr>
        <w:t xml:space="preserve"> </w:t>
      </w:r>
      <w:r w:rsidR="003A15A4">
        <w:rPr>
          <w:rFonts w:eastAsia="Arial" w:cs="Times New Roman"/>
          <w:sz w:val="22"/>
          <w:lang w:val="en-US"/>
        </w:rPr>
        <w:t>CD-102</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44CCF692"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 muối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bookmarkStart w:id="1" w:name="_GoBack"/>
      <w:bookmarkEnd w:id="1"/>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04DF8" w:rsidRPr="00F80EC5" w14:paraId="6749A578" w14:textId="77777777" w:rsidTr="00384A86">
        <w:tc>
          <w:tcPr>
            <w:tcW w:w="3811" w:type="dxa"/>
            <w:vAlign w:val="center"/>
          </w:tcPr>
          <w:p w14:paraId="1CBF9ACA" w14:textId="4310256D" w:rsidR="00704DF8" w:rsidRPr="00F0094F" w:rsidRDefault="002A39B7" w:rsidP="001535FC">
            <w:pPr>
              <w:spacing w:line="276" w:lineRule="auto"/>
              <w:contextualSpacing/>
              <w:jc w:val="center"/>
              <w:rPr>
                <w:rFonts w:asciiTheme="majorHAnsi" w:hAnsiTheme="majorHAnsi" w:cstheme="majorHAnsi"/>
                <w:sz w:val="22"/>
                <w:lang w:val="en-US"/>
              </w:rPr>
            </w:pPr>
            <w:bookmarkStart w:id="2" w:name="_Hlk118727220"/>
            <w:r w:rsidRPr="00F0094F">
              <w:rPr>
                <w:rFonts w:asciiTheme="majorHAnsi" w:hAnsiTheme="majorHAnsi" w:cstheme="majorHAnsi"/>
                <w:sz w:val="22"/>
                <w:lang w:val="en-US"/>
              </w:rPr>
              <w:t>Ăn mòn kim loại</w:t>
            </w:r>
            <w:bookmarkEnd w:id="2"/>
          </w:p>
        </w:tc>
        <w:tc>
          <w:tcPr>
            <w:tcW w:w="709" w:type="dxa"/>
            <w:vAlign w:val="center"/>
          </w:tcPr>
          <w:p w14:paraId="7DA1E65C" w14:textId="5D78A874" w:rsidR="00704DF8" w:rsidRPr="00F0094F" w:rsidRDefault="002A39B7" w:rsidP="001535FC">
            <w:pPr>
              <w:spacing w:line="276" w:lineRule="auto"/>
              <w:contextualSpacing/>
              <w:jc w:val="center"/>
              <w:rPr>
                <w:rFonts w:asciiTheme="majorHAnsi" w:hAnsiTheme="majorHAnsi" w:cstheme="majorHAnsi"/>
                <w:sz w:val="22"/>
                <w:lang w:val="en-US"/>
              </w:rPr>
            </w:pPr>
            <w:r w:rsidRPr="00F0094F">
              <w:rPr>
                <w:rFonts w:asciiTheme="majorHAnsi" w:hAnsiTheme="majorHAnsi" w:cstheme="majorHAnsi"/>
                <w:sz w:val="22"/>
                <w:lang w:val="en-US"/>
              </w:rPr>
              <w:t>1</w:t>
            </w:r>
          </w:p>
        </w:tc>
        <w:tc>
          <w:tcPr>
            <w:tcW w:w="2558" w:type="dxa"/>
            <w:vAlign w:val="center"/>
          </w:tcPr>
          <w:p w14:paraId="470F535A" w14:textId="03965E9F" w:rsidR="00704DF8" w:rsidRPr="00F0094F" w:rsidRDefault="002A39B7" w:rsidP="001535FC">
            <w:pPr>
              <w:spacing w:line="276" w:lineRule="auto"/>
              <w:contextualSpacing/>
              <w:jc w:val="center"/>
              <w:rPr>
                <w:rFonts w:asciiTheme="majorHAnsi" w:hAnsiTheme="majorHAnsi" w:cstheme="majorHAnsi"/>
                <w:sz w:val="22"/>
                <w:lang w:val="en-US"/>
              </w:rPr>
            </w:pPr>
            <w:bookmarkStart w:id="3" w:name="_Hlk118727210"/>
            <w:r w:rsidRPr="00F0094F">
              <w:rPr>
                <w:rFonts w:eastAsia="Arial" w:cs="Times New Roman"/>
                <w:sz w:val="22"/>
              </w:rPr>
              <w:t>Met. Corr.</w:t>
            </w:r>
            <w:r w:rsidRPr="00F0094F">
              <w:rPr>
                <w:rFonts w:eastAsia="Arial" w:cs="Times New Roman"/>
                <w:sz w:val="22"/>
                <w:lang w:val="en-US"/>
              </w:rPr>
              <w:t xml:space="preserve"> </w:t>
            </w:r>
            <w:r w:rsidRPr="00F0094F">
              <w:rPr>
                <w:rFonts w:eastAsia="Arial" w:cs="Times New Roman"/>
                <w:sz w:val="22"/>
              </w:rPr>
              <w:t>1</w:t>
            </w:r>
            <w:bookmarkEnd w:id="3"/>
          </w:p>
        </w:tc>
        <w:tc>
          <w:tcPr>
            <w:tcW w:w="1262" w:type="dxa"/>
            <w:vAlign w:val="center"/>
          </w:tcPr>
          <w:p w14:paraId="31FD8E52" w14:textId="040A373C" w:rsidR="00704DF8"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H290</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85D9C6E" w:rsidR="00765627"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43504DCC"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2A39B7">
              <w:rPr>
                <w:rFonts w:asciiTheme="majorHAnsi" w:eastAsia="Arial" w:hAnsiTheme="majorHAnsi" w:cstheme="majorHAnsi"/>
                <w:sz w:val="22"/>
                <w:lang w:val="en-US"/>
              </w:rPr>
              <w:t>3</w:t>
            </w:r>
          </w:p>
        </w:tc>
        <w:tc>
          <w:tcPr>
            <w:tcW w:w="1262" w:type="dxa"/>
            <w:vAlign w:val="center"/>
          </w:tcPr>
          <w:p w14:paraId="512907A5" w14:textId="2D8AB612"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4D29">
              <w:rPr>
                <w:rFonts w:asciiTheme="majorHAnsi" w:hAnsiTheme="majorHAnsi" w:cstheme="majorHAnsi"/>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2B317A3"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4B4D29">
        <w:rPr>
          <w:rFonts w:eastAsia="Arial" w:cs="Times New Roman"/>
          <w:sz w:val="22"/>
          <w:lang w:val="en-US"/>
        </w:rPr>
        <w:t>5</w:t>
      </w:r>
      <w:r w:rsidR="00B62BEA">
        <w:rPr>
          <w:rFonts w:eastAsia="Arial" w:cs="Times New Roman"/>
          <w:sz w:val="22"/>
          <w:lang w:val="en-US"/>
        </w:rPr>
        <w:tab/>
      </w:r>
      <w:r w:rsidR="004B4D29">
        <w:rPr>
          <w:rFonts w:eastAsia="Arial" w:cs="Times New Roman"/>
          <w:noProof/>
          <w:sz w:val="22"/>
          <w:lang w:val="en-US"/>
        </w:rPr>
        <w:drawing>
          <wp:inline distT="0" distB="0" distL="0" distR="0" wp14:anchorId="04351907" wp14:editId="111CC31D">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4AC1DE83" w14:textId="5BEA811B"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w:t>
      </w:r>
      <w:r w:rsidR="00A604AF">
        <w:rPr>
          <w:rFonts w:asciiTheme="majorHAnsi" w:hAnsiTheme="majorHAnsi" w:cstheme="majorHAnsi"/>
          <w:sz w:val="22"/>
          <w:lang w:val="en-US"/>
        </w:rPr>
        <w:t>290</w:t>
      </w:r>
      <w:r w:rsidR="00F25B89" w:rsidRPr="00F25B89">
        <w:rPr>
          <w:rFonts w:asciiTheme="majorHAnsi" w:eastAsia="Arial" w:hAnsiTheme="majorHAnsi" w:cstheme="majorHAnsi"/>
          <w:sz w:val="22"/>
          <w:lang w:val="en-US"/>
        </w:rPr>
        <w:tab/>
      </w:r>
      <w:r w:rsidR="00A604AF" w:rsidRPr="00A604AF">
        <w:rPr>
          <w:rStyle w:val="Strong"/>
          <w:rFonts w:asciiTheme="majorHAnsi" w:hAnsiTheme="majorHAnsi" w:cstheme="majorHAnsi"/>
          <w:b w:val="0"/>
          <w:sz w:val="22"/>
          <w:shd w:val="clear" w:color="auto" w:fill="FFFFFF"/>
        </w:rPr>
        <w:t>Có thể ăn mòn kim loại</w:t>
      </w:r>
      <w:r w:rsidR="00BE565A" w:rsidRPr="005E5249">
        <w:rPr>
          <w:rStyle w:val="Strong"/>
          <w:rFonts w:asciiTheme="majorHAnsi" w:hAnsiTheme="majorHAnsi" w:cstheme="majorHAnsi"/>
          <w:b w:val="0"/>
          <w:sz w:val="22"/>
          <w:shd w:val="clear" w:color="auto" w:fill="FFFFFF"/>
          <w:lang w:val="en-US"/>
        </w:rPr>
        <w:t>.</w:t>
      </w:r>
    </w:p>
    <w:p w14:paraId="37EC6EE5" w14:textId="0D908D5B" w:rsidR="003023DB" w:rsidRDefault="009F797C"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H316</w:t>
      </w:r>
      <w:r w:rsidRPr="00F25B89">
        <w:rPr>
          <w:rFonts w:asciiTheme="majorHAnsi" w:eastAsia="Arial" w:hAnsiTheme="majorHAnsi" w:cstheme="majorHAnsi"/>
          <w:sz w:val="22"/>
          <w:lang w:val="en-US"/>
        </w:rPr>
        <w:tab/>
      </w:r>
      <w:r w:rsidRPr="005E5249">
        <w:rPr>
          <w:rStyle w:val="Strong"/>
          <w:rFonts w:asciiTheme="majorHAnsi" w:hAnsiTheme="majorHAnsi" w:cstheme="majorHAnsi"/>
          <w:b w:val="0"/>
          <w:sz w:val="22"/>
          <w:shd w:val="clear" w:color="auto" w:fill="FFFFFF"/>
        </w:rPr>
        <w:t>Gây kích ứng da</w:t>
      </w:r>
      <w:r w:rsidR="00A604AF">
        <w:rPr>
          <w:rStyle w:val="Strong"/>
          <w:rFonts w:asciiTheme="majorHAnsi" w:hAnsiTheme="majorHAnsi" w:cstheme="majorHAnsi"/>
          <w:b w:val="0"/>
          <w:sz w:val="22"/>
          <w:shd w:val="clear" w:color="auto" w:fill="FFFFFF"/>
          <w:lang w:val="en-US"/>
        </w:rPr>
        <w:t xml:space="preserve"> nhẹ</w:t>
      </w:r>
      <w:r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30EA4068"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w:t>
      </w:r>
      <w:r w:rsidR="008C7542">
        <w:rPr>
          <w:rFonts w:eastAsia="Arial" w:cs="Times New Roman"/>
          <w:sz w:val="22"/>
          <w:lang w:val="en-US"/>
        </w:rPr>
        <w:t>3</w:t>
      </w:r>
      <w:r w:rsidR="00935CA0">
        <w:rPr>
          <w:rFonts w:eastAsia="Arial" w:cs="Times New Roman"/>
          <w:sz w:val="22"/>
          <w:lang w:val="en-US"/>
        </w:rPr>
        <w:t>4</w:t>
      </w:r>
      <w:r w:rsidR="00935CA0">
        <w:rPr>
          <w:rFonts w:eastAsia="Arial" w:cs="Times New Roman"/>
          <w:sz w:val="22"/>
          <w:lang w:val="en-US"/>
        </w:rPr>
        <w:tab/>
      </w:r>
      <w:r w:rsidR="008C7542" w:rsidRPr="008C7542">
        <w:rPr>
          <w:rFonts w:eastAsia="Arial" w:cs="Times New Roman"/>
          <w:sz w:val="22"/>
          <w:lang w:val="en-US"/>
        </w:rPr>
        <w:t>Chỉ giữ trong thùng chứa ban đầu</w:t>
      </w:r>
      <w:r w:rsidR="00935CA0">
        <w:rPr>
          <w:rFonts w:eastAsia="Arial" w:cs="Times New Roman"/>
          <w:sz w:val="22"/>
          <w:lang w:val="en-US"/>
        </w:rPr>
        <w:t>.</w:t>
      </w:r>
    </w:p>
    <w:p w14:paraId="7006223D" w14:textId="5354FE46" w:rsidR="00DA1D4F" w:rsidRPr="00B568E0" w:rsidRDefault="00725C11" w:rsidP="00DA1D4F">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3F6E1A" w:rsidRPr="00B568E0">
        <w:rPr>
          <w:rFonts w:asciiTheme="majorHAnsi" w:eastAsia="Arial" w:hAnsiTheme="majorHAnsi" w:cstheme="majorHAnsi"/>
          <w:sz w:val="22"/>
          <w:lang w:val="en-US"/>
        </w:rPr>
        <w:t>P3</w:t>
      </w:r>
      <w:r w:rsidR="00202FFE" w:rsidRPr="00B568E0">
        <w:rPr>
          <w:rFonts w:asciiTheme="majorHAnsi" w:eastAsia="Arial" w:hAnsiTheme="majorHAnsi" w:cstheme="majorHAnsi"/>
          <w:sz w:val="22"/>
          <w:lang w:val="en-US"/>
        </w:rPr>
        <w:t>90</w:t>
      </w:r>
      <w:r w:rsidR="00DA1D4F" w:rsidRPr="00B568E0">
        <w:rPr>
          <w:rFonts w:asciiTheme="majorHAnsi" w:eastAsia="Arial" w:hAnsiTheme="majorHAnsi" w:cstheme="majorHAnsi"/>
          <w:sz w:val="22"/>
          <w:lang w:val="en-US"/>
        </w:rPr>
        <w:tab/>
      </w:r>
      <w:r w:rsidR="00B568E0" w:rsidRPr="00B568E0">
        <w:rPr>
          <w:rStyle w:val="Strong"/>
          <w:rFonts w:asciiTheme="majorHAnsi" w:hAnsiTheme="majorHAnsi" w:cstheme="majorHAnsi"/>
          <w:b w:val="0"/>
          <w:color w:val="000000"/>
          <w:sz w:val="22"/>
          <w:shd w:val="clear" w:color="auto" w:fill="FFFFFF"/>
        </w:rPr>
        <w:t>Hấp thụ chất thải tràn đổ để ngăn chặn thiệt hại vật chất</w:t>
      </w:r>
      <w:r w:rsidR="00DA1D4F" w:rsidRPr="00B568E0">
        <w:rPr>
          <w:rFonts w:asciiTheme="majorHAnsi" w:eastAsia="Arial" w:hAnsiTheme="majorHAnsi" w:cstheme="majorHAnsi"/>
          <w:bCs/>
          <w:sz w:val="22"/>
          <w:lang w:val="en-US"/>
        </w:rPr>
        <w:t>.</w:t>
      </w:r>
    </w:p>
    <w:p w14:paraId="53B3F400" w14:textId="1B9B5A2B" w:rsidR="00B550A0" w:rsidRPr="00B568E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68E0">
        <w:rPr>
          <w:rStyle w:val="Strong"/>
          <w:rFonts w:asciiTheme="majorHAnsi" w:hAnsiTheme="majorHAnsi" w:cstheme="majorHAnsi"/>
          <w:b w:val="0"/>
          <w:color w:val="000000"/>
          <w:sz w:val="22"/>
          <w:shd w:val="clear" w:color="auto" w:fill="FFFFFF"/>
          <w:lang w:val="en-US"/>
        </w:rPr>
        <w:t>P332+P31</w:t>
      </w:r>
      <w:r w:rsidR="00323550" w:rsidRPr="00B568E0">
        <w:rPr>
          <w:rStyle w:val="Strong"/>
          <w:rFonts w:asciiTheme="majorHAnsi" w:hAnsiTheme="majorHAnsi" w:cstheme="majorHAnsi"/>
          <w:b w:val="0"/>
          <w:color w:val="000000"/>
          <w:sz w:val="22"/>
          <w:shd w:val="clear" w:color="auto" w:fill="FFFFFF"/>
          <w:lang w:val="en-US"/>
        </w:rPr>
        <w:t>3</w:t>
      </w:r>
      <w:r w:rsidRPr="00B568E0">
        <w:rPr>
          <w:rStyle w:val="Strong"/>
          <w:rFonts w:asciiTheme="majorHAnsi" w:hAnsiTheme="majorHAnsi" w:cstheme="majorHAnsi"/>
          <w:b w:val="0"/>
          <w:color w:val="000000"/>
          <w:sz w:val="22"/>
          <w:shd w:val="clear" w:color="auto" w:fill="FFFFFF"/>
          <w:lang w:val="en-US"/>
        </w:rPr>
        <w:tab/>
        <w:t xml:space="preserve">Nếu xảy ra kích ứng da: </w:t>
      </w:r>
      <w:r w:rsidR="00323550" w:rsidRPr="00B568E0">
        <w:rPr>
          <w:rStyle w:val="Strong"/>
          <w:rFonts w:asciiTheme="majorHAnsi" w:hAnsiTheme="majorHAnsi" w:cstheme="majorHAnsi"/>
          <w:b w:val="0"/>
          <w:color w:val="000000"/>
          <w:sz w:val="22"/>
          <w:shd w:val="clear" w:color="auto" w:fill="FFFFFF"/>
          <w:lang w:val="en-US"/>
        </w:rPr>
        <w:t>Nhận tư vấn/chăm sóc y tế</w:t>
      </w:r>
      <w:r w:rsidRPr="00B568E0">
        <w:rPr>
          <w:rStyle w:val="Strong"/>
          <w:rFonts w:asciiTheme="majorHAnsi" w:hAnsiTheme="majorHAnsi" w:cstheme="majorHAnsi"/>
          <w:b w:val="0"/>
          <w:color w:val="000000"/>
          <w:sz w:val="22"/>
          <w:shd w:val="clear" w:color="auto" w:fill="FFFFFF"/>
          <w:lang w:val="en-US"/>
        </w:rPr>
        <w:t>.</w:t>
      </w:r>
    </w:p>
    <w:p w14:paraId="1E7FDBE7" w14:textId="715566C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1A4F99">
        <w:rPr>
          <w:rStyle w:val="Strong"/>
          <w:b w:val="0"/>
          <w:color w:val="000000"/>
          <w:sz w:val="22"/>
          <w:shd w:val="clear" w:color="auto" w:fill="FFFFFF"/>
          <w:lang w:val="en-US"/>
        </w:rPr>
        <w:t>P406</w:t>
      </w:r>
      <w:r w:rsidR="001A4F99">
        <w:rPr>
          <w:rStyle w:val="Strong"/>
          <w:b w:val="0"/>
          <w:color w:val="000000"/>
          <w:sz w:val="22"/>
          <w:shd w:val="clear" w:color="auto" w:fill="FFFFFF"/>
          <w:lang w:val="en-US"/>
        </w:rPr>
        <w:tab/>
      </w:r>
      <w:r w:rsidR="001A4F99" w:rsidRPr="001A4F99">
        <w:rPr>
          <w:rStyle w:val="Strong"/>
          <w:b w:val="0"/>
          <w:color w:val="000000"/>
          <w:sz w:val="22"/>
          <w:shd w:val="clear" w:color="auto" w:fill="FFFFFF"/>
          <w:lang w:val="en-US"/>
        </w:rPr>
        <w:t>Bảo quản trong thùng hoặc thùng nhựa chống ăn mòn</w:t>
      </w:r>
      <w:r w:rsidR="00CE3957">
        <w:rPr>
          <w:rStyle w:val="Strong"/>
          <w:b w:val="0"/>
          <w:color w:val="000000"/>
          <w:sz w:val="22"/>
          <w:shd w:val="clear" w:color="auto" w:fill="FFFFFF"/>
          <w:lang w:val="en-US"/>
        </w:rPr>
        <w:t>.</w:t>
      </w:r>
    </w:p>
    <w:p w14:paraId="4A708532" w14:textId="4D71CC1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716E40" w:rsidRPr="00AF608E">
        <w:rPr>
          <w:rStyle w:val="Strong"/>
          <w:b w:val="0"/>
          <w:color w:val="000000"/>
          <w:sz w:val="22"/>
          <w:shd w:val="clear" w:color="auto" w:fill="FFFFFF"/>
          <w:lang w:val="en-US"/>
        </w:rPr>
        <w:t>Không yêu cầu các biện pháp đặc biệt</w:t>
      </w:r>
      <w:r w:rsidR="00716E40">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FD42B2" w14:paraId="6D4D63D2" w14:textId="77777777" w:rsidTr="00D46851">
        <w:trPr>
          <w:trHeight w:val="503"/>
          <w:jc w:val="center"/>
        </w:trPr>
        <w:tc>
          <w:tcPr>
            <w:tcW w:w="2263" w:type="dxa"/>
            <w:vAlign w:val="center"/>
          </w:tcPr>
          <w:p w14:paraId="2801B36B"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Tên hóa học</w:t>
            </w:r>
          </w:p>
        </w:tc>
        <w:tc>
          <w:tcPr>
            <w:tcW w:w="1276" w:type="dxa"/>
            <w:vAlign w:val="center"/>
          </w:tcPr>
          <w:p w14:paraId="644CC90A"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Số CAS</w:t>
            </w:r>
          </w:p>
        </w:tc>
        <w:tc>
          <w:tcPr>
            <w:tcW w:w="1418" w:type="dxa"/>
            <w:vAlign w:val="center"/>
          </w:tcPr>
          <w:p w14:paraId="70C9752C"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Nồng độ (%)</w:t>
            </w:r>
          </w:p>
        </w:tc>
        <w:tc>
          <w:tcPr>
            <w:tcW w:w="3406" w:type="dxa"/>
            <w:vAlign w:val="center"/>
          </w:tcPr>
          <w:p w14:paraId="7BA11271" w14:textId="77777777" w:rsidR="000E38AA" w:rsidRPr="00FD42B2" w:rsidRDefault="000E38AA" w:rsidP="0038053D">
            <w:pPr>
              <w:spacing w:before="120" w:after="0" w:line="240" w:lineRule="auto"/>
              <w:contextualSpacing/>
              <w:jc w:val="center"/>
              <w:rPr>
                <w:rFonts w:asciiTheme="majorHAnsi" w:eastAsia="Arial" w:hAnsiTheme="majorHAnsi" w:cstheme="majorHAnsi"/>
                <w:sz w:val="22"/>
                <w:lang w:val="en-US"/>
              </w:rPr>
            </w:pPr>
            <w:r w:rsidRPr="00FD42B2">
              <w:rPr>
                <w:rFonts w:asciiTheme="majorHAnsi" w:eastAsia="Arial" w:hAnsiTheme="majorHAnsi" w:cstheme="majorHAnsi"/>
                <w:sz w:val="22"/>
                <w:lang w:val="en-US"/>
              </w:rPr>
              <w:t>Phân loại GHS</w:t>
            </w:r>
          </w:p>
        </w:tc>
      </w:tr>
      <w:tr w:rsidR="00FF104B" w:rsidRPr="00FD42B2" w14:paraId="7F59AF4D" w14:textId="77777777" w:rsidTr="00D46851">
        <w:trPr>
          <w:trHeight w:val="399"/>
          <w:jc w:val="center"/>
        </w:trPr>
        <w:tc>
          <w:tcPr>
            <w:tcW w:w="2263" w:type="dxa"/>
            <w:vAlign w:val="center"/>
          </w:tcPr>
          <w:p w14:paraId="3EE1A768" w14:textId="1C5CE991" w:rsidR="00FF104B" w:rsidRPr="00FD42B2" w:rsidRDefault="0027593B" w:rsidP="00ED7651">
            <w:pPr>
              <w:shd w:val="clear" w:color="auto" w:fill="FFFFFF"/>
              <w:spacing w:after="0" w:line="240" w:lineRule="auto"/>
              <w:jc w:val="center"/>
              <w:outlineLvl w:val="1"/>
              <w:rPr>
                <w:rFonts w:eastAsia="Arial" w:cs="Times New Roman"/>
                <w:sz w:val="22"/>
              </w:rPr>
            </w:pPr>
            <w:r w:rsidRPr="00FD42B2">
              <w:rPr>
                <w:rFonts w:eastAsia="SimSun" w:cs="Times New Roman"/>
                <w:sz w:val="22"/>
              </w:rPr>
              <w:t>Hydroxylethylene-1,1 diphosphonic acid</w:t>
            </w:r>
          </w:p>
        </w:tc>
        <w:tc>
          <w:tcPr>
            <w:tcW w:w="1276" w:type="dxa"/>
            <w:vAlign w:val="center"/>
          </w:tcPr>
          <w:p w14:paraId="71E028EE" w14:textId="7258C8E4" w:rsidR="00FF104B" w:rsidRPr="00FD42B2" w:rsidRDefault="0027593B" w:rsidP="000E5189">
            <w:pPr>
              <w:spacing w:after="0" w:line="240" w:lineRule="auto"/>
              <w:jc w:val="center"/>
              <w:rPr>
                <w:rFonts w:eastAsia="Arial" w:cs="Times New Roman"/>
                <w:sz w:val="22"/>
                <w:lang w:val="en-US"/>
              </w:rPr>
            </w:pPr>
            <w:r w:rsidRPr="00FD42B2">
              <w:rPr>
                <w:rFonts w:eastAsia="Arial" w:cs="Times New Roman"/>
                <w:sz w:val="22"/>
              </w:rPr>
              <w:t>2809-21-4</w:t>
            </w:r>
          </w:p>
        </w:tc>
        <w:tc>
          <w:tcPr>
            <w:tcW w:w="1418" w:type="dxa"/>
            <w:vAlign w:val="center"/>
          </w:tcPr>
          <w:p w14:paraId="3F8F1EBC" w14:textId="531FBBF4" w:rsidR="00FF104B" w:rsidRPr="00FD42B2" w:rsidRDefault="00653144" w:rsidP="0038053D">
            <w:pPr>
              <w:spacing w:after="0" w:line="240" w:lineRule="auto"/>
              <w:jc w:val="center"/>
              <w:rPr>
                <w:rFonts w:eastAsia="Arial" w:cs="Times New Roman"/>
                <w:sz w:val="22"/>
                <w:lang w:val="en-US"/>
              </w:rPr>
            </w:pPr>
            <w:r w:rsidRPr="00FD42B2">
              <w:rPr>
                <w:rFonts w:eastAsia="Arial" w:cs="Times New Roman"/>
                <w:sz w:val="22"/>
                <w:lang w:val="en-US"/>
              </w:rPr>
              <w:t>3</w:t>
            </w:r>
          </w:p>
        </w:tc>
        <w:tc>
          <w:tcPr>
            <w:tcW w:w="3406" w:type="dxa"/>
            <w:vAlign w:val="center"/>
          </w:tcPr>
          <w:p w14:paraId="13D48B99" w14:textId="75E788C5" w:rsidR="0027593B" w:rsidRPr="00FD42B2" w:rsidRDefault="0027593B" w:rsidP="0027593B">
            <w:pPr>
              <w:spacing w:after="0" w:line="240" w:lineRule="auto"/>
              <w:contextualSpacing/>
              <w:jc w:val="center"/>
              <w:rPr>
                <w:rFonts w:eastAsia="Arial" w:cs="Times New Roman"/>
                <w:sz w:val="22"/>
              </w:rPr>
            </w:pPr>
            <w:r w:rsidRPr="00FD42B2">
              <w:rPr>
                <w:rFonts w:eastAsia="Arial" w:cs="Times New Roman"/>
                <w:sz w:val="22"/>
              </w:rPr>
              <w:t>Met. Corr.</w:t>
            </w:r>
            <w:r w:rsidRPr="00FD42B2">
              <w:rPr>
                <w:rFonts w:eastAsia="Arial" w:cs="Times New Roman"/>
                <w:sz w:val="22"/>
                <w:lang w:val="en-US"/>
              </w:rPr>
              <w:t xml:space="preserve"> </w:t>
            </w:r>
            <w:r w:rsidRPr="00FD42B2">
              <w:rPr>
                <w:rFonts w:eastAsia="Arial" w:cs="Times New Roman"/>
                <w:sz w:val="22"/>
              </w:rPr>
              <w:t>1, H290</w:t>
            </w:r>
          </w:p>
          <w:p w14:paraId="709AD7E7" w14:textId="4084533B" w:rsidR="00285BA9" w:rsidRPr="00FD42B2" w:rsidRDefault="0027593B" w:rsidP="0027593B">
            <w:pPr>
              <w:spacing w:after="0" w:line="240" w:lineRule="auto"/>
              <w:contextualSpacing/>
              <w:jc w:val="center"/>
              <w:rPr>
                <w:rFonts w:eastAsia="Arial" w:cs="Times New Roman"/>
                <w:sz w:val="22"/>
                <w:lang w:val="en-US"/>
              </w:rPr>
            </w:pPr>
            <w:r w:rsidRPr="00FD42B2">
              <w:rPr>
                <w:rFonts w:eastAsia="Arial" w:cs="Times New Roman"/>
                <w:sz w:val="22"/>
              </w:rPr>
              <w:t>Eye Irr</w:t>
            </w:r>
            <w:r w:rsidRPr="00FD42B2">
              <w:rPr>
                <w:rFonts w:eastAsia="Arial" w:cs="Times New Roman"/>
                <w:sz w:val="22"/>
                <w:lang w:val="en-US"/>
              </w:rPr>
              <w:t>i</w:t>
            </w:r>
            <w:r w:rsidRPr="00FD42B2">
              <w:rPr>
                <w:rFonts w:eastAsia="Arial" w:cs="Times New Roman"/>
                <w:sz w:val="22"/>
              </w:rPr>
              <w:t>t.</w:t>
            </w:r>
            <w:r w:rsidRPr="00FD42B2">
              <w:rPr>
                <w:rFonts w:eastAsia="Arial" w:cs="Times New Roman"/>
                <w:sz w:val="22"/>
                <w:lang w:val="en-US"/>
              </w:rPr>
              <w:t xml:space="preserve"> </w:t>
            </w:r>
            <w:r w:rsidRPr="00FD42B2">
              <w:rPr>
                <w:rFonts w:eastAsia="Arial" w:cs="Times New Roman"/>
                <w:sz w:val="22"/>
              </w:rPr>
              <w:t>2, H319</w:t>
            </w:r>
          </w:p>
        </w:tc>
      </w:tr>
      <w:tr w:rsidR="00FF104B" w:rsidRPr="00FD42B2" w14:paraId="64A52F25" w14:textId="77777777" w:rsidTr="00D46851">
        <w:trPr>
          <w:trHeight w:val="399"/>
          <w:jc w:val="center"/>
        </w:trPr>
        <w:tc>
          <w:tcPr>
            <w:tcW w:w="2263" w:type="dxa"/>
            <w:vAlign w:val="center"/>
          </w:tcPr>
          <w:p w14:paraId="2EC823F0" w14:textId="340DE909" w:rsidR="00FF104B" w:rsidRPr="00FD42B2" w:rsidRDefault="00BF56A9" w:rsidP="00ED7651">
            <w:pPr>
              <w:shd w:val="clear" w:color="auto" w:fill="FFFFFF"/>
              <w:spacing w:after="0" w:line="240" w:lineRule="auto"/>
              <w:jc w:val="center"/>
              <w:outlineLvl w:val="1"/>
              <w:rPr>
                <w:rFonts w:eastAsia="Arial" w:cs="Times New Roman"/>
                <w:sz w:val="22"/>
              </w:rPr>
            </w:pPr>
            <w:r w:rsidRPr="00FD42B2">
              <w:rPr>
                <w:rFonts w:eastAsia="SimSun" w:cs="Times New Roman"/>
                <w:sz w:val="22"/>
              </w:rPr>
              <w:t>Methylene phosphonic acid</w:t>
            </w:r>
          </w:p>
        </w:tc>
        <w:tc>
          <w:tcPr>
            <w:tcW w:w="1276" w:type="dxa"/>
            <w:vAlign w:val="center"/>
          </w:tcPr>
          <w:p w14:paraId="4F177D76" w14:textId="6E4EBA28" w:rsidR="00FF104B" w:rsidRPr="00FD42B2" w:rsidRDefault="00BF56A9" w:rsidP="000E5189">
            <w:pPr>
              <w:spacing w:after="0" w:line="240" w:lineRule="auto"/>
              <w:jc w:val="center"/>
              <w:rPr>
                <w:rFonts w:eastAsia="Arial" w:cs="Times New Roman"/>
                <w:sz w:val="22"/>
                <w:lang w:val="en-US"/>
              </w:rPr>
            </w:pPr>
            <w:r w:rsidRPr="00FD42B2">
              <w:rPr>
                <w:rFonts w:eastAsia="SimSun" w:cs="Times New Roman"/>
                <w:sz w:val="22"/>
              </w:rPr>
              <w:t>15827-60-8</w:t>
            </w:r>
          </w:p>
        </w:tc>
        <w:tc>
          <w:tcPr>
            <w:tcW w:w="1418" w:type="dxa"/>
            <w:vAlign w:val="center"/>
          </w:tcPr>
          <w:p w14:paraId="5334F873" w14:textId="02CB440B" w:rsidR="00FF104B" w:rsidRPr="00FD42B2" w:rsidRDefault="00BF56A9" w:rsidP="0038053D">
            <w:pPr>
              <w:spacing w:after="0" w:line="240" w:lineRule="auto"/>
              <w:jc w:val="center"/>
              <w:rPr>
                <w:rFonts w:eastAsia="Arial" w:cs="Times New Roman"/>
                <w:sz w:val="22"/>
                <w:lang w:val="en-US"/>
              </w:rPr>
            </w:pPr>
            <w:r w:rsidRPr="00FD42B2">
              <w:rPr>
                <w:rFonts w:eastAsia="Arial" w:cs="Times New Roman"/>
                <w:sz w:val="22"/>
                <w:lang w:val="en-US"/>
              </w:rPr>
              <w:t>1.7</w:t>
            </w:r>
          </w:p>
        </w:tc>
        <w:tc>
          <w:tcPr>
            <w:tcW w:w="3406" w:type="dxa"/>
            <w:vAlign w:val="center"/>
          </w:tcPr>
          <w:p w14:paraId="13E792BE" w14:textId="112793DA" w:rsidR="00BF56A9" w:rsidRPr="00FD42B2" w:rsidRDefault="00BF56A9" w:rsidP="00BF56A9">
            <w:pPr>
              <w:spacing w:after="0" w:line="240" w:lineRule="auto"/>
              <w:contextualSpacing/>
              <w:jc w:val="center"/>
              <w:rPr>
                <w:rFonts w:eastAsia="Arial" w:cs="Times New Roman"/>
                <w:sz w:val="22"/>
              </w:rPr>
            </w:pPr>
            <w:r w:rsidRPr="00FD42B2">
              <w:rPr>
                <w:rFonts w:eastAsia="Arial" w:cs="Times New Roman"/>
                <w:sz w:val="22"/>
              </w:rPr>
              <w:t>Met. Corr.</w:t>
            </w:r>
            <w:r w:rsidRPr="00FD42B2">
              <w:rPr>
                <w:rFonts w:eastAsia="Arial" w:cs="Times New Roman"/>
                <w:sz w:val="22"/>
                <w:lang w:val="en-US"/>
              </w:rPr>
              <w:t xml:space="preserve"> </w:t>
            </w:r>
            <w:r w:rsidRPr="00FD42B2">
              <w:rPr>
                <w:rFonts w:eastAsia="Arial" w:cs="Times New Roman"/>
                <w:sz w:val="22"/>
              </w:rPr>
              <w:t>1, H290</w:t>
            </w:r>
          </w:p>
          <w:p w14:paraId="35F54124" w14:textId="365FC8E5" w:rsidR="00BF56A9" w:rsidRPr="00FD42B2" w:rsidRDefault="00BF56A9" w:rsidP="00BF56A9">
            <w:pPr>
              <w:spacing w:after="0" w:line="240" w:lineRule="auto"/>
              <w:contextualSpacing/>
              <w:jc w:val="center"/>
              <w:rPr>
                <w:rFonts w:eastAsia="Arial" w:cs="Times New Roman"/>
                <w:sz w:val="22"/>
              </w:rPr>
            </w:pPr>
            <w:r w:rsidRPr="00FD42B2">
              <w:rPr>
                <w:rFonts w:eastAsia="Arial" w:cs="Times New Roman"/>
                <w:sz w:val="22"/>
              </w:rPr>
              <w:t>Skin Irrit.</w:t>
            </w:r>
            <w:r w:rsidRPr="00FD42B2">
              <w:rPr>
                <w:rFonts w:eastAsia="Arial" w:cs="Times New Roman"/>
                <w:sz w:val="22"/>
                <w:lang w:val="en-US"/>
              </w:rPr>
              <w:t xml:space="preserve"> </w:t>
            </w:r>
            <w:r w:rsidRPr="00FD42B2">
              <w:rPr>
                <w:rFonts w:eastAsia="Arial" w:cs="Times New Roman"/>
                <w:sz w:val="22"/>
              </w:rPr>
              <w:t>2, H315</w:t>
            </w:r>
          </w:p>
          <w:p w14:paraId="322C32CA" w14:textId="13AAC399" w:rsidR="00FF104B" w:rsidRPr="00FD42B2" w:rsidRDefault="00BF56A9" w:rsidP="00BF56A9">
            <w:pPr>
              <w:spacing w:after="0" w:line="240" w:lineRule="auto"/>
              <w:contextualSpacing/>
              <w:jc w:val="center"/>
              <w:rPr>
                <w:rFonts w:eastAsia="Arial" w:cs="Times New Roman"/>
                <w:sz w:val="22"/>
                <w:lang w:val="en-US"/>
              </w:rPr>
            </w:pPr>
            <w:r w:rsidRPr="00FD42B2">
              <w:rPr>
                <w:rFonts w:eastAsia="Arial" w:cs="Times New Roman"/>
                <w:sz w:val="22"/>
              </w:rPr>
              <w:t>Eye Dam.</w:t>
            </w:r>
            <w:r w:rsidRPr="00FD42B2">
              <w:rPr>
                <w:rFonts w:eastAsia="Arial" w:cs="Times New Roman"/>
                <w:sz w:val="22"/>
                <w:lang w:val="en-US"/>
              </w:rPr>
              <w:t xml:space="preserve"> </w:t>
            </w:r>
            <w:r w:rsidRPr="00FD42B2">
              <w:rPr>
                <w:rFonts w:eastAsia="Arial" w:cs="Times New Roman"/>
                <w:sz w:val="22"/>
              </w:rPr>
              <w:t>1, H318</w:t>
            </w:r>
          </w:p>
        </w:tc>
      </w:tr>
      <w:tr w:rsidR="00DD50D1" w:rsidRPr="00FD42B2" w14:paraId="355BEA1C" w14:textId="77777777" w:rsidTr="00D46851">
        <w:trPr>
          <w:trHeight w:val="399"/>
          <w:jc w:val="center"/>
        </w:trPr>
        <w:tc>
          <w:tcPr>
            <w:tcW w:w="2263" w:type="dxa"/>
            <w:vAlign w:val="center"/>
          </w:tcPr>
          <w:p w14:paraId="089F54B1" w14:textId="783834F5" w:rsidR="00DD50D1" w:rsidRPr="00FD42B2" w:rsidRDefault="00DD50D1"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Xút vảy</w:t>
            </w:r>
          </w:p>
        </w:tc>
        <w:tc>
          <w:tcPr>
            <w:tcW w:w="1276" w:type="dxa"/>
            <w:vAlign w:val="center"/>
          </w:tcPr>
          <w:p w14:paraId="6380BE60" w14:textId="2C9F80D0"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5D144BEE" w14:textId="470DFCF4" w:rsidR="00DD50D1" w:rsidRPr="00FD42B2" w:rsidRDefault="00DD50D1" w:rsidP="0038053D">
            <w:pPr>
              <w:spacing w:after="0" w:line="240" w:lineRule="auto"/>
              <w:jc w:val="center"/>
              <w:rPr>
                <w:rFonts w:eastAsia="Arial" w:cs="Times New Roman"/>
                <w:sz w:val="22"/>
                <w:lang w:val="en-US"/>
              </w:rPr>
            </w:pPr>
            <w:r w:rsidRPr="00FD42B2">
              <w:rPr>
                <w:rFonts w:eastAsia="Arial" w:cs="Times New Roman"/>
                <w:sz w:val="22"/>
                <w:lang w:val="en-US"/>
              </w:rPr>
              <w:t>2.8</w:t>
            </w:r>
          </w:p>
        </w:tc>
        <w:tc>
          <w:tcPr>
            <w:tcW w:w="3406" w:type="dxa"/>
            <w:vAlign w:val="center"/>
          </w:tcPr>
          <w:p w14:paraId="6EB1C83E" w14:textId="7827DEE9" w:rsidR="00DD50D1" w:rsidRPr="00FD42B2" w:rsidRDefault="00DE0515" w:rsidP="00BF56A9">
            <w:pPr>
              <w:spacing w:after="0" w:line="240" w:lineRule="auto"/>
              <w:contextualSpacing/>
              <w:jc w:val="center"/>
              <w:rPr>
                <w:rFonts w:eastAsia="Arial" w:cs="Times New Roman"/>
                <w:sz w:val="22"/>
              </w:rPr>
            </w:pPr>
            <w:r w:rsidRPr="00FD42B2">
              <w:rPr>
                <w:rFonts w:eastAsia="Arial" w:cs="Times New Roman"/>
                <w:sz w:val="22"/>
              </w:rPr>
              <w:t>Skin Corr.</w:t>
            </w:r>
            <w:r w:rsidRPr="00FD42B2">
              <w:rPr>
                <w:rFonts w:eastAsia="Arial" w:cs="Times New Roman"/>
                <w:sz w:val="22"/>
                <w:lang w:val="en-US"/>
              </w:rPr>
              <w:t xml:space="preserve"> </w:t>
            </w:r>
            <w:r w:rsidRPr="00FD42B2">
              <w:rPr>
                <w:rFonts w:eastAsia="Arial" w:cs="Times New Roman"/>
                <w:sz w:val="22"/>
              </w:rPr>
              <w:t>1, H314</w:t>
            </w:r>
          </w:p>
        </w:tc>
      </w:tr>
      <w:tr w:rsidR="00DD50D1" w:rsidRPr="00FD42B2" w14:paraId="34E0FB64" w14:textId="77777777" w:rsidTr="00D46851">
        <w:trPr>
          <w:trHeight w:val="399"/>
          <w:jc w:val="center"/>
        </w:trPr>
        <w:tc>
          <w:tcPr>
            <w:tcW w:w="2263" w:type="dxa"/>
            <w:vAlign w:val="center"/>
          </w:tcPr>
          <w:p w14:paraId="626D5BC0" w14:textId="6917534A" w:rsidR="00DD50D1" w:rsidRPr="00FD42B2" w:rsidRDefault="00DE0515"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Urea</w:t>
            </w:r>
          </w:p>
        </w:tc>
        <w:tc>
          <w:tcPr>
            <w:tcW w:w="1276" w:type="dxa"/>
            <w:vAlign w:val="center"/>
          </w:tcPr>
          <w:p w14:paraId="1865BFE6" w14:textId="3EE31F4A"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127FAAA8" w14:textId="01BBDEB2" w:rsidR="00DD50D1" w:rsidRPr="00FD42B2" w:rsidRDefault="00DE0515" w:rsidP="0038053D">
            <w:pPr>
              <w:spacing w:after="0" w:line="240" w:lineRule="auto"/>
              <w:jc w:val="center"/>
              <w:rPr>
                <w:rFonts w:eastAsia="Arial" w:cs="Times New Roman"/>
                <w:sz w:val="22"/>
                <w:lang w:val="en-US"/>
              </w:rPr>
            </w:pPr>
            <w:r w:rsidRPr="00FD42B2">
              <w:rPr>
                <w:rFonts w:eastAsia="Arial" w:cs="Times New Roman"/>
                <w:sz w:val="22"/>
                <w:lang w:val="en-US"/>
              </w:rPr>
              <w:t>3.3</w:t>
            </w:r>
          </w:p>
        </w:tc>
        <w:tc>
          <w:tcPr>
            <w:tcW w:w="3406" w:type="dxa"/>
            <w:vAlign w:val="center"/>
          </w:tcPr>
          <w:p w14:paraId="46C2A92D" w14:textId="037E57C9" w:rsidR="00DD50D1" w:rsidRPr="00FD42B2" w:rsidRDefault="00FD42B2" w:rsidP="00BF56A9">
            <w:pPr>
              <w:spacing w:after="0" w:line="240" w:lineRule="auto"/>
              <w:contextualSpacing/>
              <w:jc w:val="center"/>
              <w:rPr>
                <w:rFonts w:eastAsia="Arial" w:cs="Times New Roman"/>
                <w:sz w:val="22"/>
                <w:lang w:val="en-US"/>
              </w:rPr>
            </w:pPr>
            <w:r w:rsidRPr="00FD42B2">
              <w:rPr>
                <w:rFonts w:eastAsia="Arial" w:cs="Times New Roman"/>
                <w:sz w:val="22"/>
                <w:lang w:val="en-US"/>
              </w:rPr>
              <w:t>Không được phân loại</w:t>
            </w:r>
          </w:p>
        </w:tc>
      </w:tr>
      <w:tr w:rsidR="00DD50D1" w:rsidRPr="00FD42B2" w14:paraId="33ECA798" w14:textId="77777777" w:rsidTr="00D46851">
        <w:trPr>
          <w:trHeight w:val="399"/>
          <w:jc w:val="center"/>
        </w:trPr>
        <w:tc>
          <w:tcPr>
            <w:tcW w:w="2263" w:type="dxa"/>
            <w:vAlign w:val="center"/>
          </w:tcPr>
          <w:p w14:paraId="5CE660BE" w14:textId="21938FEB" w:rsidR="00DD50D1" w:rsidRPr="00FD42B2" w:rsidRDefault="00DE0515" w:rsidP="00ED7651">
            <w:pPr>
              <w:shd w:val="clear" w:color="auto" w:fill="FFFFFF"/>
              <w:spacing w:after="0" w:line="240" w:lineRule="auto"/>
              <w:jc w:val="center"/>
              <w:outlineLvl w:val="1"/>
              <w:rPr>
                <w:rFonts w:eastAsia="SimSun" w:cs="Times New Roman"/>
                <w:sz w:val="22"/>
              </w:rPr>
            </w:pPr>
            <w:r w:rsidRPr="00FD42B2">
              <w:rPr>
                <w:rFonts w:eastAsia="SimSun" w:cs="Times New Roman"/>
                <w:sz w:val="22"/>
              </w:rPr>
              <w:t>Muối</w:t>
            </w:r>
          </w:p>
        </w:tc>
        <w:tc>
          <w:tcPr>
            <w:tcW w:w="1276" w:type="dxa"/>
            <w:vAlign w:val="center"/>
          </w:tcPr>
          <w:p w14:paraId="0D1A34F7" w14:textId="3504E81D" w:rsidR="00DD50D1" w:rsidRPr="00FD42B2" w:rsidRDefault="00DE0515" w:rsidP="000E5189">
            <w:pPr>
              <w:spacing w:after="0" w:line="240" w:lineRule="auto"/>
              <w:jc w:val="center"/>
              <w:rPr>
                <w:rFonts w:eastAsia="SimSun" w:cs="Times New Roman"/>
                <w:sz w:val="22"/>
                <w:lang w:val="en-US"/>
              </w:rPr>
            </w:pPr>
            <w:r w:rsidRPr="00FD42B2">
              <w:rPr>
                <w:rFonts w:eastAsia="SimSun" w:cs="Times New Roman"/>
                <w:sz w:val="22"/>
                <w:lang w:val="en-US"/>
              </w:rPr>
              <w:t>-</w:t>
            </w:r>
          </w:p>
        </w:tc>
        <w:tc>
          <w:tcPr>
            <w:tcW w:w="1418" w:type="dxa"/>
            <w:vAlign w:val="center"/>
          </w:tcPr>
          <w:p w14:paraId="416E9656" w14:textId="7649049D" w:rsidR="00DD50D1" w:rsidRPr="00FD42B2" w:rsidRDefault="00DE0515" w:rsidP="0038053D">
            <w:pPr>
              <w:spacing w:after="0" w:line="240" w:lineRule="auto"/>
              <w:jc w:val="center"/>
              <w:rPr>
                <w:rFonts w:eastAsia="Arial" w:cs="Times New Roman"/>
                <w:sz w:val="22"/>
                <w:lang w:val="en-US"/>
              </w:rPr>
            </w:pPr>
            <w:r w:rsidRPr="00FD42B2">
              <w:rPr>
                <w:rFonts w:eastAsia="Arial" w:cs="Times New Roman"/>
                <w:sz w:val="22"/>
                <w:lang w:val="en-US"/>
              </w:rPr>
              <w:t>1.7</w:t>
            </w:r>
          </w:p>
        </w:tc>
        <w:tc>
          <w:tcPr>
            <w:tcW w:w="3406" w:type="dxa"/>
            <w:vAlign w:val="center"/>
          </w:tcPr>
          <w:p w14:paraId="4A8A3A55" w14:textId="69EFE6E4" w:rsidR="00DD50D1" w:rsidRPr="00FD42B2" w:rsidRDefault="00FD42B2" w:rsidP="00BF56A9">
            <w:pPr>
              <w:spacing w:after="0" w:line="240" w:lineRule="auto"/>
              <w:contextualSpacing/>
              <w:jc w:val="center"/>
              <w:rPr>
                <w:rFonts w:eastAsia="Arial" w:cs="Times New Roman"/>
                <w:sz w:val="22"/>
              </w:rPr>
            </w:pPr>
            <w:r w:rsidRPr="00FD42B2">
              <w:rPr>
                <w:rFonts w:eastAsia="Arial" w:cs="Times New Roman"/>
                <w:sz w:val="22"/>
                <w:lang w:val="en-US"/>
              </w:rPr>
              <w:t>Không được phân loại</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A6069EF"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0BFA0294" w:rsidR="00F0378E" w:rsidRDefault="00F0378E" w:rsidP="00F0378E">
      <w:pPr>
        <w:spacing w:after="200" w:line="240" w:lineRule="auto"/>
        <w:contextualSpacing/>
        <w:jc w:val="both"/>
        <w:rPr>
          <w:rFonts w:eastAsia="Arial" w:cs="Times New Roman"/>
          <w:b/>
          <w:sz w:val="22"/>
          <w:lang w:val="en-US"/>
        </w:rPr>
      </w:pPr>
    </w:p>
    <w:p w14:paraId="1E6CD0C0" w14:textId="6AC1DD6A" w:rsidR="00D97203" w:rsidRDefault="00D97203" w:rsidP="00ED2227">
      <w:pPr>
        <w:spacing w:after="200" w:line="276" w:lineRule="auto"/>
        <w:contextualSpacing/>
        <w:jc w:val="both"/>
        <w:rPr>
          <w:rFonts w:eastAsia="Arial" w:cs="Times New Roman"/>
          <w:b/>
          <w:sz w:val="22"/>
          <w:lang w:val="en-US"/>
        </w:rPr>
      </w:pPr>
    </w:p>
    <w:p w14:paraId="0EA233A1" w14:textId="7FCCB596" w:rsidR="00D97203" w:rsidRDefault="00D97203" w:rsidP="005B05C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0B515DB5">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8B611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r w:rsidR="008F59F5" w:rsidRPr="002B0BB7">
        <w:rPr>
          <w:rFonts w:eastAsia="Arial" w:cs="Times New Roman"/>
          <w:sz w:val="22"/>
          <w:lang w:val="en-US"/>
        </w:rPr>
        <w:t xml:space="preserve"> </w:t>
      </w:r>
      <w:r w:rsidR="008F59F5">
        <w:rPr>
          <w:rFonts w:eastAsia="Arial" w:cs="Times New Roman"/>
          <w:sz w:val="22"/>
          <w:lang w:val="en-US"/>
        </w:rPr>
        <w:t>photpho oxit, photphin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5B05CF">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70D4308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96864">
        <w:rPr>
          <w:b/>
          <w:sz w:val="22"/>
          <w:lang w:val="en-US"/>
        </w:rPr>
        <w:t>xử lý an toàn</w:t>
      </w:r>
      <w:r w:rsidR="00692FA9" w:rsidRPr="00095DE8">
        <w:rPr>
          <w:rFonts w:eastAsia="Arial" w:cs="Times New Roman"/>
          <w:b/>
          <w:sz w:val="22"/>
          <w:lang w:val="en-US"/>
        </w:rPr>
        <w:t xml:space="preserve"> </w:t>
      </w:r>
    </w:p>
    <w:p w14:paraId="39EC68BC" w14:textId="6941F5A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EE16A8">
        <w:rPr>
          <w:rFonts w:eastAsia="Arial" w:cs="Times New Roman"/>
          <w:sz w:val="22"/>
          <w:lang w:val="en-US"/>
        </w:rPr>
        <w:t>, kính bảo hộ</w:t>
      </w:r>
      <w:r w:rsidR="00065EF4">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E7EA2AD" w:rsidR="002E3CDD" w:rsidRPr="00095DE8" w:rsidRDefault="0049686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2920B29"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1A2367">
        <w:rPr>
          <w:rFonts w:eastAsia="Arial" w:cs="Times New Roman"/>
          <w:sz w:val="22"/>
          <w:lang w:val="en-US"/>
        </w:rPr>
        <w:t>Có thể ăn mòn kim loại</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17C5E1FF" w14:textId="1170368D" w:rsidR="00321BC7" w:rsidRPr="00E502AB" w:rsidRDefault="00A261C1" w:rsidP="00793C58">
      <w:pPr>
        <w:spacing w:after="200" w:line="276" w:lineRule="auto"/>
        <w:ind w:left="709"/>
        <w:contextualSpacing/>
        <w:jc w:val="both"/>
        <w:rPr>
          <w:noProof/>
          <w:sz w:val="22"/>
          <w:lang w:val="en-US"/>
        </w:rPr>
      </w:pPr>
      <w:r w:rsidRPr="00E502AB">
        <w:rPr>
          <w:noProof/>
          <w:sz w:val="22"/>
        </w:rPr>
        <w:t>Bảo quản trong thùng hoặc thùng nhựa chống ăn mòn, không thích hợp với kim loại. Đậy kín vật chứa và bảo quản ở nơi khô ráo, thoáng mát. Bảo quản tránh xa nguồn nhiệt, ngọn lửa, nguồn bắt lửa và các chất không tương thích. Tránh tiếp xúc với axit mạnh, kiềm, chất oxy hóa. Kiểm tra rò rỉ thường xuyên.</w:t>
      </w:r>
    </w:p>
    <w:p w14:paraId="2DEFF744" w14:textId="77777777" w:rsidR="005B05CF" w:rsidRDefault="005B05CF" w:rsidP="000A52EB">
      <w:pPr>
        <w:spacing w:after="0" w:line="276" w:lineRule="auto"/>
        <w:rPr>
          <w:rFonts w:eastAsia="Arial" w:cs="Times New Roman"/>
          <w:b/>
          <w:sz w:val="22"/>
          <w:lang w:val="en-US"/>
        </w:rPr>
      </w:pPr>
    </w:p>
    <w:p w14:paraId="5FA6AF5A" w14:textId="0A2C9207" w:rsidR="005B05CF" w:rsidRDefault="005B05CF" w:rsidP="000A52EB">
      <w:pPr>
        <w:spacing w:after="0" w:line="276" w:lineRule="auto"/>
        <w:rPr>
          <w:rFonts w:eastAsia="Arial" w:cs="Times New Roman"/>
          <w:b/>
          <w:sz w:val="22"/>
          <w:lang w:val="en-US"/>
        </w:rPr>
      </w:pPr>
    </w:p>
    <w:p w14:paraId="4B29A1CC" w14:textId="77777777" w:rsidR="005B05CF" w:rsidRDefault="005B05CF" w:rsidP="000A52EB">
      <w:pPr>
        <w:spacing w:after="0" w:line="276" w:lineRule="auto"/>
        <w:rPr>
          <w:rFonts w:eastAsia="Arial" w:cs="Times New Roman"/>
          <w:b/>
          <w:sz w:val="22"/>
          <w:lang w:val="en-US"/>
        </w:rPr>
      </w:pPr>
    </w:p>
    <w:p w14:paraId="4B70D7EC" w14:textId="61AFEBD4" w:rsidR="005B05CF" w:rsidRDefault="005B05CF" w:rsidP="000A52EB">
      <w:pPr>
        <w:spacing w:after="0" w:line="276" w:lineRule="auto"/>
        <w:rPr>
          <w:rFonts w:eastAsia="Arial" w:cs="Times New Roman"/>
          <w:b/>
          <w:sz w:val="22"/>
          <w:lang w:val="en-US"/>
        </w:rPr>
      </w:pPr>
      <w:r w:rsidRPr="00E502AB">
        <w:rPr>
          <w:noProof/>
          <w:sz w:val="22"/>
        </w:rPr>
        <w:lastRenderedPageBreak/>
        <mc:AlternateContent>
          <mc:Choice Requires="wps">
            <w:drawing>
              <wp:anchor distT="0" distB="0" distL="114300" distR="114300" simplePos="0" relativeHeight="251689984" behindDoc="0" locked="0" layoutInCell="1" allowOverlap="1" wp14:anchorId="70E6C1B3" wp14:editId="25074480">
                <wp:simplePos x="0" y="0"/>
                <wp:positionH relativeFrom="margin">
                  <wp:posOffset>17780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1.4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0856EAD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79EF056C"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1D083EF1" w:rsidR="002D1EA7" w:rsidRDefault="0092692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926926">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9C11AA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35706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hơi vàng</w:t>
      </w:r>
      <w:r w:rsidRPr="00AB408C">
        <w:rPr>
          <w:rFonts w:eastAsia="Arial" w:cs="Times New Roman"/>
          <w:sz w:val="22"/>
          <w:lang w:val="en-US"/>
        </w:rPr>
        <w:t>.</w:t>
      </w:r>
    </w:p>
    <w:p w14:paraId="7729F090" w14:textId="1A0158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A45F27">
        <w:rPr>
          <w:rFonts w:eastAsia="Arial" w:cs="Times New Roman"/>
          <w:sz w:val="22"/>
          <w:lang w:val="en-US"/>
        </w:rPr>
        <w:t>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7315D0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45F27">
        <w:rPr>
          <w:rFonts w:eastAsia="Arial" w:cs="Times New Roman"/>
          <w:sz w:val="22"/>
          <w:lang w:val="en-US"/>
        </w:rPr>
        <w:t>5-7</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34D48A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E2EAB" w:rsidRPr="00AB408C">
        <w:rPr>
          <w:rFonts w:eastAsia="Arial" w:cs="Times New Roman"/>
          <w:sz w:val="22"/>
          <w:lang w:val="en-US"/>
        </w:rPr>
        <w:t>cháy nổ</w:t>
      </w:r>
      <w:r w:rsidR="008E2EA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2C8C7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E2EAB" w:rsidRPr="00AB408C">
        <w:rPr>
          <w:rFonts w:eastAsia="Arial" w:cs="Times New Roman"/>
          <w:sz w:val="22"/>
          <w:lang w:val="en-US"/>
        </w:rPr>
        <w:t>cháy nổ</w:t>
      </w:r>
      <w:r w:rsidR="008E2EA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E0D4D66" w:rsidR="00041E43" w:rsidRPr="00AB408C" w:rsidRDefault="00A6623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BD6737B"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6623E">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234F72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2F3FAC2" w:rsidR="00481443" w:rsidRPr="00F826BA" w:rsidRDefault="00A6623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A45F27">
        <w:rPr>
          <w:rFonts w:eastAsia="Arial" w:cs="Times New Roman"/>
          <w:sz w:val="22"/>
          <w:lang w:val="en-US"/>
        </w:rPr>
        <w:t xml:space="preserve">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66922FE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có thể ăn mòn kim loại</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25D5D81" w:rsidR="000361A5" w:rsidRPr="002B53A0" w:rsidRDefault="0066076E" w:rsidP="002B53A0">
      <w:pPr>
        <w:spacing w:after="200" w:line="276" w:lineRule="auto"/>
        <w:ind w:left="720" w:hanging="11"/>
        <w:contextualSpacing/>
        <w:jc w:val="both"/>
        <w:rPr>
          <w:sz w:val="22"/>
          <w:lang w:val="en-US"/>
        </w:rPr>
      </w:pPr>
      <w:r w:rsidRPr="0066076E">
        <w:rPr>
          <w:sz w:val="22"/>
          <w:lang w:val="en-US"/>
        </w:rPr>
        <w:t>Phản ứng với thép và nhôm</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A96CFC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 axit mạnh,</w:t>
      </w:r>
      <w:r w:rsidR="00D667C4">
        <w:rPr>
          <w:rFonts w:eastAsia="Arial" w:cs="Times New Roman"/>
          <w:sz w:val="22"/>
          <w:lang w:val="en-US"/>
        </w:rPr>
        <w:t xml:space="preserve"> </w:t>
      </w:r>
      <w:r w:rsidR="00D14443">
        <w:rPr>
          <w:rFonts w:eastAsia="Arial" w:cs="Times New Roman"/>
          <w:sz w:val="22"/>
          <w:lang w:val="en-US"/>
        </w:rPr>
        <w:t>kiềm</w:t>
      </w:r>
      <w:r w:rsidR="002B0BB7">
        <w:rPr>
          <w:rFonts w:eastAsia="Arial" w:cs="Times New Roman"/>
          <w:sz w:val="22"/>
          <w:lang w:val="en-US"/>
        </w:rPr>
        <w:t xml:space="preserve"> mạnh</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389A8A2" w:rsidR="000361A5" w:rsidRPr="007E4B09" w:rsidRDefault="00364533"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7E1EAA">
                <wp:simplePos x="0" y="0"/>
                <wp:positionH relativeFrom="margin">
                  <wp:posOffset>1270</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dioxide, carbon monoxide, </w:t>
      </w:r>
      <w:r w:rsidR="00AB4B89">
        <w:rPr>
          <w:rFonts w:eastAsia="Arial" w:cs="Times New Roman"/>
          <w:sz w:val="22"/>
          <w:lang w:val="en-US"/>
        </w:rPr>
        <w:t xml:space="preserve">photpho oxit, photphin </w:t>
      </w:r>
      <w:r w:rsidR="006D1925">
        <w:rPr>
          <w:rFonts w:eastAsia="Arial" w:cs="Times New Roman"/>
          <w:sz w:val="22"/>
          <w:lang w:val="en-US"/>
        </w:rPr>
        <w:t>và</w:t>
      </w:r>
      <w:r w:rsidR="001F3B70">
        <w:rPr>
          <w:rFonts w:eastAsia="Arial" w:cs="Times New Roman"/>
          <w:sz w:val="22"/>
          <w:lang w:val="en-US"/>
        </w:rPr>
        <w:t xml:space="preserve"> nitơ oxit</w:t>
      </w:r>
      <w:r w:rsidR="002B0BB7" w:rsidRPr="002B0BB7">
        <w:rPr>
          <w:rFonts w:eastAsia="Arial" w:cs="Times New Roman"/>
          <w:sz w:val="22"/>
          <w:lang w:val="en-US"/>
        </w:rPr>
        <w:t xml:space="preserve"> </w:t>
      </w:r>
      <w:r w:rsidRPr="001F60F5">
        <w:rPr>
          <w:rFonts w:eastAsia="Arial" w:cs="Times New Roman"/>
          <w:sz w:val="22"/>
          <w:lang w:val="en-US"/>
        </w:rPr>
        <w:t xml:space="preserve">có thể hình thành khi </w:t>
      </w:r>
      <w:r>
        <w:rPr>
          <w:rFonts w:eastAsia="Arial" w:cs="Times New Roman"/>
          <w:sz w:val="22"/>
          <w:lang w:val="en-US"/>
        </w:rPr>
        <w:t>sản phẩm bị</w:t>
      </w:r>
      <w:r w:rsidRPr="001F60F5">
        <w:rPr>
          <w:rFonts w:eastAsia="Arial" w:cs="Times New Roman"/>
          <w:sz w:val="22"/>
          <w:lang w:val="en-US"/>
        </w:rPr>
        <w:t xml:space="preserve"> phân hủy</w:t>
      </w:r>
      <w:r>
        <w:rPr>
          <w:rFonts w:eastAsia="Arial" w:cs="Times New Roman"/>
          <w:sz w:val="22"/>
          <w:lang w:val="en-US"/>
        </w:rPr>
        <w:t xml:space="preserve"> bởi nhiệt</w:t>
      </w:r>
      <w:r w:rsidR="002B0BB7" w:rsidRPr="002B0BB7">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54C5B2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11E4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46210F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11E4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61456B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2079DC">
        <w:rPr>
          <w:rFonts w:eastAsia="Arial" w:cs="Times New Roman"/>
          <w:sz w:val="22"/>
          <w:lang w:val="en-US"/>
        </w:rPr>
        <w:t xml:space="preserve"> nhẹ</w:t>
      </w:r>
      <w:r w:rsidR="009B236C" w:rsidRPr="008A2F3F">
        <w:rPr>
          <w:rFonts w:eastAsia="Arial" w:cs="Times New Roman"/>
          <w:sz w:val="22"/>
          <w:lang w:val="en-US"/>
        </w:rPr>
        <w:t>.</w:t>
      </w:r>
    </w:p>
    <w:p w14:paraId="77935395" w14:textId="7D058E1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079DC" w:rsidRPr="008A2F3F">
        <w:rPr>
          <w:rFonts w:eastAsia="Arial" w:cs="Times New Roman"/>
          <w:sz w:val="22"/>
          <w:lang w:val="en-US"/>
        </w:rPr>
        <w:t>không được phân loại.</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6184CC" w:rsidR="000361A5" w:rsidRPr="00035946" w:rsidRDefault="004B095C"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2E2FA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DD0DEA" w:rsidRPr="00C650FC">
        <w:rPr>
          <w:noProof/>
        </w:rPr>
        <w:drawing>
          <wp:inline distT="0" distB="0" distL="0" distR="0" wp14:anchorId="44C6C714" wp14:editId="18D02528">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81D0C73"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B49A0">
        <w:rPr>
          <w:rFonts w:eastAsia="Arial" w:cs="Times New Roman"/>
          <w:sz w:val="22"/>
          <w:lang w:val="en-US"/>
        </w:rPr>
        <w:t>8</w:t>
      </w:r>
      <w:r w:rsidR="00980397"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E91D2A" w14:textId="77777777" w:rsidR="006B49A0"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C650FC">
        <w:rPr>
          <w:noProof/>
        </w:rPr>
        <w:drawing>
          <wp:inline distT="0" distB="0" distL="0" distR="0" wp14:anchorId="6AFE9832" wp14:editId="44219C2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6977DC" w14:textId="3C10C912" w:rsidR="00980397"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59D03CD1" w14:textId="77777777" w:rsidR="006B49A0"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C650FC">
        <w:rPr>
          <w:noProof/>
        </w:rPr>
        <w:drawing>
          <wp:inline distT="0" distB="0" distL="0" distR="0" wp14:anchorId="0E5FE07F" wp14:editId="0F343025">
            <wp:extent cx="542925" cy="542925"/>
            <wp:effectExtent l="0" t="0" r="9525" b="9525"/>
            <wp:docPr id="7"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1F896AB" w14:textId="24B9FE5C" w:rsidR="00980397" w:rsidRPr="008F42C0" w:rsidRDefault="006B49A0" w:rsidP="006B49A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0D33546" w14:textId="41AF6FF5" w:rsidR="001B492E" w:rsidRPr="005B4BE3" w:rsidRDefault="001B492E" w:rsidP="00434E94">
      <w:pPr>
        <w:spacing w:after="0" w:line="276" w:lineRule="auto"/>
        <w:ind w:firstLine="720"/>
        <w:contextualSpacing/>
        <w:jc w:val="both"/>
        <w:rPr>
          <w:rFonts w:asciiTheme="majorHAnsi" w:eastAsia="Arial" w:hAnsiTheme="majorHAnsi" w:cstheme="majorHAnsi"/>
          <w:sz w:val="22"/>
        </w:rPr>
      </w:pPr>
      <w:r w:rsidRPr="005B4BE3">
        <w:rPr>
          <w:rFonts w:eastAsia="Arial" w:cs="Times New Roman"/>
          <w:sz w:val="22"/>
        </w:rPr>
        <w:t>Met. Corr.</w:t>
      </w:r>
      <w:r w:rsidRPr="005B4BE3">
        <w:rPr>
          <w:rFonts w:eastAsia="Arial" w:cs="Times New Roman"/>
          <w:sz w:val="22"/>
          <w:lang w:val="en-US"/>
        </w:rPr>
        <w:t xml:space="preserve"> </w:t>
      </w:r>
      <w:r w:rsidRPr="005B4BE3">
        <w:rPr>
          <w:rFonts w:eastAsia="Arial" w:cs="Times New Roman"/>
          <w:sz w:val="22"/>
        </w:rPr>
        <w:t>1</w:t>
      </w:r>
      <w:r w:rsidRPr="005B4BE3">
        <w:rPr>
          <w:rFonts w:eastAsia="Arial" w:cs="Times New Roman"/>
          <w:sz w:val="22"/>
          <w:lang w:val="en-US"/>
        </w:rPr>
        <w:t xml:space="preserve">: </w:t>
      </w:r>
      <w:r w:rsidRPr="005B4BE3">
        <w:rPr>
          <w:rFonts w:asciiTheme="majorHAnsi" w:hAnsiTheme="majorHAnsi" w:cstheme="majorHAnsi"/>
          <w:sz w:val="22"/>
          <w:lang w:val="en-US"/>
        </w:rPr>
        <w:t>Ăn mòn kim loại, nguy hiểm loại 1.</w:t>
      </w:r>
    </w:p>
    <w:p w14:paraId="5D274F3F" w14:textId="5C445A00" w:rsidR="0051519E" w:rsidRPr="005B4BE3" w:rsidRDefault="0051519E" w:rsidP="00434E94">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Corr./Irrit. </w:t>
      </w:r>
      <w:r w:rsidR="001B492E" w:rsidRPr="005B4BE3">
        <w:rPr>
          <w:rFonts w:asciiTheme="majorHAnsi" w:eastAsia="Arial" w:hAnsiTheme="majorHAnsi" w:cstheme="majorHAnsi"/>
          <w:sz w:val="22"/>
          <w:lang w:val="en-US"/>
        </w:rPr>
        <w:t>3</w:t>
      </w:r>
      <w:r w:rsidRPr="005B4BE3">
        <w:rPr>
          <w:rFonts w:asciiTheme="majorHAnsi" w:eastAsia="Arial" w:hAnsiTheme="majorHAnsi" w:cstheme="majorHAnsi"/>
          <w:sz w:val="22"/>
          <w:lang w:val="en-US"/>
        </w:rPr>
        <w:t xml:space="preserve">: </w:t>
      </w:r>
      <w:r w:rsidRPr="005B4BE3">
        <w:rPr>
          <w:rFonts w:asciiTheme="majorHAnsi" w:hAnsiTheme="majorHAnsi" w:cstheme="majorHAnsi"/>
          <w:sz w:val="22"/>
          <w:lang w:val="en-US"/>
        </w:rPr>
        <w:t xml:space="preserve">Ăn mòn/kích ứng da, </w:t>
      </w:r>
      <w:r w:rsidRPr="005B4BE3">
        <w:rPr>
          <w:rFonts w:asciiTheme="majorHAnsi" w:eastAsia="Arial" w:hAnsiTheme="majorHAnsi" w:cstheme="majorHAnsi"/>
          <w:sz w:val="22"/>
          <w:lang w:val="en-US"/>
        </w:rPr>
        <w:t xml:space="preserve">nguy hiểm loại </w:t>
      </w:r>
      <w:r w:rsidR="001B492E" w:rsidRPr="005B4BE3">
        <w:rPr>
          <w:rFonts w:asciiTheme="majorHAnsi" w:eastAsia="Arial" w:hAnsiTheme="majorHAnsi" w:cstheme="majorHAnsi"/>
          <w:sz w:val="22"/>
          <w:lang w:val="en-US"/>
        </w:rPr>
        <w:t>3</w:t>
      </w:r>
      <w:r w:rsidRPr="005B4BE3">
        <w:rPr>
          <w:rFonts w:asciiTheme="majorHAnsi" w:eastAsia="Arial" w:hAnsiTheme="majorHAnsi" w:cstheme="majorHAnsi"/>
          <w:sz w:val="22"/>
          <w:lang w:val="en-US"/>
        </w:rPr>
        <w:t>.</w:t>
      </w:r>
    </w:p>
    <w:p w14:paraId="31807459" w14:textId="7917DCB4" w:rsidR="004263A2" w:rsidRPr="005B4BE3"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Irrit. 2: </w:t>
      </w:r>
      <w:r w:rsidRPr="005B4BE3">
        <w:rPr>
          <w:rFonts w:asciiTheme="majorHAnsi" w:hAnsiTheme="majorHAnsi" w:cstheme="majorHAnsi"/>
          <w:sz w:val="22"/>
          <w:lang w:val="en-US"/>
        </w:rPr>
        <w:t xml:space="preserve">Kích ứng da, </w:t>
      </w:r>
      <w:r w:rsidRPr="005B4BE3">
        <w:rPr>
          <w:rFonts w:asciiTheme="majorHAnsi" w:eastAsia="Arial" w:hAnsiTheme="majorHAnsi" w:cstheme="majorHAnsi"/>
          <w:sz w:val="22"/>
          <w:lang w:val="en-US"/>
        </w:rPr>
        <w:t>nguy hiểm loại 2.</w:t>
      </w:r>
      <w:bookmarkEnd w:id="11"/>
    </w:p>
    <w:p w14:paraId="237ACDC5" w14:textId="3CB540FB" w:rsidR="005B4BE3" w:rsidRPr="005B4BE3" w:rsidRDefault="005B4BE3" w:rsidP="004263A2">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rPr>
        <w:t xml:space="preserve">Skin </w:t>
      </w:r>
      <w:r w:rsidRPr="005B4BE3">
        <w:rPr>
          <w:rFonts w:asciiTheme="majorHAnsi" w:eastAsia="Arial" w:hAnsiTheme="majorHAnsi" w:cstheme="majorHAnsi"/>
          <w:sz w:val="22"/>
          <w:lang w:val="en-US"/>
        </w:rPr>
        <w:t xml:space="preserve">Corr. 1: </w:t>
      </w:r>
      <w:r w:rsidRPr="005B4BE3">
        <w:rPr>
          <w:rFonts w:asciiTheme="majorHAnsi" w:hAnsiTheme="majorHAnsi" w:cstheme="majorHAnsi"/>
          <w:sz w:val="22"/>
          <w:lang w:val="en-US"/>
        </w:rPr>
        <w:t xml:space="preserve">Ăn mòn da, </w:t>
      </w:r>
      <w:r w:rsidRPr="005B4BE3">
        <w:rPr>
          <w:rFonts w:asciiTheme="majorHAnsi" w:eastAsia="Arial" w:hAnsiTheme="majorHAnsi" w:cstheme="majorHAnsi"/>
          <w:sz w:val="22"/>
          <w:lang w:val="en-US"/>
        </w:rPr>
        <w:t>nguy hiểm loại 1.</w:t>
      </w:r>
    </w:p>
    <w:p w14:paraId="523B23A3" w14:textId="41D30758" w:rsidR="00CE5145" w:rsidRPr="005B4BE3" w:rsidRDefault="00CE5145" w:rsidP="004263A2">
      <w:pPr>
        <w:spacing w:after="0" w:line="276" w:lineRule="auto"/>
        <w:ind w:firstLine="720"/>
        <w:contextualSpacing/>
        <w:jc w:val="both"/>
        <w:rPr>
          <w:rFonts w:asciiTheme="majorHAnsi" w:eastAsia="Arial" w:hAnsiTheme="majorHAnsi" w:cstheme="majorHAnsi"/>
          <w:sz w:val="22"/>
          <w:lang w:val="en-US"/>
        </w:rPr>
      </w:pPr>
      <w:r w:rsidRPr="005B4BE3">
        <w:rPr>
          <w:rFonts w:asciiTheme="majorHAnsi" w:eastAsia="Arial" w:hAnsiTheme="majorHAnsi" w:cstheme="majorHAnsi"/>
          <w:sz w:val="22"/>
          <w:lang w:val="en-US"/>
        </w:rPr>
        <w:t xml:space="preserve">Eye Dam. 1: </w:t>
      </w:r>
      <w:r w:rsidRPr="005B4BE3">
        <w:rPr>
          <w:rFonts w:asciiTheme="majorHAnsi" w:hAnsiTheme="majorHAnsi" w:cstheme="majorHAnsi"/>
          <w:sz w:val="22"/>
          <w:lang w:val="en-US"/>
        </w:rPr>
        <w:t>Tổn thương mắt nghiêm trọng, nguy hiểm loại 1.</w:t>
      </w:r>
    </w:p>
    <w:p w14:paraId="42F3BCE5" w14:textId="4C585A48" w:rsidR="00AA00D2" w:rsidRPr="005B4BE3" w:rsidRDefault="00AA00D2"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eastAsia="Arial" w:hAnsiTheme="majorHAnsi" w:cstheme="majorHAnsi"/>
          <w:sz w:val="22"/>
          <w:lang w:val="en-US"/>
        </w:rPr>
        <w:lastRenderedPageBreak/>
        <w:t xml:space="preserve">Eye Irrit. 2: </w:t>
      </w:r>
      <w:r w:rsidRPr="005B4BE3">
        <w:rPr>
          <w:rFonts w:asciiTheme="majorHAnsi" w:hAnsiTheme="majorHAnsi" w:cstheme="majorHAnsi"/>
          <w:sz w:val="22"/>
          <w:lang w:val="en-US"/>
        </w:rPr>
        <w:t>Kích ứng mắt nghiêm trọng, nguy hiểm loại 2.</w:t>
      </w:r>
    </w:p>
    <w:p w14:paraId="7521D888" w14:textId="5DE2AA70" w:rsidR="0092530A" w:rsidRPr="005B4BE3" w:rsidRDefault="0092530A"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hAnsiTheme="majorHAnsi" w:cstheme="majorHAnsi"/>
          <w:sz w:val="22"/>
          <w:lang w:val="en-US"/>
        </w:rPr>
        <w:t>H290</w:t>
      </w:r>
      <w:r w:rsidRPr="005B4BE3">
        <w:rPr>
          <w:rFonts w:asciiTheme="majorHAnsi" w:eastAsia="Arial" w:hAnsiTheme="majorHAnsi" w:cstheme="majorHAnsi"/>
          <w:sz w:val="22"/>
          <w:lang w:val="en-US"/>
        </w:rPr>
        <w:t xml:space="preserve"> </w:t>
      </w:r>
      <w:r w:rsidRPr="005B4BE3">
        <w:rPr>
          <w:rStyle w:val="Strong"/>
          <w:rFonts w:asciiTheme="majorHAnsi" w:hAnsiTheme="majorHAnsi" w:cstheme="majorHAnsi"/>
          <w:b w:val="0"/>
          <w:sz w:val="22"/>
          <w:shd w:val="clear" w:color="auto" w:fill="FFFFFF"/>
        </w:rPr>
        <w:t>Có thể ăn mòn kim loại</w:t>
      </w:r>
      <w:r w:rsidRPr="005B4BE3">
        <w:rPr>
          <w:rStyle w:val="Strong"/>
          <w:rFonts w:asciiTheme="majorHAnsi" w:hAnsiTheme="majorHAnsi" w:cstheme="majorHAnsi"/>
          <w:b w:val="0"/>
          <w:sz w:val="22"/>
          <w:shd w:val="clear" w:color="auto" w:fill="FFFFFF"/>
          <w:lang w:val="en-US"/>
        </w:rPr>
        <w:t>.</w:t>
      </w:r>
    </w:p>
    <w:p w14:paraId="6B91D855" w14:textId="17795746" w:rsidR="00644C0B" w:rsidRPr="005B4BE3" w:rsidRDefault="00644C0B" w:rsidP="004263A2">
      <w:pPr>
        <w:spacing w:after="0" w:line="276" w:lineRule="auto"/>
        <w:ind w:firstLine="720"/>
        <w:contextualSpacing/>
        <w:jc w:val="both"/>
        <w:rPr>
          <w:rFonts w:asciiTheme="majorHAnsi" w:hAnsiTheme="majorHAnsi" w:cstheme="majorHAnsi"/>
          <w:sz w:val="22"/>
          <w:lang w:val="en-US"/>
        </w:rPr>
      </w:pPr>
      <w:r w:rsidRPr="005B4BE3">
        <w:rPr>
          <w:rFonts w:asciiTheme="majorHAnsi" w:eastAsia="Arial" w:hAnsiTheme="majorHAnsi" w:cstheme="majorHAnsi"/>
          <w:sz w:val="22"/>
          <w:lang w:val="en-US"/>
        </w:rPr>
        <w:t xml:space="preserve">H314 </w:t>
      </w:r>
      <w:r w:rsidRPr="005B4BE3">
        <w:rPr>
          <w:rStyle w:val="Strong"/>
          <w:rFonts w:asciiTheme="majorHAnsi" w:hAnsiTheme="majorHAnsi" w:cstheme="majorHAnsi"/>
          <w:b w:val="0"/>
          <w:color w:val="000000"/>
          <w:sz w:val="22"/>
          <w:shd w:val="clear" w:color="auto" w:fill="FFFFFF"/>
        </w:rPr>
        <w:t>Gây bỏng da nghiêm trọng và hỏng mắt</w:t>
      </w:r>
      <w:r w:rsidRPr="005B4BE3">
        <w:rPr>
          <w:rStyle w:val="Strong"/>
          <w:rFonts w:asciiTheme="majorHAnsi" w:hAnsiTheme="majorHAnsi" w:cstheme="majorHAnsi"/>
          <w:b w:val="0"/>
          <w:sz w:val="22"/>
          <w:shd w:val="clear" w:color="auto" w:fill="FFFFFF"/>
          <w:lang w:val="en-US"/>
        </w:rPr>
        <w:t>.</w:t>
      </w:r>
    </w:p>
    <w:p w14:paraId="6C50D433" w14:textId="55BD3C23" w:rsidR="004263A2" w:rsidRPr="005B4BE3"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549622"/>
      <w:r w:rsidRPr="005B4BE3">
        <w:rPr>
          <w:rFonts w:asciiTheme="majorHAnsi" w:eastAsia="Arial" w:hAnsiTheme="majorHAnsi" w:cstheme="majorHAnsi"/>
          <w:sz w:val="22"/>
          <w:lang w:val="en-US"/>
        </w:rPr>
        <w:t xml:space="preserve">H315 </w:t>
      </w:r>
      <w:bookmarkStart w:id="13" w:name="_Hlk118547607"/>
      <w:r w:rsidRPr="005B4BE3">
        <w:rPr>
          <w:rStyle w:val="Strong"/>
          <w:rFonts w:asciiTheme="majorHAnsi" w:hAnsiTheme="majorHAnsi" w:cstheme="majorHAnsi"/>
          <w:b w:val="0"/>
          <w:sz w:val="22"/>
          <w:shd w:val="clear" w:color="auto" w:fill="FFFFFF"/>
        </w:rPr>
        <w:t>Gây kích ứng da</w:t>
      </w:r>
      <w:bookmarkEnd w:id="13"/>
      <w:r w:rsidRPr="005B4BE3">
        <w:rPr>
          <w:rStyle w:val="Strong"/>
          <w:rFonts w:asciiTheme="majorHAnsi" w:hAnsiTheme="majorHAnsi" w:cstheme="majorHAnsi"/>
          <w:b w:val="0"/>
          <w:sz w:val="22"/>
          <w:shd w:val="clear" w:color="auto" w:fill="FFFFFF"/>
          <w:lang w:val="en-US"/>
        </w:rPr>
        <w:t>.</w:t>
      </w:r>
    </w:p>
    <w:p w14:paraId="57B8E394" w14:textId="1C47FB05" w:rsidR="00DC5B4A" w:rsidRPr="005B4BE3" w:rsidRDefault="00DC5B4A"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5B4BE3">
        <w:rPr>
          <w:rFonts w:asciiTheme="majorHAnsi" w:eastAsia="Arial" w:hAnsiTheme="majorHAnsi" w:cstheme="majorHAnsi"/>
          <w:sz w:val="22"/>
          <w:lang w:val="en-US"/>
        </w:rPr>
        <w:t xml:space="preserve">H316 </w:t>
      </w:r>
      <w:r w:rsidRPr="005B4BE3">
        <w:rPr>
          <w:rStyle w:val="Strong"/>
          <w:rFonts w:asciiTheme="majorHAnsi" w:hAnsiTheme="majorHAnsi" w:cstheme="majorHAnsi"/>
          <w:b w:val="0"/>
          <w:sz w:val="22"/>
          <w:shd w:val="clear" w:color="auto" w:fill="FFFFFF"/>
        </w:rPr>
        <w:t>Gây kích ứng da nhẹ.</w:t>
      </w:r>
    </w:p>
    <w:p w14:paraId="1075ABE3" w14:textId="0A8DBC8B" w:rsidR="00CE5145" w:rsidRPr="005B4BE3" w:rsidRDefault="00CE5145"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B4BE3">
        <w:rPr>
          <w:rFonts w:asciiTheme="majorHAnsi" w:eastAsia="Arial" w:hAnsiTheme="majorHAnsi" w:cstheme="majorHAnsi"/>
          <w:sz w:val="22"/>
          <w:lang w:val="en-US"/>
        </w:rPr>
        <w:t xml:space="preserve">H318 </w:t>
      </w:r>
      <w:r w:rsidRPr="005B4BE3">
        <w:rPr>
          <w:rStyle w:val="Strong"/>
          <w:rFonts w:asciiTheme="majorHAnsi" w:hAnsiTheme="majorHAnsi" w:cstheme="majorHAnsi"/>
          <w:b w:val="0"/>
          <w:sz w:val="22"/>
          <w:shd w:val="clear" w:color="auto" w:fill="FFFFFF"/>
        </w:rPr>
        <w:t>Gây tổn thương mắt nghiêm trọng</w:t>
      </w:r>
      <w:r w:rsidRPr="005B4BE3">
        <w:rPr>
          <w:rStyle w:val="Strong"/>
          <w:rFonts w:asciiTheme="majorHAnsi" w:hAnsiTheme="majorHAnsi" w:cstheme="majorHAnsi"/>
          <w:b w:val="0"/>
          <w:sz w:val="22"/>
          <w:shd w:val="clear" w:color="auto" w:fill="FFFFFF"/>
          <w:lang w:val="en-US"/>
        </w:rPr>
        <w:t>.</w:t>
      </w:r>
    </w:p>
    <w:p w14:paraId="002B6E47" w14:textId="49F685E1" w:rsidR="00691520" w:rsidRPr="005B4BE3" w:rsidRDefault="0001792D" w:rsidP="005B4BE3">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bookmarkStart w:id="14" w:name="_Hlk118294907"/>
      <w:bookmarkStart w:id="15" w:name="_Hlk118470269"/>
      <w:r w:rsidRPr="005B4BE3">
        <w:rPr>
          <w:rFonts w:asciiTheme="majorHAnsi" w:hAnsiTheme="majorHAnsi" w:cstheme="majorHAnsi"/>
          <w:sz w:val="22"/>
          <w:lang w:val="en-US"/>
        </w:rPr>
        <w:t xml:space="preserve">H319 </w:t>
      </w:r>
      <w:bookmarkStart w:id="16" w:name="_Hlk118547630"/>
      <w:r w:rsidRPr="005B4BE3">
        <w:rPr>
          <w:rStyle w:val="Strong"/>
          <w:rFonts w:asciiTheme="majorHAnsi" w:hAnsiTheme="majorHAnsi" w:cstheme="majorHAnsi"/>
          <w:b w:val="0"/>
          <w:sz w:val="22"/>
          <w:shd w:val="clear" w:color="auto" w:fill="FFFFFF"/>
        </w:rPr>
        <w:t>Gây kích ứng mắt nghiêm trọng</w:t>
      </w:r>
      <w:r w:rsidRPr="005B4BE3">
        <w:rPr>
          <w:rStyle w:val="Strong"/>
          <w:rFonts w:asciiTheme="majorHAnsi" w:hAnsiTheme="majorHAnsi" w:cstheme="majorHAnsi"/>
          <w:b w:val="0"/>
          <w:sz w:val="22"/>
          <w:shd w:val="clear" w:color="auto" w:fill="FFFFFF"/>
          <w:lang w:val="en-US"/>
        </w:rPr>
        <w:t>.</w:t>
      </w:r>
      <w:bookmarkEnd w:id="14"/>
      <w:bookmarkEnd w:id="16"/>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2"/>
      <w:bookmarkEnd w:id="15"/>
    </w:p>
    <w:sectPr w:rsidR="00691520" w:rsidRPr="005B4BE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7123" w14:textId="77777777" w:rsidR="00113AE7" w:rsidRDefault="00113AE7" w:rsidP="000361A5">
      <w:pPr>
        <w:spacing w:after="0" w:line="240" w:lineRule="auto"/>
      </w:pPr>
      <w:r>
        <w:separator/>
      </w:r>
    </w:p>
  </w:endnote>
  <w:endnote w:type="continuationSeparator" w:id="0">
    <w:p w14:paraId="1210927B" w14:textId="77777777" w:rsidR="00113AE7" w:rsidRDefault="00113AE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4585" w14:textId="77777777" w:rsidR="00113AE7" w:rsidRDefault="00113AE7" w:rsidP="000361A5">
      <w:pPr>
        <w:spacing w:after="0" w:line="240" w:lineRule="auto"/>
      </w:pPr>
      <w:r>
        <w:separator/>
      </w:r>
    </w:p>
  </w:footnote>
  <w:footnote w:type="continuationSeparator" w:id="0">
    <w:p w14:paraId="5B94739E" w14:textId="77777777" w:rsidR="00113AE7" w:rsidRDefault="00113AE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D3CB269"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8A6126">
      <w:rPr>
        <w:b/>
        <w:color w:val="FF0000"/>
        <w:sz w:val="32"/>
        <w:szCs w:val="32"/>
        <w:lang w:val="en-US"/>
      </w:rPr>
      <w:t>CD-102</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7"/>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4E6"/>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3AE7"/>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44"/>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6864"/>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5A9"/>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CE3"/>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2EAB"/>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1BE4"/>
    <w:rsid w:val="00A61D8F"/>
    <w:rsid w:val="00A622C2"/>
    <w:rsid w:val="00A636E3"/>
    <w:rsid w:val="00A654FB"/>
    <w:rsid w:val="00A6623E"/>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ACA"/>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B4A"/>
    <w:rsid w:val="00DC622B"/>
    <w:rsid w:val="00DC651E"/>
    <w:rsid w:val="00DC67E2"/>
    <w:rsid w:val="00DC71CC"/>
    <w:rsid w:val="00DD0DEA"/>
    <w:rsid w:val="00DD12F5"/>
    <w:rsid w:val="00DD23D6"/>
    <w:rsid w:val="00DD3244"/>
    <w:rsid w:val="00DD3399"/>
    <w:rsid w:val="00DD3C8D"/>
    <w:rsid w:val="00DD3E36"/>
    <w:rsid w:val="00DD50D1"/>
    <w:rsid w:val="00DD56C2"/>
    <w:rsid w:val="00DD5F39"/>
    <w:rsid w:val="00DD6D57"/>
    <w:rsid w:val="00DD7512"/>
    <w:rsid w:val="00DD75B9"/>
    <w:rsid w:val="00DE0252"/>
    <w:rsid w:val="00DE02D1"/>
    <w:rsid w:val="00DE0515"/>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6A8"/>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C49"/>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D005-2739-4AC7-9838-ADD1E2F6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8</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1260</cp:revision>
  <cp:lastPrinted>2022-11-21T02:24:00Z</cp:lastPrinted>
  <dcterms:created xsi:type="dcterms:W3CDTF">2022-09-21T09:36:00Z</dcterms:created>
  <dcterms:modified xsi:type="dcterms:W3CDTF">2022-11-21T02:27:00Z</dcterms:modified>
</cp:coreProperties>
</file>