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1.1.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8C0B7D" w:rsidRPr="008C0B7D" w:rsidRDefault="001F65EA" w:rsidP="0090568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HB-232</w:t>
      </w:r>
      <w:r w:rsidR="008C0B7D">
        <w:rPr>
          <w:rFonts w:ascii="Times New Roman" w:eastAsia="Arial" w:hAnsi="Times New Roman" w:cs="Times New Roman"/>
          <w:lang w:eastAsia="en-US"/>
        </w:rPr>
        <w:t>8B</w:t>
      </w:r>
    </w:p>
    <w:p w:rsidR="008C0B7D" w:rsidRPr="008C0B7D" w:rsidRDefault="008C0B7D" w:rsidP="0090568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8C0B7D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ab/>
        <w:t>: Silicone emulsion</w:t>
      </w:r>
    </w:p>
    <w:p w:rsidR="008C0B7D" w:rsidRPr="008C0B7D" w:rsidRDefault="008C0B7D" w:rsidP="0090568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1.2.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Recom</w:t>
      </w:r>
      <w:r w:rsidR="008F4331">
        <w:rPr>
          <w:rFonts w:ascii="Times New Roman" w:eastAsia="Arial" w:hAnsi="Times New Roman" w:cs="Times New Roman"/>
          <w:lang w:eastAsia="en-US"/>
        </w:rPr>
        <w:t xml:space="preserve">mended use </w:t>
      </w:r>
      <w:r w:rsidR="008F4331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8C0B7D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1.3.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Company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Telephone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Telefax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E-mail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1.4.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Emergency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Information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E1E29" wp14:editId="6367D2C0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2.1.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945B97" w:rsidRPr="00894858" w:rsidRDefault="00945B97" w:rsidP="00945B97">
      <w:pPr>
        <w:ind w:left="720"/>
        <w:contextualSpacing/>
        <w:rPr>
          <w:rFonts w:ascii="Times New Roman" w:hAnsi="Times New Roman" w:cs="Times New Roman"/>
          <w:b/>
        </w:rPr>
      </w:pPr>
      <w:r w:rsidRPr="00894858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94858">
        <w:rPr>
          <w:rFonts w:ascii="Times New Roman" w:eastAsia="Arial" w:hAnsi="Times New Roman" w:cs="Times New Roman"/>
          <w:b/>
          <w:lang w:val="vi-VN" w:eastAsia="en-US"/>
        </w:rPr>
        <w:t>Regulation on classification</w:t>
      </w:r>
      <w:bookmarkStart w:id="0" w:name="_GoBack"/>
      <w:bookmarkEnd w:id="0"/>
      <w:r w:rsidRPr="00894858">
        <w:rPr>
          <w:rFonts w:ascii="Times New Roman" w:eastAsia="Arial" w:hAnsi="Times New Roman" w:cs="Times New Roman"/>
          <w:b/>
          <w:lang w:val="vi-VN" w:eastAsia="en-US"/>
        </w:rPr>
        <w:t xml:space="preserve"> and labeling of chemicals – </w:t>
      </w:r>
      <w:r w:rsidRPr="00894858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94858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894858">
        <w:rPr>
          <w:rFonts w:ascii="Times New Roman" w:hAnsi="Times New Roman" w:cs="Times New Roman"/>
          <w:b/>
        </w:rPr>
        <w:t>32/2017/TT-BCT</w:t>
      </w:r>
    </w:p>
    <w:p w:rsidR="008C0B7D" w:rsidRPr="008C0B7D" w:rsidRDefault="008C0B7D" w:rsidP="009056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Skin corr</w:t>
      </w:r>
      <w:r w:rsidR="008E74CB">
        <w:rPr>
          <w:rFonts w:ascii="Times New Roman" w:eastAsia="Arial" w:hAnsi="Times New Roman" w:cs="Times New Roman"/>
          <w:lang w:eastAsia="en-US"/>
        </w:rPr>
        <w:t>osion/irritation</w:t>
      </w:r>
      <w:r w:rsidRPr="008C0B7D">
        <w:rPr>
          <w:rFonts w:ascii="Times New Roman" w:eastAsia="Arial" w:hAnsi="Times New Roman" w:cs="Times New Roman"/>
          <w:lang w:eastAsia="en-US"/>
        </w:rPr>
        <w:t xml:space="preserve">: </w:t>
      </w:r>
      <w:r w:rsidR="008E74CB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8C0B7D">
        <w:rPr>
          <w:rFonts w:ascii="Times New Roman" w:eastAsia="Arial" w:hAnsi="Times New Roman" w:cs="Times New Roman"/>
          <w:lang w:eastAsia="en-US"/>
        </w:rPr>
        <w:t xml:space="preserve">Category 2.      </w:t>
      </w:r>
    </w:p>
    <w:p w:rsidR="008C0B7D" w:rsidRDefault="008C0B7D" w:rsidP="0090568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Serious eye damage/eye irritation: Category 2A.</w:t>
      </w:r>
    </w:p>
    <w:p w:rsidR="00090EA7" w:rsidRPr="008C0B7D" w:rsidRDefault="00090EA7" w:rsidP="0090568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8C0B7D" w:rsidRPr="008C0B7D" w:rsidRDefault="00506112" w:rsidP="009056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="008C0B7D" w:rsidRPr="008C0B7D">
        <w:rPr>
          <w:rFonts w:ascii="Times New Roman" w:eastAsia="Arial" w:hAnsi="Times New Roman" w:cs="Times New Roman"/>
          <w:b/>
          <w:lang w:eastAsia="en-US"/>
        </w:rPr>
        <w:t>Label element</w:t>
      </w:r>
    </w:p>
    <w:p w:rsidR="008C0B7D" w:rsidRPr="008C0B7D" w:rsidRDefault="008C0B7D" w:rsidP="009056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C0B7D" w:rsidRPr="008C0B7D" w:rsidRDefault="008E74CB" w:rsidP="008E74CB">
      <w:pPr>
        <w:spacing w:line="240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Hazard pictograms</w:t>
      </w:r>
      <w:r w:rsidR="008C0B7D" w:rsidRPr="008C0B7D">
        <w:rPr>
          <w:rFonts w:ascii="Times New Roman" w:eastAsia="Arial" w:hAnsi="Times New Roman" w:cs="Times New Roman"/>
          <w:lang w:eastAsia="en-US"/>
        </w:rPr>
        <w:t xml:space="preserve">:          </w:t>
      </w:r>
      <w:r w:rsidR="008C0B7D" w:rsidRPr="008C0B7D">
        <w:rPr>
          <w:rFonts w:ascii="Times New Roman" w:eastAsia="Arial" w:hAnsi="Times New Roman" w:cs="Times New Roman"/>
          <w:noProof/>
        </w:rPr>
        <w:drawing>
          <wp:inline distT="0" distB="0" distL="0" distR="0" wp14:anchorId="210CF102" wp14:editId="0886AABA">
            <wp:extent cx="609600" cy="559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7" cy="56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B7D" w:rsidRPr="008C0B7D">
        <w:rPr>
          <w:rFonts w:ascii="Times New Roman" w:eastAsia="Arial" w:hAnsi="Times New Roman" w:cs="Times New Roman"/>
          <w:lang w:eastAsia="en-US"/>
        </w:rPr>
        <w:t xml:space="preserve">                                   </w:t>
      </w:r>
      <w:r w:rsidR="008C0B7D" w:rsidRPr="008C0B7D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8C0B7D" w:rsidRPr="008C0B7D" w:rsidRDefault="008E74CB" w:rsidP="008E74CB">
      <w:pPr>
        <w:spacing w:line="240" w:lineRule="auto"/>
        <w:ind w:left="720"/>
        <w:contextualSpacing/>
        <w:rPr>
          <w:rFonts w:ascii="Times New Roman" w:eastAsia="Arial" w:hAnsi="Times New Roman" w:cs="Times New Roman"/>
          <w:noProof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t>Signal word</w:t>
      </w:r>
      <w:r w:rsidR="008C0B7D" w:rsidRPr="008C0B7D">
        <w:rPr>
          <w:rFonts w:ascii="Times New Roman" w:eastAsia="Arial" w:hAnsi="Times New Roman" w:cs="Times New Roman"/>
          <w:noProof/>
          <w:lang w:eastAsia="en-US"/>
        </w:rPr>
        <w:t xml:space="preserve">: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</w:t>
      </w:r>
      <w:r w:rsidR="008C0B7D" w:rsidRPr="008C0B7D"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8C0B7D" w:rsidRPr="008C0B7D" w:rsidRDefault="008E74CB" w:rsidP="008E74CB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Hazard statement</w:t>
      </w:r>
      <w:r w:rsidR="008C0B7D" w:rsidRPr="008C0B7D">
        <w:rPr>
          <w:rFonts w:ascii="Times New Roman" w:eastAsia="Arial" w:hAnsi="Times New Roman" w:cs="Times New Roman"/>
          <w:lang w:eastAsia="en-US"/>
        </w:rPr>
        <w:t xml:space="preserve">: </w:t>
      </w:r>
      <w:r w:rsidR="008C0B7D" w:rsidRPr="008C0B7D">
        <w:rPr>
          <w:rFonts w:ascii="Times New Roman" w:eastAsia="SimSun" w:hAnsi="Times New Roman" w:cs="Times New Roman"/>
          <w:lang w:eastAsia="en-US"/>
        </w:rPr>
        <w:t xml:space="preserve"> </w:t>
      </w:r>
    </w:p>
    <w:p w:rsidR="00520173" w:rsidRDefault="008C0B7D" w:rsidP="008E74C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8C0B7D" w:rsidRPr="008C0B7D" w:rsidRDefault="008C0B7D" w:rsidP="00090EA7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SimSun" w:hAnsi="Times New Roman" w:cs="Times New Roman"/>
          <w:lang w:eastAsia="en-US"/>
        </w:rPr>
        <w:t>H319- Causes serious eye irritation.</w:t>
      </w:r>
      <w:r w:rsidRPr="008C0B7D">
        <w:rPr>
          <w:rFonts w:ascii="Times New Roman" w:eastAsia="SimSun" w:hAnsi="Times New Roman" w:cs="Times New Roman"/>
          <w:lang w:eastAsia="en-US"/>
        </w:rPr>
        <w:tab/>
      </w:r>
      <w:r w:rsidRPr="008C0B7D">
        <w:rPr>
          <w:rFonts w:ascii="Times New Roman" w:eastAsia="SimSun" w:hAnsi="Times New Roman" w:cs="Times New Roman"/>
          <w:lang w:eastAsia="en-US"/>
        </w:rPr>
        <w:tab/>
      </w:r>
      <w:r w:rsidRPr="008C0B7D">
        <w:rPr>
          <w:rFonts w:ascii="Times New Roman" w:eastAsia="SimSun" w:hAnsi="Times New Roman" w:cs="Times New Roman"/>
          <w:lang w:eastAsia="en-US"/>
        </w:rPr>
        <w:tab/>
      </w:r>
    </w:p>
    <w:p w:rsidR="00C47797" w:rsidRDefault="008C0B7D" w:rsidP="00C4779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8C0B7D" w:rsidRPr="008C0B7D" w:rsidRDefault="00520173" w:rsidP="00090EA7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Prevention</w:t>
      </w:r>
      <w:r w:rsidR="008C0B7D" w:rsidRPr="008C0B7D">
        <w:rPr>
          <w:rFonts w:ascii="Times New Roman" w:eastAsia="Arial" w:hAnsi="Times New Roman" w:cs="Times New Roman"/>
          <w:lang w:eastAsia="en-US"/>
        </w:rPr>
        <w:t>:</w:t>
      </w:r>
      <w:r w:rsidR="008C0B7D" w:rsidRPr="008C0B7D">
        <w:rPr>
          <w:rFonts w:ascii="Times New Roman" w:eastAsia="Arial" w:hAnsi="Times New Roman" w:cs="Times New Roman"/>
          <w:lang w:eastAsia="en-US"/>
        </w:rPr>
        <w:tab/>
      </w:r>
      <w:r w:rsidR="008C0B7D" w:rsidRPr="008C0B7D">
        <w:rPr>
          <w:rFonts w:ascii="Times New Roman" w:eastAsia="Arial" w:hAnsi="Times New Roman" w:cs="Times New Roman"/>
          <w:lang w:eastAsia="en-US"/>
        </w:rPr>
        <w:tab/>
      </w:r>
      <w:r w:rsidR="008C0B7D" w:rsidRPr="008C0B7D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520173" w:rsidRDefault="008C0B7D" w:rsidP="00090EA7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C47797" w:rsidRDefault="008C0B7D" w:rsidP="00090EA7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 xml:space="preserve">P280- </w:t>
      </w:r>
      <w:r w:rsidRPr="008C0B7D">
        <w:rPr>
          <w:rFonts w:ascii="Times New Roman" w:eastAsia="SimSun" w:hAnsi="Times New Roman" w:cs="Times New Roman"/>
          <w:lang w:eastAsia="en-US"/>
        </w:rPr>
        <w:t>Wear protec</w:t>
      </w:r>
      <w:r w:rsidR="00C1452F">
        <w:rPr>
          <w:rFonts w:ascii="Times New Roman" w:eastAsia="SimSun" w:hAnsi="Times New Roman" w:cs="Times New Roman"/>
          <w:lang w:eastAsia="en-US"/>
        </w:rPr>
        <w:t>tive gloves/</w:t>
      </w:r>
      <w:r w:rsidRPr="008C0B7D">
        <w:rPr>
          <w:rFonts w:ascii="Times New Roman" w:eastAsia="SimSun" w:hAnsi="Times New Roman" w:cs="Times New Roman"/>
          <w:lang w:eastAsia="en-US"/>
        </w:rPr>
        <w:t xml:space="preserve">eye protection/face </w:t>
      </w:r>
      <w:r w:rsidR="00520173">
        <w:rPr>
          <w:rFonts w:ascii="Times New Roman" w:eastAsia="SimSun" w:hAnsi="Times New Roman" w:cs="Times New Roman"/>
          <w:lang w:eastAsia="en-US"/>
        </w:rPr>
        <w:t>protection</w:t>
      </w:r>
    </w:p>
    <w:p w:rsidR="008C0B7D" w:rsidRPr="008C0B7D" w:rsidRDefault="00C47797" w:rsidP="00090EA7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8C0B7D" w:rsidRPr="008C0B7D">
        <w:rPr>
          <w:rFonts w:ascii="Times New Roman" w:eastAsia="Arial" w:hAnsi="Times New Roman" w:cs="Times New Roman"/>
          <w:lang w:eastAsia="en-US"/>
        </w:rPr>
        <w:t>:</w:t>
      </w:r>
    </w:p>
    <w:p w:rsidR="008C0B7D" w:rsidRPr="008C0B7D" w:rsidRDefault="00C1452F" w:rsidP="00090EA7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P302 + P352- IF ON SKIN: </w:t>
      </w:r>
      <w:r w:rsidR="008C0B7D" w:rsidRPr="008C0B7D">
        <w:rPr>
          <w:rFonts w:ascii="Times New Roman" w:eastAsia="SimSun" w:hAnsi="Times New Roman" w:cs="Times New Roman"/>
          <w:lang w:eastAsia="en-US"/>
        </w:rPr>
        <w:t>Was</w:t>
      </w:r>
      <w:r w:rsidR="00506112">
        <w:rPr>
          <w:rFonts w:ascii="Times New Roman" w:eastAsia="SimSun" w:hAnsi="Times New Roman" w:cs="Times New Roman"/>
          <w:lang w:eastAsia="en-US"/>
        </w:rPr>
        <w:t>h with plenty of soap and water</w:t>
      </w:r>
    </w:p>
    <w:p w:rsidR="008C0B7D" w:rsidRPr="008C0B7D" w:rsidRDefault="00C1452F" w:rsidP="00090EA7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P332+P317- If skin irritation occurs: Get medical help</w:t>
      </w:r>
      <w:r w:rsidR="008C0B7D" w:rsidRPr="008C0B7D">
        <w:rPr>
          <w:rFonts w:ascii="Times New Roman" w:eastAsia="SimSun" w:hAnsi="Times New Roman" w:cs="Times New Roman"/>
          <w:lang w:eastAsia="en-US"/>
        </w:rPr>
        <w:t>.</w:t>
      </w:r>
    </w:p>
    <w:p w:rsidR="008C0B7D" w:rsidRPr="008C0B7D" w:rsidRDefault="00C1452F" w:rsidP="00090EA7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P362 + P364 - </w:t>
      </w:r>
      <w:r w:rsidR="008C0B7D" w:rsidRPr="008C0B7D">
        <w:rPr>
          <w:rFonts w:ascii="Times New Roman" w:eastAsia="SimSun" w:hAnsi="Times New Roman" w:cs="Times New Roman"/>
          <w:lang w:eastAsia="en-US"/>
        </w:rPr>
        <w:t xml:space="preserve">Take off contaminated clothing and wash </w:t>
      </w:r>
      <w:r>
        <w:rPr>
          <w:rFonts w:ascii="Times New Roman" w:eastAsia="SimSun" w:hAnsi="Times New Roman" w:cs="Times New Roman"/>
          <w:lang w:eastAsia="en-US"/>
        </w:rPr>
        <w:t>it before reuse</w:t>
      </w:r>
      <w:r w:rsidR="00C47797">
        <w:rPr>
          <w:rFonts w:ascii="Times New Roman" w:eastAsia="SimSun" w:hAnsi="Times New Roman" w:cs="Times New Roman"/>
          <w:lang w:eastAsia="en-US"/>
        </w:rPr>
        <w:t xml:space="preserve">  </w:t>
      </w:r>
    </w:p>
    <w:p w:rsidR="00C47797" w:rsidRDefault="008C0B7D" w:rsidP="00090EA7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SimSun" w:hAnsi="Times New Roman" w:cs="Times New Roman"/>
          <w:lang w:eastAsia="en-US"/>
        </w:rPr>
        <w:t>P305</w:t>
      </w:r>
      <w:r w:rsidR="002D16D3">
        <w:rPr>
          <w:rFonts w:ascii="Times New Roman" w:eastAsia="SimSun" w:hAnsi="Times New Roman" w:cs="Times New Roman"/>
          <w:lang w:eastAsia="en-US"/>
        </w:rPr>
        <w:t xml:space="preserve"> </w:t>
      </w:r>
      <w:r w:rsidRPr="008C0B7D">
        <w:rPr>
          <w:rFonts w:ascii="Times New Roman" w:eastAsia="SimSun" w:hAnsi="Times New Roman" w:cs="Times New Roman"/>
          <w:lang w:eastAsia="en-US"/>
        </w:rPr>
        <w:t>+</w:t>
      </w:r>
      <w:r w:rsidR="002D16D3">
        <w:rPr>
          <w:rFonts w:ascii="Times New Roman" w:eastAsia="SimSun" w:hAnsi="Times New Roman" w:cs="Times New Roman"/>
          <w:lang w:eastAsia="en-US"/>
        </w:rPr>
        <w:t xml:space="preserve"> </w:t>
      </w:r>
      <w:r w:rsidRPr="008C0B7D">
        <w:rPr>
          <w:rFonts w:ascii="Times New Roman" w:eastAsia="SimSun" w:hAnsi="Times New Roman" w:cs="Times New Roman"/>
          <w:lang w:eastAsia="en-US"/>
        </w:rPr>
        <w:t>P351</w:t>
      </w:r>
      <w:r w:rsidR="002D16D3">
        <w:rPr>
          <w:rFonts w:ascii="Times New Roman" w:eastAsia="SimSun" w:hAnsi="Times New Roman" w:cs="Times New Roman"/>
          <w:lang w:eastAsia="en-US"/>
        </w:rPr>
        <w:t xml:space="preserve"> </w:t>
      </w:r>
      <w:r w:rsidRPr="008C0B7D">
        <w:rPr>
          <w:rFonts w:ascii="Times New Roman" w:eastAsia="SimSun" w:hAnsi="Times New Roman" w:cs="Times New Roman"/>
          <w:lang w:eastAsia="en-US"/>
        </w:rPr>
        <w:t>+</w:t>
      </w:r>
      <w:r w:rsidR="002D16D3">
        <w:rPr>
          <w:rFonts w:ascii="Times New Roman" w:eastAsia="SimSun" w:hAnsi="Times New Roman" w:cs="Times New Roman"/>
          <w:lang w:eastAsia="en-US"/>
        </w:rPr>
        <w:t xml:space="preserve"> </w:t>
      </w:r>
      <w:r w:rsidRPr="008C0B7D">
        <w:rPr>
          <w:rFonts w:ascii="Times New Roman" w:eastAsia="SimSun" w:hAnsi="Times New Roman" w:cs="Times New Roman"/>
          <w:lang w:eastAsia="en-US"/>
        </w:rPr>
        <w:t>P338 –</w:t>
      </w:r>
      <w:r w:rsidRPr="008C0B7D">
        <w:rPr>
          <w:rFonts w:ascii="Times New Roman" w:eastAsia="SimSun" w:hAnsi="Times New Roman" w:cs="Times New Roman"/>
          <w:lang w:val="vi-VN" w:eastAsia="en-US"/>
        </w:rPr>
        <w:t xml:space="preserve"> </w:t>
      </w:r>
      <w:r w:rsidR="002D16D3">
        <w:rPr>
          <w:rFonts w:ascii="Times New Roman" w:eastAsia="SimSun" w:hAnsi="Times New Roman" w:cs="Times New Roman"/>
          <w:lang w:eastAsia="en-US"/>
        </w:rPr>
        <w:t>IF IN EYES:</w:t>
      </w:r>
      <w:r w:rsidRPr="008C0B7D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 w:rsidRPr="008C0B7D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C47797" w:rsidRDefault="008C0B7D" w:rsidP="00090EA7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SimSun" w:hAnsi="Times New Roman" w:cs="Times New Roman"/>
          <w:lang w:eastAsia="en-US"/>
        </w:rPr>
        <w:t>P337</w:t>
      </w:r>
      <w:r w:rsidR="001728D2">
        <w:rPr>
          <w:rFonts w:ascii="Times New Roman" w:eastAsia="SimSun" w:hAnsi="Times New Roman" w:cs="Times New Roman"/>
          <w:lang w:eastAsia="en-US"/>
        </w:rPr>
        <w:t xml:space="preserve"> </w:t>
      </w:r>
      <w:r w:rsidRPr="008C0B7D">
        <w:rPr>
          <w:rFonts w:ascii="Times New Roman" w:eastAsia="SimSun" w:hAnsi="Times New Roman" w:cs="Times New Roman"/>
          <w:lang w:eastAsia="en-US"/>
        </w:rPr>
        <w:t>+</w:t>
      </w:r>
      <w:r w:rsidR="001728D2">
        <w:rPr>
          <w:rFonts w:ascii="Times New Roman" w:eastAsia="SimSun" w:hAnsi="Times New Roman" w:cs="Times New Roman"/>
          <w:lang w:eastAsia="en-US"/>
        </w:rPr>
        <w:t xml:space="preserve"> </w:t>
      </w:r>
      <w:r w:rsidR="00836972">
        <w:rPr>
          <w:rFonts w:ascii="Times New Roman" w:eastAsia="SimSun" w:hAnsi="Times New Roman" w:cs="Times New Roman"/>
          <w:lang w:eastAsia="en-US"/>
        </w:rPr>
        <w:t>P317- If eye irritation persist</w:t>
      </w:r>
      <w:r w:rsidR="00C1452F">
        <w:rPr>
          <w:rFonts w:ascii="Times New Roman" w:eastAsia="SimSun" w:hAnsi="Times New Roman" w:cs="Times New Roman"/>
          <w:lang w:eastAsia="en-US"/>
        </w:rPr>
        <w:t>s</w:t>
      </w:r>
      <w:r w:rsidR="00836972">
        <w:rPr>
          <w:rFonts w:ascii="Times New Roman" w:eastAsia="SimSun" w:hAnsi="Times New Roman" w:cs="Times New Roman"/>
          <w:lang w:eastAsia="en-US"/>
        </w:rPr>
        <w:t>: Get medical help</w:t>
      </w:r>
      <w:r w:rsidRPr="008C0B7D">
        <w:rPr>
          <w:rFonts w:ascii="Times New Roman" w:eastAsia="SimSun" w:hAnsi="Times New Roman" w:cs="Times New Roman"/>
          <w:lang w:eastAsia="en-US"/>
        </w:rPr>
        <w:t>.</w:t>
      </w:r>
    </w:p>
    <w:p w:rsidR="00C47797" w:rsidRDefault="00C47797" w:rsidP="00090EA7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8C0B7D" w:rsidRPr="008C0B7D">
        <w:rPr>
          <w:rFonts w:ascii="Times New Roman" w:eastAsia="SimSun" w:hAnsi="Times New Roman" w:cs="Times New Roman"/>
          <w:lang w:eastAsia="en-US"/>
        </w:rPr>
        <w:t xml:space="preserve">: </w:t>
      </w:r>
    </w:p>
    <w:p w:rsidR="00C47797" w:rsidRDefault="008C0B7D" w:rsidP="00090EA7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lastRenderedPageBreak/>
        <w:t>No special measures required.</w:t>
      </w:r>
      <w:r w:rsidR="00C47797">
        <w:rPr>
          <w:rFonts w:ascii="Times New Roman" w:eastAsia="Arial" w:hAnsi="Times New Roman" w:cs="Times New Roman"/>
          <w:lang w:eastAsia="en-US"/>
        </w:rPr>
        <w:t xml:space="preserve"> </w:t>
      </w:r>
    </w:p>
    <w:p w:rsidR="00C47797" w:rsidRDefault="00090EA7" w:rsidP="00C47797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="008C0B7D" w:rsidRPr="008C0B7D">
        <w:rPr>
          <w:rFonts w:ascii="Times New Roman" w:eastAsia="SimSun" w:hAnsi="Times New Roman" w:cs="Times New Roman"/>
          <w:lang w:eastAsia="en-US"/>
        </w:rPr>
        <w:t>:</w:t>
      </w:r>
    </w:p>
    <w:p w:rsidR="008C0B7D" w:rsidRPr="008C0B7D" w:rsidRDefault="008C0B7D" w:rsidP="00C47797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2.3.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0629C" wp14:editId="73E3C79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3.1.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3.2.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C0B7D" w:rsidRPr="008C0B7D" w:rsidRDefault="008C0B7D" w:rsidP="00D13892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8C0B7D" w:rsidRPr="008C0B7D" w:rsidTr="00B5525C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C0B7D" w:rsidRPr="008C0B7D" w:rsidTr="00B5525C">
        <w:trPr>
          <w:trHeight w:val="485"/>
        </w:trPr>
        <w:tc>
          <w:tcPr>
            <w:tcW w:w="1972" w:type="dxa"/>
            <w:tcBorders>
              <w:bottom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8C0B7D" w:rsidRPr="008C0B7D" w:rsidRDefault="008C0B7D" w:rsidP="00905687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C0B7D" w:rsidRPr="008C0B7D" w:rsidTr="00B5525C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8C0B7D" w:rsidRPr="007E5B94" w:rsidRDefault="007E5B94" w:rsidP="007E5B94">
            <w:pPr>
              <w:shd w:val="clear" w:color="auto" w:fill="FFFFFF"/>
              <w:spacing w:after="0" w:line="240" w:lineRule="auto"/>
              <w:contextualSpacing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Poly</w:t>
            </w:r>
            <w:r w:rsidR="00980A0E">
              <w:rPr>
                <w:rFonts w:ascii="Times New Roman" w:eastAsia="Times New Roman" w:hAnsi="Times New Roman" w:cs="Times New Roman"/>
                <w:bCs/>
              </w:rPr>
              <w:t>D</w:t>
            </w:r>
            <w:r>
              <w:rPr>
                <w:rFonts w:ascii="Times New Roman" w:eastAsia="Times New Roman" w:hAnsi="Times New Roman" w:cs="Times New Roman"/>
                <w:bCs/>
              </w:rPr>
              <w:t>imethyl Siloxane</w:t>
            </w:r>
          </w:p>
        </w:tc>
        <w:tc>
          <w:tcPr>
            <w:tcW w:w="1376" w:type="dxa"/>
            <w:tcBorders>
              <w:top w:val="nil"/>
            </w:tcBorders>
          </w:tcPr>
          <w:p w:rsidR="008C0B7D" w:rsidRPr="008C0B7D" w:rsidRDefault="007E5B94" w:rsidP="007E5B9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  <w:tcBorders>
              <w:top w:val="nil"/>
            </w:tcBorders>
          </w:tcPr>
          <w:p w:rsidR="008C0B7D" w:rsidRPr="008C0B7D" w:rsidRDefault="007E5B94" w:rsidP="007E5B9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4274" w:type="dxa"/>
            <w:tcBorders>
              <w:top w:val="nil"/>
            </w:tcBorders>
          </w:tcPr>
          <w:p w:rsidR="008C0B7D" w:rsidRPr="008C0B7D" w:rsidRDefault="007E5B94" w:rsidP="007E5B9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                  </w:t>
            </w:r>
            <w:r w:rsidR="008C0B7D" w:rsidRPr="008C0B7D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Eye Irrit.2A, H319.</w:t>
            </w: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 xml:space="preserve"> (Refer to SDS of </w:t>
            </w:r>
            <w:r w:rsidR="00471082">
              <w:rPr>
                <w:rFonts w:ascii="Times New Roman" w:eastAsia="Arial" w:hAnsi="Times New Roman" w:cs="Times New Roman"/>
                <w:lang w:eastAsia="en-US"/>
              </w:rPr>
              <w:t xml:space="preserve">H38 </w:t>
            </w:r>
            <w:r w:rsidRPr="008C0B7D">
              <w:rPr>
                <w:rFonts w:ascii="Times New Roman" w:eastAsia="Arial" w:hAnsi="Times New Roman" w:cs="Times New Roman"/>
                <w:lang w:eastAsia="en-US"/>
              </w:rPr>
              <w:t xml:space="preserve">Supplier) </w:t>
            </w:r>
          </w:p>
        </w:tc>
      </w:tr>
      <w:tr w:rsidR="008C0B7D" w:rsidRPr="008C0B7D" w:rsidTr="00B5525C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8C0B7D" w:rsidRPr="008C0B7D" w:rsidRDefault="008C0B7D" w:rsidP="00905687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8C0B7D" w:rsidRPr="008C0B7D" w:rsidRDefault="008C0B7D" w:rsidP="00905687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8C0B7D">
              <w:rPr>
                <w:rFonts w:ascii="Times New Roman" w:eastAsia="Times New Roman" w:hAnsi="Times New Roman" w:cs="Times New Roman"/>
                <w:bCs/>
              </w:rPr>
              <w:t>2-((1-((2-ethylhexyl)poly-oxy)poly-propan-2-yl)oxy)ethanol</w:t>
            </w:r>
          </w:p>
          <w:p w:rsidR="008C0B7D" w:rsidRPr="008C0B7D" w:rsidRDefault="008C0B7D" w:rsidP="00905687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620" w:type="dxa"/>
            <w:tcBorders>
              <w:top w:val="nil"/>
            </w:tcBorders>
          </w:tcPr>
          <w:p w:rsidR="008C0B7D" w:rsidRPr="008C0B7D" w:rsidRDefault="008C0B7D" w:rsidP="00905687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8C0B7D" w:rsidRDefault="008C0B7D" w:rsidP="00905687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7E5B94" w:rsidRPr="008C0B7D" w:rsidRDefault="007E5B94" w:rsidP="00905687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19-20</w:t>
            </w:r>
          </w:p>
        </w:tc>
        <w:tc>
          <w:tcPr>
            <w:tcW w:w="4274" w:type="dxa"/>
            <w:tcBorders>
              <w:top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8C0B7D" w:rsidRPr="008C0B7D" w:rsidRDefault="007E5B94" w:rsidP="007E5B94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 Refer to ECHA.COM</w:t>
            </w:r>
            <w:r w:rsidR="008C0B7D" w:rsidRPr="008C0B7D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8C0B7D" w:rsidRPr="008C0B7D" w:rsidTr="00B5525C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1468E0" w:rsidRDefault="001468E0" w:rsidP="00905687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1468E0" w:rsidRDefault="001468E0" w:rsidP="00905687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406F"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8C0B7D" w:rsidRPr="008C0B7D" w:rsidRDefault="008C0B7D" w:rsidP="00905687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1468E0" w:rsidRDefault="001468E0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468E0" w:rsidRDefault="001468E0" w:rsidP="00905687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1468E0" w:rsidRDefault="001468E0" w:rsidP="00905687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406F"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620" w:type="dxa"/>
            <w:tcBorders>
              <w:top w:val="nil"/>
            </w:tcBorders>
          </w:tcPr>
          <w:p w:rsidR="00AB1228" w:rsidRDefault="00AB1228" w:rsidP="00905687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1468E0" w:rsidRDefault="001468E0" w:rsidP="00905687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8C0B7D" w:rsidRDefault="008C0B7D" w:rsidP="00905687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10</w:t>
            </w:r>
            <w:r w:rsidR="00542AFC">
              <w:rPr>
                <w:rFonts w:ascii="Times New Roman" w:hAnsi="Times New Roman" w:cs="Times New Roman"/>
                <w:lang w:eastAsia="en-US"/>
              </w:rPr>
              <w:t>-10.5</w:t>
            </w:r>
          </w:p>
          <w:p w:rsidR="008C0B7D" w:rsidRPr="008C0B7D" w:rsidRDefault="008C0B7D" w:rsidP="00905687">
            <w:pPr>
              <w:contextualSpacing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AB1228" w:rsidRDefault="00AB1228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B1228" w:rsidRPr="008C0B7D" w:rsidRDefault="00AB1228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 Oral.5, H303</w:t>
            </w:r>
          </w:p>
          <w:p w:rsidR="00D46C15" w:rsidRPr="008C0B7D" w:rsidRDefault="00D46C15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Irrit.3, H316</w:t>
            </w:r>
            <w:r w:rsidRPr="008C0B7D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D46C15" w:rsidRPr="008C0B7D" w:rsidRDefault="00D46C15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Eye Irrit.2A, H319.</w:t>
            </w:r>
          </w:p>
          <w:p w:rsidR="008C0B7D" w:rsidRPr="00AB1228" w:rsidRDefault="00D46C15" w:rsidP="00905687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(Refer to SDS of Supplier)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8C0B7D" w:rsidRPr="008C0B7D" w:rsidTr="00B5525C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8C0B7D" w:rsidRPr="008C0B7D" w:rsidRDefault="008C0B7D" w:rsidP="00905687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8C0B7D" w:rsidRDefault="008C0B7D" w:rsidP="00905687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8C0B7D" w:rsidRDefault="00542AF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0.4-0.42</w:t>
            </w:r>
          </w:p>
        </w:tc>
        <w:tc>
          <w:tcPr>
            <w:tcW w:w="4274" w:type="dxa"/>
            <w:tcBorders>
              <w:top w:val="nil"/>
            </w:tcBorders>
          </w:tcPr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 xml:space="preserve">( Refer to ECHA.com ) </w:t>
            </w:r>
          </w:p>
          <w:p w:rsidR="008C0B7D" w:rsidRPr="008C0B7D" w:rsidRDefault="008C0B7D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0B7D" w:rsidRPr="008C0B7D" w:rsidRDefault="008C0B7D" w:rsidP="00905687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E0D82" wp14:editId="0D08F98A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4.1.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General advice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Inhalation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C0B7D" w:rsidRPr="008C0B7D" w:rsidRDefault="008C0B7D" w:rsidP="0090568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8C0B7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Skin contact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C0B7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8C0B7D">
        <w:rPr>
          <w:rFonts w:ascii="Times New Roman" w:eastAsia="Arial" w:hAnsi="Times New Roman" w:cs="Times New Roman"/>
          <w:lang w:eastAsia="en-US"/>
        </w:rPr>
        <w:t xml:space="preserve">soap and </w:t>
      </w:r>
      <w:r w:rsidRPr="008C0B7D">
        <w:rPr>
          <w:rFonts w:ascii="Times New Roman" w:eastAsia="Arial" w:hAnsi="Times New Roman" w:cs="Times New Roman"/>
          <w:lang w:val="vi-VN" w:eastAsia="en-US"/>
        </w:rPr>
        <w:t>water.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C0B7D" w:rsidRPr="008C0B7D" w:rsidRDefault="008C0B7D" w:rsidP="00905687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8C0B7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8C0B7D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8C0B7D" w:rsidRPr="008C0B7D" w:rsidRDefault="008C0B7D" w:rsidP="00905687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8C0B7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8C0B7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8C0B7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4.2.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>Symptoms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0B7D" w:rsidRPr="008C0B7D" w:rsidRDefault="008C0B7D" w:rsidP="009056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4.3.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</w:r>
      <w:r w:rsidRPr="008C0B7D">
        <w:rPr>
          <w:rFonts w:ascii="Times New Roman" w:eastAsia="Arial" w:hAnsi="Times New Roman" w:cs="Times New Roman"/>
          <w:b/>
          <w:lang w:eastAsia="en-US"/>
        </w:rPr>
        <w:tab/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9D749" wp14:editId="0DA4CF2F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5.1.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C0B7D" w:rsidRPr="008C0B7D" w:rsidRDefault="008C0B7D" w:rsidP="0090568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8C0B7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8C0B7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8C0B7D">
        <w:rPr>
          <w:rFonts w:ascii="Times New Roman" w:eastAsia="Arial" w:hAnsi="Times New Roman" w:cs="Times New Roman"/>
          <w:lang w:eastAsia="en-US"/>
        </w:rPr>
        <w:t>spray</w:t>
      </w:r>
      <w:r w:rsidRPr="008C0B7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8C0B7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8C0B7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C0B7D" w:rsidRPr="008C0B7D" w:rsidRDefault="008C0B7D" w:rsidP="009056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silicon dioxide, nitrogen oxides.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5.3.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C0B7D" w:rsidRPr="008C0B7D" w:rsidRDefault="008C0B7D" w:rsidP="009056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8C0B7D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CF261" wp14:editId="33DB1E79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6.1.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6.2.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8C0B7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6.3.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0B7D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>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CDA60" wp14:editId="6BC28D95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7.1.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Advice on safe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0B7D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8C0B7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8C0B7D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8C0B7D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0B7D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8C0B7D">
        <w:rPr>
          <w:rFonts w:ascii="Times New Roman" w:eastAsia="Arial" w:hAnsi="Times New Roman" w:cs="Times New Roman"/>
          <w:lang w:eastAsia="en-US"/>
        </w:rPr>
        <w:tab/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7.2.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>Information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keep away from sources of ignition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8C0B7D">
        <w:rPr>
          <w:rFonts w:ascii="Times New Roman" w:eastAsia="Arial" w:hAnsi="Times New Roman" w:cs="Times New Roman"/>
          <w:lang w:eastAsia="en-US"/>
        </w:rPr>
        <w:t>Information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none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C0B7D" w:rsidRPr="008C0B7D" w:rsidRDefault="008C0B7D" w:rsidP="009056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8C0B7D">
        <w:rPr>
          <w:rFonts w:ascii="Times New Roman" w:eastAsia="Arial" w:hAnsi="Times New Roman" w:cs="Times New Roman"/>
          <w:lang w:eastAsia="en-US"/>
        </w:rPr>
        <w:t xml:space="preserve"> </w:t>
      </w:r>
      <w:r w:rsidRPr="008C0B7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8C0B7D">
        <w:rPr>
          <w:rFonts w:ascii="Times New Roman" w:eastAsia="Arial" w:hAnsi="Times New Roman" w:cs="Times New Roman"/>
          <w:lang w:eastAsia="en-US"/>
        </w:rPr>
        <w:t xml:space="preserve"> </w:t>
      </w:r>
      <w:r w:rsidRPr="008C0B7D">
        <w:rPr>
          <w:rFonts w:ascii="Times New Roman" w:eastAsia="Arial" w:hAnsi="Times New Roman" w:cs="Times New Roman"/>
          <w:lang w:val="vi-VN" w:eastAsia="en-US"/>
        </w:rPr>
        <w:t>location.</w:t>
      </w:r>
      <w:r w:rsidRPr="008C0B7D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E7EF2" wp14:editId="2418E075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8.1.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614D4C" w:rsidRPr="008C0B7D" w:rsidRDefault="00614D4C" w:rsidP="00905687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614D4C" w:rsidRPr="006E7146" w:rsidTr="00D83024">
        <w:trPr>
          <w:trHeight w:val="508"/>
        </w:trPr>
        <w:tc>
          <w:tcPr>
            <w:tcW w:w="1496" w:type="dxa"/>
          </w:tcPr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614D4C" w:rsidRPr="006E7146" w:rsidRDefault="00614D4C" w:rsidP="00905687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614D4C" w:rsidRPr="006E7146" w:rsidTr="00D83024">
        <w:trPr>
          <w:trHeight w:val="417"/>
        </w:trPr>
        <w:tc>
          <w:tcPr>
            <w:tcW w:w="1496" w:type="dxa"/>
            <w:vMerge w:val="restart"/>
          </w:tcPr>
          <w:p w:rsidR="00614D4C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14D4C" w:rsidRPr="00614D4C" w:rsidRDefault="00614D4C" w:rsidP="00905687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614D4C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C0B7D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614D4C" w:rsidRPr="006E7146" w:rsidTr="00D83024">
        <w:trPr>
          <w:trHeight w:val="701"/>
        </w:trPr>
        <w:tc>
          <w:tcPr>
            <w:tcW w:w="1496" w:type="dxa"/>
            <w:vMerge/>
          </w:tcPr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14D4C" w:rsidRPr="006E7146" w:rsidRDefault="00614D4C" w:rsidP="0090568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35</w:t>
            </w:r>
            <w:r w:rsidRPr="006E7146">
              <w:rPr>
                <w:rFonts w:ascii="Times New Roman" w:eastAsia="Arial" w:hAnsi="Times New Roman" w:cs="Times New Roman"/>
                <w:lang w:eastAsia="en-US"/>
              </w:rPr>
              <w:t xml:space="preserve"> mg/m3</w:t>
            </w:r>
          </w:p>
        </w:tc>
      </w:tr>
    </w:tbl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8.2.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Appropriate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0B7D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Eye protection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Respiratory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0B7D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67BA79" wp14:editId="4B69A938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9.1.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Physical state or appearance: Viscous liquid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Color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Odor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slight amine.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8C0B7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C0B7D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8C0B7D">
        <w:rPr>
          <w:rFonts w:ascii="Times New Roman" w:eastAsia="Arial" w:hAnsi="Times New Roman" w:cs="Times New Roman"/>
          <w:lang w:eastAsia="en-US"/>
        </w:rPr>
        <w:tab/>
        <w:t>: 4-6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Melting point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Boiling point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Flash point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Evaporation rate</w:t>
      </w:r>
      <w:r w:rsidRPr="008C0B7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Flammability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8C0B7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C0B7D">
        <w:rPr>
          <w:rFonts w:ascii="Times New Roman" w:eastAsia="Arial" w:hAnsi="Times New Roman" w:cs="Times New Roman"/>
          <w:lang w:eastAsia="en-US"/>
        </w:rPr>
        <w:t>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val="fr-FR" w:eastAsia="en-US"/>
        </w:rPr>
        <w:t>Vapor pressure</w:t>
      </w:r>
      <w:r w:rsidRPr="008C0B7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C0B7D">
        <w:rPr>
          <w:rFonts w:ascii="Times New Roman" w:eastAsia="Arial" w:hAnsi="Times New Roman" w:cs="Times New Roman"/>
          <w:lang w:eastAsia="en-US"/>
        </w:rPr>
        <w:t>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val="fr-FR" w:eastAsia="en-US"/>
        </w:rPr>
        <w:lastRenderedPageBreak/>
        <w:t>Relative vapor</w:t>
      </w:r>
      <w:r w:rsidRPr="008C0B7D">
        <w:rPr>
          <w:rFonts w:ascii="Times New Roman" w:eastAsia="Arial" w:hAnsi="Times New Roman" w:cs="Times New Roman"/>
          <w:lang w:val="fr-FR" w:eastAsia="en-US"/>
        </w:rPr>
        <w:tab/>
      </w:r>
      <w:r w:rsidRPr="008C0B7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C0B7D">
        <w:rPr>
          <w:rFonts w:ascii="Times New Roman" w:eastAsia="Arial" w:hAnsi="Times New Roman" w:cs="Times New Roman"/>
          <w:lang w:eastAsia="en-US"/>
        </w:rPr>
        <w:t>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val="fr-FR" w:eastAsia="en-US"/>
        </w:rPr>
        <w:t>Relative density</w:t>
      </w:r>
      <w:r w:rsidRPr="008C0B7D">
        <w:rPr>
          <w:rFonts w:ascii="Times New Roman" w:eastAsia="Arial" w:hAnsi="Times New Roman" w:cs="Times New Roman"/>
          <w:lang w:val="fr-FR" w:eastAsia="en-US"/>
        </w:rPr>
        <w:tab/>
      </w:r>
      <w:r w:rsidRPr="008C0B7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C0B7D">
        <w:rPr>
          <w:rFonts w:ascii="Times New Roman" w:eastAsia="Arial" w:hAnsi="Times New Roman" w:cs="Times New Roman"/>
          <w:lang w:eastAsia="en-US"/>
        </w:rPr>
        <w:t>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Solubility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Partition coefficient</w:t>
      </w:r>
      <w:r w:rsidRPr="008C0B7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8C0B7D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>)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val="fr-FR" w:eastAsia="en-US"/>
        </w:rPr>
        <w:t>Autoignition</w:t>
      </w:r>
      <w:r w:rsidRPr="008C0B7D">
        <w:rPr>
          <w:rFonts w:ascii="Times New Roman" w:eastAsia="Arial" w:hAnsi="Times New Roman" w:cs="Times New Roman"/>
          <w:lang w:val="fr-FR" w:eastAsia="en-US"/>
        </w:rPr>
        <w:tab/>
      </w:r>
      <w:r w:rsidRPr="008C0B7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C0B7D">
        <w:rPr>
          <w:rFonts w:ascii="Times New Roman" w:eastAsia="Arial" w:hAnsi="Times New Roman" w:cs="Times New Roman"/>
          <w:lang w:eastAsia="en-US"/>
        </w:rPr>
        <w:t>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C0B7D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Thermal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C0B7D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8C0B7D" w:rsidRPr="008C0B7D" w:rsidRDefault="008C0B7D" w:rsidP="00905687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8C0B7D">
        <w:rPr>
          <w:rFonts w:ascii="Times New Roman" w:eastAsia="Arial" w:hAnsi="Times New Roman" w:cs="Times New Roman"/>
          <w:lang w:eastAsia="en-US"/>
        </w:rPr>
        <w:t>Viscosity, kinematic</w:t>
      </w:r>
      <w:r w:rsidRPr="008C0B7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C0B7D">
        <w:rPr>
          <w:rFonts w:ascii="Times New Roman" w:eastAsia="Arial" w:hAnsi="Times New Roman" w:cs="Times New Roman"/>
          <w:lang w:eastAsia="en-US"/>
        </w:rPr>
        <w:tab/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Viscosity, Dynamic</w:t>
      </w:r>
      <w:r w:rsidRPr="008C0B7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C0B7D">
        <w:rPr>
          <w:rFonts w:ascii="Times New Roman" w:eastAsia="Arial" w:hAnsi="Times New Roman" w:cs="Times New Roman"/>
          <w:lang w:eastAsia="en-US"/>
        </w:rPr>
        <w:tab/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Oxidizing</w:t>
      </w:r>
      <w:r w:rsidR="0088316A">
        <w:rPr>
          <w:rFonts w:ascii="Times New Roman" w:eastAsia="Arial" w:hAnsi="Times New Roman" w:cs="Times New Roman"/>
          <w:lang w:eastAsia="en-US"/>
        </w:rPr>
        <w:t xml:space="preserve"> properties</w:t>
      </w:r>
      <w:r w:rsidR="0088316A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9.2.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Density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88316A">
        <w:rPr>
          <w:rFonts w:ascii="Times New Roman" w:eastAsia="Arial" w:hAnsi="Times New Roman" w:cs="Times New Roman"/>
          <w:lang w:eastAsia="en-US"/>
        </w:rPr>
        <w:t xml:space="preserve">1.0 g/cm3 </w:t>
      </w:r>
      <w:r w:rsidRPr="008C0B7D">
        <w:rPr>
          <w:rFonts w:ascii="Times New Roman" w:eastAsia="Arial" w:hAnsi="Times New Roman" w:cs="Times New Roman"/>
          <w:lang w:eastAsia="en-US"/>
        </w:rPr>
        <w:t>(25°c)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8DAD73" wp14:editId="6943E207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10.1.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>St</w:t>
      </w:r>
      <w:r w:rsidR="0088316A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10.3.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10.4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10.5.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Avoid contact with strong acids, strong bases and oxidizing agents.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10.6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C0B7D" w:rsidRPr="008C0B7D" w:rsidRDefault="008C0B7D" w:rsidP="00905687">
      <w:pPr>
        <w:ind w:left="709" w:firstLine="11"/>
        <w:contextualSpacing/>
        <w:rPr>
          <w:rFonts w:ascii="Times New Roman" w:eastAsia="MingLiU" w:hAnsi="Times New Roman" w:cs="Times New Roman"/>
          <w:lang w:eastAsia="en-US"/>
        </w:rPr>
      </w:pPr>
      <w:r w:rsidRPr="008C0B7D">
        <w:rPr>
          <w:rFonts w:ascii="Times New Roman" w:eastAsia="MingLiU" w:hAnsi="Times New Roman" w:cs="Times New Roman"/>
          <w:lang w:eastAsia="en-US"/>
        </w:rPr>
        <w:t>This product can form formaldehyde vapor when heated to temperatures above 150 degree C in the presence of air.</w:t>
      </w:r>
    </w:p>
    <w:p w:rsidR="008C0B7D" w:rsidRPr="008C0B7D" w:rsidRDefault="008C0B7D" w:rsidP="00905687">
      <w:pPr>
        <w:ind w:left="709" w:firstLine="11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MingLiU" w:hAnsi="Times New Roman" w:cs="Times New Roman"/>
          <w:lang w:val="vi-VN" w:eastAsia="en-US"/>
        </w:rPr>
        <w:t>Carbon dioxide</w:t>
      </w:r>
      <w:r w:rsidRPr="008C0B7D">
        <w:rPr>
          <w:rFonts w:ascii="Times New Roman" w:eastAsia="MingLiU" w:hAnsi="Times New Roman" w:cs="Times New Roman"/>
          <w:lang w:eastAsia="en-US"/>
        </w:rPr>
        <w:t>,</w:t>
      </w:r>
      <w:r w:rsidRPr="008C0B7D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Pr="008C0B7D">
        <w:rPr>
          <w:rFonts w:ascii="Times New Roman" w:eastAsia="MingLiU" w:hAnsi="Times New Roman" w:cs="Times New Roman"/>
          <w:lang w:eastAsia="en-US"/>
        </w:rPr>
        <w:t xml:space="preserve">, other toxic gases or vapors and amorphous silica </w:t>
      </w:r>
      <w:r w:rsidRPr="008C0B7D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430ACB" wp14:editId="63020F4C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11.1.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8C0B7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316A" w:rsidRPr="008C0B7D" w:rsidRDefault="008C0B7D" w:rsidP="0088316A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Acute toxicity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8316A" w:rsidRPr="008C0B7D">
        <w:rPr>
          <w:rFonts w:ascii="Times New Roman" w:eastAsia="Arial" w:hAnsi="Times New Roman" w:cs="Times New Roman"/>
          <w:lang w:eastAsia="en-US"/>
        </w:rPr>
        <w:t>not classified.</w:t>
      </w:r>
    </w:p>
    <w:p w:rsidR="008C0B7D" w:rsidRPr="008C0B7D" w:rsidRDefault="0088316A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8C0B7D" w:rsidRPr="008C0B7D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="008C0B7D" w:rsidRPr="008C0B7D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="008C0B7D" w:rsidRPr="008C0B7D">
        <w:rPr>
          <w:rFonts w:ascii="Times New Roman" w:eastAsia="Arial" w:hAnsi="Times New Roman" w:cs="Times New Roman"/>
          <w:lang w:eastAsia="en-US"/>
        </w:rPr>
        <w:t>)</w:t>
      </w:r>
      <w:r w:rsidR="008C0B7D" w:rsidRPr="008C0B7D">
        <w:rPr>
          <w:rFonts w:ascii="Times New Roman" w:eastAsia="Arial" w:hAnsi="Times New Roman" w:cs="Times New Roman"/>
          <w:lang w:eastAsia="en-US"/>
        </w:rPr>
        <w:tab/>
      </w:r>
      <w:r w:rsidR="008C0B7D" w:rsidRPr="008C0B7D">
        <w:rPr>
          <w:rFonts w:ascii="Times New Roman" w:eastAsia="Arial" w:hAnsi="Times New Roman" w:cs="Times New Roman"/>
          <w:lang w:eastAsia="en-US"/>
        </w:rPr>
        <w:tab/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8C0B7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8C0B7D" w:rsidRPr="008C0B7D" w:rsidRDefault="008C0B7D" w:rsidP="00905687">
      <w:pPr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8C0B7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C0B7D">
        <w:rPr>
          <w:rFonts w:ascii="Times New Roman" w:eastAsia="SimSun" w:hAnsi="Times New Roman" w:cs="Times New Roman"/>
          <w:lang w:eastAsia="en-US"/>
        </w:rPr>
        <w:t>Causes skin irritation.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0B7D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8C0B7D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8C0B7D" w:rsidRPr="008C0B7D" w:rsidRDefault="008C0B7D" w:rsidP="009056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C0B7D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lastRenderedPageBreak/>
        <w:t xml:space="preserve">             Repeated dose toxicity</w:t>
      </w:r>
      <w:r w:rsidRPr="008C0B7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>Carcinogenicity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Mutagenicity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Teratogenicity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Specific Target Organ</w:t>
      </w:r>
      <w:r w:rsidRPr="008C0B7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Toxicity-single exposure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Specific Target Organ</w:t>
      </w:r>
      <w:r w:rsidRPr="008C0B7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1B2B2" wp14:editId="7F013991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8C0B7D">
        <w:rPr>
          <w:rFonts w:ascii="Times New Roman" w:eastAsia="Arial" w:hAnsi="Times New Roman" w:cs="Times New Roman"/>
          <w:lang w:eastAsia="en-US"/>
        </w:rPr>
        <w:t>Aspiration hazard</w:t>
      </w:r>
      <w:r w:rsidRPr="008C0B7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12.1.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Not classified.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12.2.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Biodegradability (BOD5/ COD): 42%</w:t>
      </w:r>
    </w:p>
    <w:p w:rsidR="008C0B7D" w:rsidRPr="008C0B7D" w:rsidRDefault="008C0B7D" w:rsidP="009056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28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Biochemical oxygen demand (BOD5): 257 mg/g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</w:r>
    </w:p>
    <w:p w:rsidR="008C0B7D" w:rsidRPr="008C0B7D" w:rsidRDefault="008C0B7D" w:rsidP="00905687">
      <w:pPr>
        <w:tabs>
          <w:tab w:val="left" w:pos="6711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Chemical oxygen demand (COD):  611 mg/g.</w:t>
      </w:r>
      <w:r w:rsidRPr="008C0B7D">
        <w:rPr>
          <w:rFonts w:ascii="Times New Roman" w:eastAsia="Arial" w:hAnsi="Times New Roman" w:cs="Times New Roman"/>
          <w:lang w:eastAsia="en-US"/>
        </w:rPr>
        <w:tab/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12.3.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No data available.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12.4.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No data available.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12.5.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A66E2" wp14:editId="4319EC01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8C0B7D" w:rsidRPr="008C0B7D" w:rsidRDefault="008C0B7D" w:rsidP="00905687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>13.1</w:t>
      </w:r>
      <w:r w:rsidRPr="008C0B7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C0B7D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7FBE99" wp14:editId="43BFE46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UN number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3506F" w:rsidRPr="008C0B7D" w:rsidRDefault="0003506F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Hazard label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8C0B7D">
        <w:rPr>
          <w:rFonts w:ascii="Times New Roman" w:eastAsia="Arial" w:hAnsi="Times New Roman" w:cs="Times New Roman"/>
          <w:lang w:eastAsia="en-US"/>
        </w:rPr>
        <w:t>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.</w:t>
      </w:r>
      <w:r w:rsidRPr="008C0B7D">
        <w:rPr>
          <w:rFonts w:ascii="Times New Roman" w:eastAsia="Arial" w:hAnsi="Times New Roman" w:cs="Times New Roman"/>
          <w:lang w:eastAsia="en-US"/>
        </w:rPr>
        <w:tab/>
        <w:t>Packing group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0B7D" w:rsidRPr="008C0B7D" w:rsidRDefault="00D41500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8C0B7D" w:rsidRPr="008C0B7D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.</w:t>
      </w:r>
      <w:r w:rsidRPr="008C0B7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ab/>
      </w:r>
      <w:r w:rsidRPr="008C0B7D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lastRenderedPageBreak/>
        <w:t>.</w:t>
      </w:r>
      <w:r w:rsidRPr="008C0B7D">
        <w:rPr>
          <w:rFonts w:ascii="Times New Roman" w:eastAsia="Arial" w:hAnsi="Times New Roman" w:cs="Times New Roman"/>
          <w:lang w:eastAsia="en-US"/>
        </w:rPr>
        <w:tab/>
        <w:t>UN number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3506F" w:rsidRPr="008C0B7D" w:rsidRDefault="0003506F" w:rsidP="0003506F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Hazard label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8C0B7D">
        <w:rPr>
          <w:rFonts w:ascii="Times New Roman" w:eastAsia="Arial" w:hAnsi="Times New Roman" w:cs="Times New Roman"/>
          <w:lang w:eastAsia="en-US"/>
        </w:rPr>
        <w:t>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D41500">
        <w:rPr>
          <w:rFonts w:ascii="Times New Roman" w:eastAsia="Arial" w:hAnsi="Times New Roman" w:cs="Times New Roman"/>
          <w:lang w:eastAsia="en-US"/>
        </w:rPr>
        <w:t xml:space="preserve"> </w:t>
      </w:r>
      <w:r w:rsidRPr="008C0B7D">
        <w:rPr>
          <w:rFonts w:ascii="Times New Roman" w:eastAsia="Arial" w:hAnsi="Times New Roman" w:cs="Times New Roman"/>
          <w:lang w:eastAsia="en-US"/>
        </w:rPr>
        <w:t>(es): 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Packing group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8C0B7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.</w:t>
      </w:r>
      <w:r w:rsidRPr="008C0B7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UN number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="0003506F">
        <w:rPr>
          <w:rFonts w:ascii="Times New Roman" w:eastAsia="Arial" w:hAnsi="Times New Roman" w:cs="Times New Roman"/>
          <w:lang w:eastAsia="en-US"/>
        </w:rPr>
        <w:t xml:space="preserve"> </w:t>
      </w:r>
    </w:p>
    <w:p w:rsidR="0003506F" w:rsidRPr="008C0B7D" w:rsidRDefault="0003506F" w:rsidP="0003506F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Hazard label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8C0B7D">
        <w:rPr>
          <w:rFonts w:ascii="Times New Roman" w:eastAsia="Arial" w:hAnsi="Times New Roman" w:cs="Times New Roman"/>
          <w:lang w:eastAsia="en-US"/>
        </w:rPr>
        <w:t>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D41500">
        <w:rPr>
          <w:rFonts w:ascii="Times New Roman" w:eastAsia="Arial" w:hAnsi="Times New Roman" w:cs="Times New Roman"/>
          <w:lang w:eastAsia="en-US"/>
        </w:rPr>
        <w:t xml:space="preserve"> </w:t>
      </w:r>
      <w:r w:rsidRPr="008C0B7D">
        <w:rPr>
          <w:rFonts w:ascii="Times New Roman" w:eastAsia="Arial" w:hAnsi="Times New Roman" w:cs="Times New Roman"/>
          <w:lang w:eastAsia="en-US"/>
        </w:rPr>
        <w:t>(es): 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Packing group</w:t>
      </w:r>
      <w:r w:rsidRPr="008C0B7D">
        <w:rPr>
          <w:rFonts w:ascii="Times New Roman" w:eastAsia="Arial" w:hAnsi="Times New Roman" w:cs="Times New Roman"/>
          <w:lang w:eastAsia="en-US"/>
        </w:rPr>
        <w:tab/>
      </w:r>
      <w:r w:rsidRPr="008C0B7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</w:r>
      <w:r w:rsidR="00D41500">
        <w:rPr>
          <w:rFonts w:ascii="Times New Roman" w:eastAsia="Arial" w:hAnsi="Times New Roman" w:cs="Times New Roman"/>
          <w:lang w:eastAsia="en-US"/>
        </w:rPr>
        <w:t>Environmental hazards (</w:t>
      </w:r>
      <w:r w:rsidRPr="008C0B7D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AAF234" wp14:editId="401A8F1B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8C0B7D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8C0B7D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8C0B7D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03506F" w:rsidRDefault="0003506F" w:rsidP="0003506F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03506F" w:rsidRDefault="0003506F" w:rsidP="0003506F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03506F" w:rsidRPr="00F0319A" w:rsidRDefault="0003506F" w:rsidP="0003506F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03506F" w:rsidRPr="005E4364" w:rsidRDefault="0003506F" w:rsidP="0003506F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03506F" w:rsidRPr="005E4364" w:rsidRDefault="0003506F" w:rsidP="0003506F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E4364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03506F" w:rsidRPr="002556D2" w:rsidRDefault="0003506F" w:rsidP="002556D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8C0B7D" w:rsidRPr="008C0B7D" w:rsidRDefault="008C0B7D" w:rsidP="009056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8C0B7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8C0B7D" w:rsidRPr="008C0B7D" w:rsidRDefault="008C0B7D" w:rsidP="009056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8C0B7D" w:rsidRPr="008C0B7D" w:rsidRDefault="008C0B7D" w:rsidP="009056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C0B7D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8C0B7D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SDS prepared on: September 25, 2019</w:t>
      </w:r>
    </w:p>
    <w:p w:rsidR="008C0B7D" w:rsidRPr="008C0B7D" w:rsidRDefault="0003506F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Revision date     : Jan 25, 2021</w:t>
      </w:r>
      <w:r w:rsidR="008C0B7D" w:rsidRPr="008C0B7D">
        <w:rPr>
          <w:rFonts w:ascii="Times New Roman" w:eastAsia="Arial" w:hAnsi="Times New Roman" w:cs="Times New Roman"/>
          <w:lang w:eastAsia="en-US"/>
        </w:rPr>
        <w:t xml:space="preserve"> 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Version 1.0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Legend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lastRenderedPageBreak/>
        <w:t>IMDG: International Maritime Dangerous Goods.</w:t>
      </w:r>
    </w:p>
    <w:p w:rsidR="008C0B7D" w:rsidRDefault="0003506F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Flam.</w:t>
      </w:r>
      <w:r w:rsidR="008C0B7D" w:rsidRPr="008C0B7D">
        <w:rPr>
          <w:rFonts w:ascii="Times New Roman" w:eastAsia="Arial" w:hAnsi="Times New Roman" w:cs="Times New Roman"/>
          <w:lang w:eastAsia="en-US"/>
        </w:rPr>
        <w:t>Liq.3: Flammable liqid, category 3.</w:t>
      </w:r>
    </w:p>
    <w:p w:rsidR="0003506F" w:rsidRPr="008C0B7D" w:rsidRDefault="0003506F" w:rsidP="0003506F">
      <w:pPr>
        <w:tabs>
          <w:tab w:val="left" w:pos="720"/>
          <w:tab w:val="left" w:pos="7020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8C0B7D" w:rsidRPr="008C0B7D" w:rsidRDefault="008C0B7D" w:rsidP="00905687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Acute Tox- Inhal.4: Acute toxicity inhalation, category 4</w:t>
      </w:r>
    </w:p>
    <w:p w:rsidR="008C0B7D" w:rsidRPr="008C0B7D" w:rsidRDefault="008C0B7D" w:rsidP="00905687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Skin Corr/Irrit.1</w:t>
      </w:r>
      <w:r w:rsidR="0003506F">
        <w:rPr>
          <w:rFonts w:ascii="Times New Roman" w:eastAsia="Arial" w:hAnsi="Times New Roman" w:cs="Times New Roman"/>
          <w:lang w:eastAsia="en-US"/>
        </w:rPr>
        <w:t>A</w:t>
      </w:r>
      <w:r w:rsidRPr="008C0B7D">
        <w:rPr>
          <w:rFonts w:ascii="Times New Roman" w:eastAsia="Arial" w:hAnsi="Times New Roman" w:cs="Times New Roman"/>
          <w:lang w:eastAsia="en-US"/>
        </w:rPr>
        <w:t>: Skin c</w:t>
      </w:r>
      <w:r w:rsidR="0003506F">
        <w:rPr>
          <w:rFonts w:ascii="Times New Roman" w:eastAsia="Arial" w:hAnsi="Times New Roman" w:cs="Times New Roman"/>
          <w:lang w:eastAsia="en-US"/>
        </w:rPr>
        <w:t>orrosion/ irritation, category1A</w:t>
      </w:r>
    </w:p>
    <w:p w:rsidR="008C0B7D" w:rsidRDefault="008C0B7D" w:rsidP="00905687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Skin Irrt</w:t>
      </w:r>
      <w:r w:rsidR="0003506F">
        <w:rPr>
          <w:rFonts w:ascii="Times New Roman" w:eastAsia="Arial" w:hAnsi="Times New Roman" w:cs="Times New Roman"/>
          <w:lang w:eastAsia="en-US"/>
        </w:rPr>
        <w:t>.2: Skin irritation, category 2</w:t>
      </w:r>
    </w:p>
    <w:p w:rsidR="0003506F" w:rsidRPr="008C0B7D" w:rsidRDefault="0003506F" w:rsidP="0003506F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Skin Irrt</w:t>
      </w:r>
      <w:r>
        <w:rPr>
          <w:rFonts w:ascii="Times New Roman" w:eastAsia="Arial" w:hAnsi="Times New Roman" w:cs="Times New Roman"/>
          <w:lang w:eastAsia="en-US"/>
        </w:rPr>
        <w:t>.3: Skin irritation, category 3</w:t>
      </w:r>
    </w:p>
    <w:p w:rsidR="008C0B7D" w:rsidRPr="008C0B7D" w:rsidRDefault="008C0B7D" w:rsidP="00905687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Eye Irrit</w:t>
      </w:r>
      <w:r w:rsidR="0003506F">
        <w:rPr>
          <w:rFonts w:ascii="Times New Roman" w:eastAsia="Arial" w:hAnsi="Times New Roman" w:cs="Times New Roman"/>
          <w:lang w:eastAsia="en-US"/>
        </w:rPr>
        <w:t>.2A: Eye irritation, category 2A</w:t>
      </w:r>
    </w:p>
    <w:p w:rsidR="008C0B7D" w:rsidRPr="008C0B7D" w:rsidRDefault="008C0B7D" w:rsidP="00905687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Aquatic chronic 3: Aquatic chronic, hazard category 3.</w:t>
      </w:r>
    </w:p>
    <w:p w:rsid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H2</w:t>
      </w:r>
      <w:r w:rsidR="0003506F">
        <w:rPr>
          <w:rFonts w:ascii="Times New Roman" w:eastAsia="Arial" w:hAnsi="Times New Roman" w:cs="Times New Roman"/>
          <w:lang w:eastAsia="en-US"/>
        </w:rPr>
        <w:t>26- Flammable liquid and vapor</w:t>
      </w:r>
    </w:p>
    <w:p w:rsidR="0003506F" w:rsidRPr="008C0B7D" w:rsidRDefault="0003506F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H303- </w:t>
      </w:r>
      <w:r w:rsidRPr="0003506F">
        <w:rPr>
          <w:rFonts w:ascii="Times New Roman" w:eastAsia="Arial" w:hAnsi="Times New Roman" w:cs="Times New Roman"/>
          <w:lang w:eastAsia="en-US"/>
        </w:rPr>
        <w:t>May be harmful if swallowed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8C0B7D" w:rsidRPr="008C0B7D" w:rsidRDefault="008C0B7D" w:rsidP="00905687">
      <w:pPr>
        <w:ind w:firstLine="720"/>
        <w:contextualSpacing/>
        <w:rPr>
          <w:rFonts w:ascii="Times New Roman" w:hAnsi="Times New Roman" w:cs="Times New Roman"/>
        </w:rPr>
      </w:pPr>
      <w:r w:rsidRPr="008C0B7D">
        <w:rPr>
          <w:rFonts w:ascii="Times New Roman" w:hAnsi="Times New Roman" w:cs="Times New Roman"/>
        </w:rPr>
        <w:t>H332- Harmful if inhaled</w:t>
      </w:r>
    </w:p>
    <w:p w:rsidR="008C0B7D" w:rsidRPr="008C0B7D" w:rsidRDefault="008C0B7D" w:rsidP="00905687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8C0B7D" w:rsidRPr="008C0B7D" w:rsidRDefault="008C0B7D" w:rsidP="00905687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8C0B7D">
        <w:rPr>
          <w:rFonts w:ascii="Times New Roman" w:eastAsia="SimSun" w:hAnsi="Times New Roman" w:cs="Times New Roman"/>
          <w:lang w:eastAsia="en-US"/>
        </w:rPr>
        <w:t>H412- Harmful to aquatic</w:t>
      </w:r>
      <w:r w:rsidR="0003506F"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8C0B7D" w:rsidRPr="008C0B7D" w:rsidRDefault="008C0B7D" w:rsidP="009056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C0B7D">
        <w:rPr>
          <w:rFonts w:ascii="Times New Roman" w:eastAsia="Arial" w:hAnsi="Times New Roman" w:cs="Times New Roman"/>
          <w:lang w:eastAsia="en-US"/>
        </w:rPr>
        <w:t xml:space="preserve"> </w:t>
      </w:r>
    </w:p>
    <w:p w:rsidR="008C0B7D" w:rsidRPr="008C0B7D" w:rsidRDefault="008C0B7D" w:rsidP="00905687">
      <w:pPr>
        <w:contextualSpacing/>
      </w:pPr>
    </w:p>
    <w:p w:rsidR="008C0B7D" w:rsidRPr="008C0B7D" w:rsidRDefault="008C0B7D" w:rsidP="00905687">
      <w:pPr>
        <w:contextualSpacing/>
      </w:pPr>
    </w:p>
    <w:p w:rsidR="008C0B7D" w:rsidRPr="008C0B7D" w:rsidRDefault="008C0B7D" w:rsidP="00905687">
      <w:pPr>
        <w:contextualSpacing/>
      </w:pPr>
    </w:p>
    <w:p w:rsidR="008C0B7D" w:rsidRPr="008C0B7D" w:rsidRDefault="008C0B7D" w:rsidP="00905687">
      <w:pPr>
        <w:contextualSpacing/>
      </w:pPr>
    </w:p>
    <w:p w:rsidR="008C0B7D" w:rsidRPr="008C0B7D" w:rsidRDefault="008C0B7D" w:rsidP="00905687">
      <w:pPr>
        <w:contextualSpacing/>
      </w:pPr>
    </w:p>
    <w:p w:rsidR="008C0B7D" w:rsidRPr="008C0B7D" w:rsidRDefault="008C0B7D" w:rsidP="00905687">
      <w:pPr>
        <w:contextualSpacing/>
      </w:pPr>
    </w:p>
    <w:p w:rsidR="006469A2" w:rsidRDefault="006469A2" w:rsidP="00905687">
      <w:pPr>
        <w:contextualSpacing/>
      </w:pPr>
    </w:p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E1F" w:rsidRDefault="00DD3E1F" w:rsidP="008C0B7D">
      <w:pPr>
        <w:spacing w:after="0" w:line="240" w:lineRule="auto"/>
      </w:pPr>
      <w:r>
        <w:separator/>
      </w:r>
    </w:p>
  </w:endnote>
  <w:endnote w:type="continuationSeparator" w:id="0">
    <w:p w:rsidR="00DD3E1F" w:rsidRDefault="00DD3E1F" w:rsidP="008C0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2E53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B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6CBB" w:rsidRDefault="00DD3E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E1F" w:rsidRDefault="00DD3E1F" w:rsidP="008C0B7D">
      <w:pPr>
        <w:spacing w:after="0" w:line="240" w:lineRule="auto"/>
      </w:pPr>
      <w:r>
        <w:separator/>
      </w:r>
    </w:p>
  </w:footnote>
  <w:footnote w:type="continuationSeparator" w:id="0">
    <w:p w:rsidR="00DD3E1F" w:rsidRDefault="00DD3E1F" w:rsidP="008C0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2E53DD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BF6216C" wp14:editId="4C6D003B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2E53DD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8C0B7D">
      <w:rPr>
        <w:rFonts w:ascii="Times New Roman" w:hAnsi="Times New Roman"/>
        <w:sz w:val="32"/>
        <w:szCs w:val="32"/>
        <w:lang w:val="en-US"/>
      </w:rPr>
      <w:t>HB-2328B</w:t>
    </w:r>
  </w:p>
  <w:p w:rsidR="001211AA" w:rsidRPr="00CD7171" w:rsidRDefault="002E53D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2E53D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03506F">
      <w:rPr>
        <w:rFonts w:ascii="Times New Roman" w:hAnsi="Times New Roman"/>
        <w:sz w:val="20"/>
        <w:szCs w:val="20"/>
        <w:lang w:val="en-US"/>
      </w:rPr>
      <w:t>: 25/01/2021</w:t>
    </w:r>
  </w:p>
  <w:p w:rsidR="001211AA" w:rsidRPr="00CD7171" w:rsidRDefault="002E53D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03506F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2E53D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2E53D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225E5" wp14:editId="02F4840F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7D"/>
    <w:rsid w:val="000171F4"/>
    <w:rsid w:val="0003506F"/>
    <w:rsid w:val="000662A5"/>
    <w:rsid w:val="00090EA7"/>
    <w:rsid w:val="00123953"/>
    <w:rsid w:val="001468E0"/>
    <w:rsid w:val="001728D2"/>
    <w:rsid w:val="00190379"/>
    <w:rsid w:val="001F65EA"/>
    <w:rsid w:val="002556D2"/>
    <w:rsid w:val="002D16D3"/>
    <w:rsid w:val="002E53DD"/>
    <w:rsid w:val="003038ED"/>
    <w:rsid w:val="003F704D"/>
    <w:rsid w:val="00471082"/>
    <w:rsid w:val="004D6139"/>
    <w:rsid w:val="004F432E"/>
    <w:rsid w:val="00506112"/>
    <w:rsid w:val="00520173"/>
    <w:rsid w:val="00542AFC"/>
    <w:rsid w:val="00614D4C"/>
    <w:rsid w:val="006469A2"/>
    <w:rsid w:val="007139F1"/>
    <w:rsid w:val="007E5B94"/>
    <w:rsid w:val="00836972"/>
    <w:rsid w:val="0088316A"/>
    <w:rsid w:val="008C0B7D"/>
    <w:rsid w:val="008E74CB"/>
    <w:rsid w:val="008F4331"/>
    <w:rsid w:val="00905687"/>
    <w:rsid w:val="00945B97"/>
    <w:rsid w:val="00980A0E"/>
    <w:rsid w:val="00AA18A2"/>
    <w:rsid w:val="00AB1228"/>
    <w:rsid w:val="00AC706E"/>
    <w:rsid w:val="00C1452F"/>
    <w:rsid w:val="00C47797"/>
    <w:rsid w:val="00C56A43"/>
    <w:rsid w:val="00D13892"/>
    <w:rsid w:val="00D41500"/>
    <w:rsid w:val="00D46C15"/>
    <w:rsid w:val="00DD2F88"/>
    <w:rsid w:val="00DD3E1F"/>
    <w:rsid w:val="00F011F3"/>
    <w:rsid w:val="00F24B88"/>
    <w:rsid w:val="00F7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B7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0B7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8C0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B7D"/>
  </w:style>
  <w:style w:type="paragraph" w:styleId="BalloonText">
    <w:name w:val="Balloon Text"/>
    <w:basedOn w:val="Normal"/>
    <w:link w:val="BalloonTextChar"/>
    <w:uiPriority w:val="99"/>
    <w:semiHidden/>
    <w:unhideWhenUsed/>
    <w:rsid w:val="008C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50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B7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0B7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8C0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B7D"/>
  </w:style>
  <w:style w:type="paragraph" w:styleId="BalloonText">
    <w:name w:val="Balloon Text"/>
    <w:basedOn w:val="Normal"/>
    <w:link w:val="BalloonTextChar"/>
    <w:uiPriority w:val="99"/>
    <w:semiHidden/>
    <w:unhideWhenUsed/>
    <w:rsid w:val="008C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5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1783</Words>
  <Characters>10165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111</cp:revision>
  <dcterms:created xsi:type="dcterms:W3CDTF">2020-08-25T06:48:00Z</dcterms:created>
  <dcterms:modified xsi:type="dcterms:W3CDTF">2021-01-26T05:03:00Z</dcterms:modified>
</cp:coreProperties>
</file>