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10B2D5F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562856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6A3316C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34C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A34C92">
              <w:rPr>
                <w:rFonts w:eastAsia="Arial" w:cs="Times New Roman"/>
                <w:b/>
                <w:color w:val="002060"/>
                <w:sz w:val="36"/>
                <w:szCs w:val="36"/>
              </w:rPr>
              <w:t>C-</w:t>
            </w:r>
            <w:r w:rsidR="00A34C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1315A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A34C92">
        <w:trPr>
          <w:trHeight w:val="970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37FFE268" w14:textId="77777777" w:rsidR="002D2CE2" w:rsidRPr="000568DD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E9D5FC2" w:rsidR="002D2CE2" w:rsidRPr="006B314C" w:rsidRDefault="00A34C9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</w:t>
            </w:r>
            <w:r w:rsidR="001B30CE"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đối với sinh vật thuỷ sinh</w:t>
            </w:r>
            <w:r w:rsidR="001B30CE"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0568DD">
        <w:trPr>
          <w:trHeight w:val="296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43E61062" w14:textId="77777777" w:rsidR="002D2CE2" w:rsidRPr="006B314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6CCE74C2" w:rsidR="002D2CE2" w:rsidRPr="006B314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C054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6B314C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6B31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B314C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22B6636F" w14:textId="47621FAD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6B314C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6E40D51" w14:textId="77777777" w:rsidR="002D2CE2" w:rsidRPr="006B314C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A115B30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noProof/>
                <w:sz w:val="24"/>
                <w:szCs w:val="24"/>
              </w:rPr>
              <w:t>Đậy kín vật chứa và bảo quản ở n</w:t>
            </w:r>
            <w:r w:rsidRPr="006B314C">
              <w:rPr>
                <w:noProof/>
                <w:sz w:val="24"/>
                <w:szCs w:val="24"/>
                <w:lang w:val="en-US"/>
              </w:rPr>
              <w:t>ơi mát,</w:t>
            </w:r>
            <w:r w:rsidRPr="006B314C">
              <w:rPr>
                <w:noProof/>
                <w:sz w:val="24"/>
                <w:szCs w:val="24"/>
              </w:rPr>
              <w:t xml:space="preserve"> khô ráo</w:t>
            </w:r>
            <w:r w:rsidRPr="006B314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B314C">
              <w:rPr>
                <w:noProof/>
                <w:sz w:val="24"/>
                <w:szCs w:val="24"/>
              </w:rPr>
              <w:t xml:space="preserve"> </w:t>
            </w:r>
            <w:r w:rsidRPr="006B314C">
              <w:rPr>
                <w:noProof/>
                <w:sz w:val="24"/>
                <w:szCs w:val="24"/>
                <w:lang w:val="en-US"/>
              </w:rPr>
              <w:t>thông thoáng</w:t>
            </w:r>
            <w:r w:rsidRPr="006B314C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54BFE32D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314C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B314C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6B314C">
              <w:rPr>
                <w:noProof/>
                <w:sz w:val="24"/>
                <w:szCs w:val="24"/>
              </w:rPr>
              <w:t>các chất không tương thích</w:t>
            </w:r>
            <w:r w:rsidR="00995B9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95B99">
              <w:rPr>
                <w:rFonts w:eastAsia="Arial" w:cs="Times New Roman"/>
                <w:sz w:val="22"/>
                <w:lang w:val="en-US"/>
              </w:rPr>
              <w:t>axit mạnh và chất</w:t>
            </w:r>
            <w:r w:rsidR="00995B99" w:rsidRPr="001F60F5">
              <w:rPr>
                <w:rFonts w:eastAsia="Arial" w:cs="Times New Roman"/>
                <w:sz w:val="22"/>
                <w:lang w:val="en-US"/>
              </w:rPr>
              <w:t xml:space="preserve"> oxy hóa</w:t>
            </w:r>
            <w:r w:rsidR="00995B99">
              <w:rPr>
                <w:rFonts w:eastAsia="Arial" w:cs="Times New Roman"/>
                <w:sz w:val="22"/>
                <w:lang w:val="en-US"/>
              </w:rPr>
              <w:t xml:space="preserve"> mạnh</w:t>
            </w:r>
            <w:r w:rsidR="00995B99">
              <w:rPr>
                <w:rFonts w:eastAsia="Arial" w:cs="Times New Roman"/>
                <w:sz w:val="22"/>
                <w:lang w:val="en-US"/>
              </w:rPr>
              <w:t>).</w:t>
            </w:r>
          </w:p>
        </w:tc>
        <w:tc>
          <w:tcPr>
            <w:tcW w:w="2551" w:type="dxa"/>
            <w:vAlign w:val="center"/>
          </w:tcPr>
          <w:p w14:paraId="476DE2A0" w14:textId="1AF281DC" w:rsidR="002D2CE2" w:rsidRPr="008B782E" w:rsidRDefault="0011675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1C20BF59">
                  <wp:simplePos x="0" y="0"/>
                  <wp:positionH relativeFrom="column">
                    <wp:posOffset>325205</wp:posOffset>
                  </wp:positionH>
                  <wp:positionV relativeFrom="paragraph">
                    <wp:posOffset>77366</wp:posOffset>
                  </wp:positionV>
                  <wp:extent cx="816854" cy="805218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17447" cy="80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46CA5EB" w:rsidR="002D2CE2" w:rsidRPr="008B782E" w:rsidRDefault="000568D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21223D0A" wp14:editId="174AF4DF">
                  <wp:simplePos x="0" y="0"/>
                  <wp:positionH relativeFrom="column">
                    <wp:posOffset>325205</wp:posOffset>
                  </wp:positionH>
                  <wp:positionV relativeFrom="paragraph">
                    <wp:posOffset>619694</wp:posOffset>
                  </wp:positionV>
                  <wp:extent cx="816854" cy="805218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17447" cy="80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B0F50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9F2CC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596F88">
        <w:rPr>
          <w:rFonts w:asciiTheme="majorHAnsi" w:hAnsiTheme="majorHAnsi" w:cstheme="majorHAnsi"/>
          <w:sz w:val="24"/>
          <w:szCs w:val="24"/>
          <w:lang w:val="en-US"/>
        </w:rPr>
        <w:t>9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96F88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95B99"/>
    <w:rsid w:val="009A47E8"/>
    <w:rsid w:val="009B34D9"/>
    <w:rsid w:val="009D2E15"/>
    <w:rsid w:val="009D307E"/>
    <w:rsid w:val="009F23BA"/>
    <w:rsid w:val="009F37AE"/>
    <w:rsid w:val="00A1514B"/>
    <w:rsid w:val="00A21127"/>
    <w:rsid w:val="00A34C92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</cp:revision>
  <cp:lastPrinted>2022-10-12T03:29:00Z</cp:lastPrinted>
  <dcterms:created xsi:type="dcterms:W3CDTF">2022-10-10T07:03:00Z</dcterms:created>
  <dcterms:modified xsi:type="dcterms:W3CDTF">2022-10-29T03:08:00Z</dcterms:modified>
</cp:coreProperties>
</file>