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872" w:rsidRPr="00F44872" w:rsidRDefault="00F44872" w:rsidP="00F4487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44872">
        <w:rPr>
          <w:rFonts w:ascii="Times New Roman" w:eastAsia="Arial" w:hAnsi="Times New Roman" w:cs="Times New Roman"/>
          <w:b/>
          <w:lang w:eastAsia="en-US"/>
        </w:rPr>
        <w:t>1.</w:t>
      </w:r>
      <w:r w:rsidRPr="00F44872">
        <w:rPr>
          <w:rFonts w:ascii="Times New Roman" w:eastAsia="Arial" w:hAnsi="Times New Roman" w:cs="Times New Roman"/>
          <w:b/>
          <w:lang w:eastAsia="en-US"/>
        </w:rPr>
        <w:tab/>
        <w:t>Identification of the substance/ mixture and of the company/ undertaking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4872">
        <w:rPr>
          <w:rFonts w:ascii="Times New Roman" w:eastAsia="Arial" w:hAnsi="Times New Roman" w:cs="Times New Roman"/>
          <w:b/>
          <w:lang w:eastAsia="en-US"/>
        </w:rPr>
        <w:t>1.1.</w:t>
      </w:r>
      <w:r w:rsidRPr="00F44872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F44872" w:rsidRPr="00F44872" w:rsidRDefault="00F44872" w:rsidP="00F4487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ab/>
      </w:r>
      <w:r w:rsidRPr="00F44872">
        <w:rPr>
          <w:rFonts w:ascii="Times New Roman" w:eastAsia="Arial" w:hAnsi="Times New Roman" w:cs="Times New Roman"/>
          <w:lang w:eastAsia="en-US"/>
        </w:rPr>
        <w:tab/>
        <w:t>Trade name</w:t>
      </w:r>
      <w:r w:rsidRPr="00F44872">
        <w:rPr>
          <w:rFonts w:ascii="Times New Roman" w:eastAsia="Arial" w:hAnsi="Times New Roman" w:cs="Times New Roman"/>
          <w:lang w:eastAsia="en-US"/>
        </w:rPr>
        <w:tab/>
      </w:r>
      <w:r w:rsidRPr="00F44872">
        <w:rPr>
          <w:rFonts w:ascii="Times New Roman" w:eastAsia="Arial" w:hAnsi="Times New Roman" w:cs="Times New Roman"/>
          <w:lang w:eastAsia="en-US"/>
        </w:rPr>
        <w:tab/>
        <w:t xml:space="preserve">: HUNTEX </w:t>
      </w:r>
      <w:r>
        <w:rPr>
          <w:rFonts w:ascii="Times New Roman" w:eastAsia="Arial" w:hAnsi="Times New Roman" w:cs="Times New Roman"/>
          <w:lang w:eastAsia="en-US"/>
        </w:rPr>
        <w:t>HT-112B (RTM-105K)</w:t>
      </w:r>
      <w:r w:rsidRPr="00F44872">
        <w:rPr>
          <w:rFonts w:ascii="Times New Roman" w:eastAsia="Arial" w:hAnsi="Times New Roman" w:cs="Times New Roman"/>
          <w:lang w:eastAsia="en-US"/>
        </w:rPr>
        <w:tab/>
      </w:r>
      <w:r w:rsidRPr="00F44872">
        <w:rPr>
          <w:rFonts w:ascii="Times New Roman" w:eastAsia="Arial" w:hAnsi="Times New Roman" w:cs="Times New Roman"/>
          <w:lang w:eastAsia="en-US"/>
        </w:rPr>
        <w:tab/>
      </w:r>
      <w:r w:rsidRPr="00F44872">
        <w:rPr>
          <w:rFonts w:ascii="Times New Roman" w:eastAsia="Arial" w:hAnsi="Times New Roman" w:cs="Times New Roman"/>
          <w:lang w:eastAsia="en-US"/>
        </w:rPr>
        <w:tab/>
      </w:r>
    </w:p>
    <w:p w:rsidR="00F44872" w:rsidRPr="00F44872" w:rsidRDefault="00F44872" w:rsidP="00F4487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ab/>
      </w:r>
      <w:r w:rsidRPr="00F44872">
        <w:rPr>
          <w:rFonts w:ascii="Times New Roman" w:eastAsia="Arial" w:hAnsi="Times New Roman" w:cs="Times New Roman"/>
          <w:lang w:eastAsia="en-US"/>
        </w:rPr>
        <w:tab/>
        <w:t>Chemical Name</w:t>
      </w:r>
      <w:r w:rsidRPr="00F44872">
        <w:rPr>
          <w:rFonts w:ascii="Times New Roman" w:eastAsia="Arial" w:hAnsi="Times New Roman" w:cs="Times New Roman"/>
          <w:lang w:eastAsia="en-US"/>
        </w:rPr>
        <w:tab/>
      </w:r>
      <w:r w:rsidRPr="00F44872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F44872" w:rsidRPr="00F44872" w:rsidRDefault="00F44872" w:rsidP="00F4487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44872">
        <w:rPr>
          <w:rFonts w:ascii="Times New Roman" w:eastAsia="Arial" w:hAnsi="Times New Roman" w:cs="Times New Roman"/>
          <w:b/>
          <w:lang w:eastAsia="en-US"/>
        </w:rPr>
        <w:t>1.2.</w:t>
      </w:r>
      <w:r w:rsidRPr="00F44872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F44872" w:rsidRPr="00F44872" w:rsidRDefault="00F44872" w:rsidP="00F4487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F44872">
        <w:rPr>
          <w:rFonts w:ascii="Times New Roman" w:eastAsia="Arial" w:hAnsi="Times New Roman" w:cs="Times New Roman"/>
          <w:lang w:eastAsia="en-US"/>
        </w:rPr>
        <w:tab/>
        <w:t>: Textile auxiliary</w:t>
      </w:r>
      <w:bookmarkStart w:id="0" w:name="_GoBack"/>
      <w:bookmarkEnd w:id="0"/>
    </w:p>
    <w:p w:rsidR="00F44872" w:rsidRPr="00F44872" w:rsidRDefault="00F44872" w:rsidP="00F4487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F44872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F44872" w:rsidRPr="00F44872" w:rsidRDefault="00F44872" w:rsidP="00F4487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44872">
        <w:rPr>
          <w:rFonts w:ascii="Times New Roman" w:eastAsia="Arial" w:hAnsi="Times New Roman" w:cs="Times New Roman"/>
          <w:b/>
          <w:lang w:eastAsia="en-US"/>
        </w:rPr>
        <w:t>1.3.</w:t>
      </w:r>
      <w:r w:rsidRPr="00F44872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F44872" w:rsidRPr="00F44872" w:rsidRDefault="00F44872" w:rsidP="00F4487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ab/>
        <w:t>Company</w:t>
      </w:r>
      <w:r w:rsidRPr="00F44872">
        <w:rPr>
          <w:rFonts w:ascii="Times New Roman" w:eastAsia="Arial" w:hAnsi="Times New Roman" w:cs="Times New Roman"/>
          <w:lang w:eastAsia="en-US"/>
        </w:rPr>
        <w:tab/>
      </w:r>
      <w:r w:rsidRPr="00F44872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F44872" w:rsidRPr="00F44872" w:rsidRDefault="00F44872" w:rsidP="00F4487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ab/>
        <w:t>Telephone</w:t>
      </w:r>
      <w:r w:rsidRPr="00F44872">
        <w:rPr>
          <w:rFonts w:ascii="Times New Roman" w:eastAsia="Arial" w:hAnsi="Times New Roman" w:cs="Times New Roman"/>
          <w:lang w:eastAsia="en-US"/>
        </w:rPr>
        <w:tab/>
      </w:r>
      <w:r w:rsidRPr="00F44872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F44872" w:rsidRPr="00F44872" w:rsidRDefault="00F44872" w:rsidP="00F4487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ab/>
        <w:t>Telefax</w:t>
      </w:r>
      <w:r w:rsidRPr="00F44872">
        <w:rPr>
          <w:rFonts w:ascii="Times New Roman" w:eastAsia="Arial" w:hAnsi="Times New Roman" w:cs="Times New Roman"/>
          <w:lang w:eastAsia="en-US"/>
        </w:rPr>
        <w:tab/>
      </w:r>
      <w:r w:rsidRPr="00F44872">
        <w:rPr>
          <w:rFonts w:ascii="Times New Roman" w:eastAsia="Arial" w:hAnsi="Times New Roman" w:cs="Times New Roman"/>
          <w:lang w:eastAsia="en-US"/>
        </w:rPr>
        <w:tab/>
      </w:r>
      <w:r w:rsidRPr="00F44872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F44872" w:rsidRPr="00F44872" w:rsidRDefault="00F44872" w:rsidP="00F4487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ab/>
        <w:t>E-mail</w:t>
      </w:r>
      <w:r w:rsidRPr="00F44872">
        <w:rPr>
          <w:rFonts w:ascii="Times New Roman" w:eastAsia="Arial" w:hAnsi="Times New Roman" w:cs="Times New Roman"/>
          <w:lang w:eastAsia="en-US"/>
        </w:rPr>
        <w:tab/>
      </w:r>
      <w:r w:rsidRPr="00F44872">
        <w:rPr>
          <w:rFonts w:ascii="Times New Roman" w:eastAsia="Arial" w:hAnsi="Times New Roman" w:cs="Times New Roman"/>
          <w:lang w:eastAsia="en-US"/>
        </w:rPr>
        <w:tab/>
      </w:r>
      <w:r w:rsidRPr="00F44872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F44872" w:rsidRPr="00F44872" w:rsidRDefault="00F44872" w:rsidP="00F4487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44872">
        <w:rPr>
          <w:rFonts w:ascii="Times New Roman" w:eastAsia="Arial" w:hAnsi="Times New Roman" w:cs="Times New Roman"/>
          <w:b/>
          <w:lang w:eastAsia="en-US"/>
        </w:rPr>
        <w:t>1.4.</w:t>
      </w:r>
      <w:r w:rsidRPr="00F44872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F44872" w:rsidRPr="00F44872" w:rsidRDefault="00F44872" w:rsidP="00F4487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ab/>
        <w:t>Emergency</w:t>
      </w:r>
      <w:r w:rsidRPr="00F44872">
        <w:rPr>
          <w:rFonts w:ascii="Times New Roman" w:eastAsia="Arial" w:hAnsi="Times New Roman" w:cs="Times New Roman"/>
          <w:lang w:eastAsia="en-US"/>
        </w:rPr>
        <w:tab/>
      </w:r>
      <w:r w:rsidRPr="00F44872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F44872" w:rsidRPr="00F44872" w:rsidRDefault="00F44872" w:rsidP="00F4487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ab/>
        <w:t>Information</w:t>
      </w:r>
      <w:r w:rsidRPr="00F44872">
        <w:rPr>
          <w:rFonts w:ascii="Times New Roman" w:eastAsia="Arial" w:hAnsi="Times New Roman" w:cs="Times New Roman"/>
          <w:lang w:eastAsia="en-US"/>
        </w:rPr>
        <w:tab/>
      </w:r>
      <w:r w:rsidRPr="00F44872">
        <w:rPr>
          <w:rFonts w:ascii="Times New Roman" w:eastAsia="Arial" w:hAnsi="Times New Roman" w:cs="Times New Roman"/>
          <w:lang w:eastAsia="en-US"/>
        </w:rPr>
        <w:tab/>
        <w:t>:</w:t>
      </w:r>
    </w:p>
    <w:p w:rsidR="00F44872" w:rsidRPr="00F44872" w:rsidRDefault="00F44872" w:rsidP="00F4487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89D9E8" wp14:editId="0979A6C0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F44872" w:rsidRPr="00F44872" w:rsidRDefault="00F44872" w:rsidP="00F4487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44872">
        <w:rPr>
          <w:rFonts w:ascii="Times New Roman" w:eastAsia="Arial" w:hAnsi="Times New Roman" w:cs="Times New Roman"/>
          <w:b/>
          <w:lang w:eastAsia="en-US"/>
        </w:rPr>
        <w:t>2.</w:t>
      </w:r>
      <w:r w:rsidRPr="00F44872">
        <w:rPr>
          <w:rFonts w:ascii="Times New Roman" w:eastAsia="Arial" w:hAnsi="Times New Roman" w:cs="Times New Roman"/>
          <w:b/>
          <w:lang w:eastAsia="en-US"/>
        </w:rPr>
        <w:tab/>
        <w:t>Hazards identification</w:t>
      </w:r>
    </w:p>
    <w:p w:rsidR="00F44872" w:rsidRPr="00F44872" w:rsidRDefault="00F44872" w:rsidP="00F4487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44872">
        <w:rPr>
          <w:rFonts w:ascii="Times New Roman" w:eastAsia="Arial" w:hAnsi="Times New Roman" w:cs="Times New Roman"/>
          <w:b/>
          <w:lang w:eastAsia="en-US"/>
        </w:rPr>
        <w:t>2.1.</w:t>
      </w:r>
      <w:r w:rsidRPr="00F44872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F44872" w:rsidRPr="00F44872" w:rsidRDefault="00F44872" w:rsidP="00F44872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44872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F44872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F44872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F44872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F44872">
        <w:rPr>
          <w:rFonts w:ascii="Times New Roman" w:hAnsi="Times New Roman" w:cs="Times New Roman"/>
          <w:b/>
        </w:rPr>
        <w:t>32/2017/TT-BCT</w:t>
      </w:r>
    </w:p>
    <w:p w:rsidR="00F44872" w:rsidRPr="00F44872" w:rsidRDefault="00F44872" w:rsidP="00F44872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F44872" w:rsidRPr="00F44872" w:rsidRDefault="00F44872" w:rsidP="00F4487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>Skin corrosion/ irritation                      : Category 3.</w:t>
      </w:r>
    </w:p>
    <w:p w:rsidR="00F44872" w:rsidRPr="00F44872" w:rsidRDefault="00F44872" w:rsidP="00F4487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>Serious eye damage/eye irritation        : Category 1.</w:t>
      </w:r>
    </w:p>
    <w:p w:rsidR="00F44872" w:rsidRPr="00F44872" w:rsidRDefault="00F44872" w:rsidP="00F4487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F44872" w:rsidRPr="00F44872" w:rsidRDefault="00F44872" w:rsidP="00F4487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44872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F44872" w:rsidRPr="00F44872" w:rsidRDefault="00F44872" w:rsidP="00F4487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44872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F44872" w:rsidRPr="00F44872" w:rsidRDefault="00F44872" w:rsidP="00F4487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44872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F44872">
        <w:rPr>
          <w:rFonts w:ascii="Times New Roman" w:eastAsia="Arial" w:hAnsi="Times New Roman" w:cs="Times New Roman"/>
          <w:lang w:eastAsia="en-US"/>
        </w:rPr>
        <w:t>Hazard pictograms</w:t>
      </w:r>
      <w:r w:rsidRPr="00F44872">
        <w:rPr>
          <w:rFonts w:ascii="Times New Roman" w:eastAsia="Arial" w:hAnsi="Times New Roman" w:cs="Times New Roman"/>
          <w:lang w:eastAsia="en-US"/>
        </w:rPr>
        <w:tab/>
        <w:t xml:space="preserve">:            </w:t>
      </w:r>
      <w:r w:rsidRPr="00F44872">
        <w:rPr>
          <w:noProof/>
        </w:rPr>
        <w:drawing>
          <wp:inline distT="0" distB="0" distL="0" distR="0" wp14:anchorId="1AFEC4D5" wp14:editId="3AD1D1E2">
            <wp:extent cx="586014" cy="542925"/>
            <wp:effectExtent l="0" t="0" r="5080" b="0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F44872">
        <w:rPr>
          <w:rFonts w:ascii="Times New Roman" w:eastAsia="Arial" w:hAnsi="Times New Roman" w:cs="Times New Roman"/>
          <w:lang w:eastAsia="en-US"/>
        </w:rPr>
        <w:t xml:space="preserve">                                 </w:t>
      </w:r>
      <w:r w:rsidRPr="00F44872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F44872" w:rsidRPr="00F44872" w:rsidRDefault="00F44872" w:rsidP="00F44872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F44872">
        <w:rPr>
          <w:rFonts w:ascii="Times New Roman" w:eastAsia="Arial" w:hAnsi="Times New Roman" w:cs="Times New Roman"/>
          <w:noProof/>
          <w:lang w:eastAsia="en-US"/>
        </w:rPr>
        <w:tab/>
        <w:t>Signal word                    :           DANGER</w:t>
      </w:r>
    </w:p>
    <w:p w:rsidR="00F44872" w:rsidRPr="00F44872" w:rsidRDefault="00F44872" w:rsidP="00F44872">
      <w:pPr>
        <w:contextualSpacing/>
        <w:rPr>
          <w:rFonts w:ascii="Times New Roman" w:eastAsia="SimSun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F4487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F44872">
        <w:rPr>
          <w:rFonts w:ascii="Times New Roman" w:eastAsia="SimSun" w:hAnsi="Times New Roman" w:cs="Times New Roman"/>
          <w:lang w:eastAsia="en-US"/>
        </w:rPr>
        <w:t xml:space="preserve"> </w:t>
      </w:r>
    </w:p>
    <w:p w:rsidR="00F44872" w:rsidRPr="00F44872" w:rsidRDefault="00F44872" w:rsidP="00F44872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F44872">
        <w:rPr>
          <w:rFonts w:ascii="Times New Roman" w:eastAsia="SimSun" w:hAnsi="Times New Roman" w:cs="Times New Roman"/>
          <w:lang w:eastAsia="en-US"/>
        </w:rPr>
        <w:t>H316- Causes mild skin irritation</w:t>
      </w:r>
    </w:p>
    <w:p w:rsidR="00F44872" w:rsidRPr="00F44872" w:rsidRDefault="00F44872" w:rsidP="00F44872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F44872">
        <w:rPr>
          <w:rFonts w:ascii="Times New Roman" w:eastAsia="SimSun" w:hAnsi="Times New Roman" w:cs="Times New Roman"/>
          <w:lang w:eastAsia="en-US"/>
        </w:rPr>
        <w:t>H318- Causes serious eye damage.</w:t>
      </w:r>
    </w:p>
    <w:p w:rsidR="00F44872" w:rsidRPr="00F44872" w:rsidRDefault="00F44872" w:rsidP="00F44872">
      <w:pPr>
        <w:contextualSpacing/>
        <w:rPr>
          <w:rFonts w:ascii="Times New Roman" w:eastAsia="SimSun" w:hAnsi="Times New Roman" w:cs="Times New Roman"/>
          <w:lang w:eastAsia="en-US"/>
        </w:rPr>
      </w:pPr>
      <w:r w:rsidRPr="00F44872">
        <w:rPr>
          <w:rFonts w:ascii="Times New Roman" w:eastAsia="SimSun" w:hAnsi="Times New Roman" w:cs="Times New Roman"/>
          <w:lang w:eastAsia="en-US"/>
        </w:rPr>
        <w:tab/>
      </w:r>
      <w:r w:rsidRPr="00F44872">
        <w:rPr>
          <w:rFonts w:ascii="Times New Roman" w:eastAsia="SimSun" w:hAnsi="Times New Roman" w:cs="Times New Roman"/>
          <w:lang w:eastAsia="en-US"/>
        </w:rPr>
        <w:tab/>
      </w:r>
      <w:r w:rsidRPr="00F44872">
        <w:rPr>
          <w:rFonts w:ascii="Times New Roman" w:eastAsia="SimSun" w:hAnsi="Times New Roman" w:cs="Times New Roman"/>
          <w:lang w:eastAsia="en-US"/>
        </w:rPr>
        <w:tab/>
      </w:r>
      <w:r w:rsidRPr="00F44872">
        <w:rPr>
          <w:rFonts w:ascii="Times New Roman" w:eastAsia="SimSun" w:hAnsi="Times New Roman" w:cs="Times New Roman"/>
          <w:lang w:eastAsia="en-US"/>
        </w:rPr>
        <w:tab/>
      </w:r>
    </w:p>
    <w:p w:rsidR="00F44872" w:rsidRPr="00F44872" w:rsidRDefault="00F44872" w:rsidP="00F448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>Precautionary statement:</w:t>
      </w:r>
    </w:p>
    <w:p w:rsidR="00F44872" w:rsidRPr="00F44872" w:rsidRDefault="00F44872" w:rsidP="00F44872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>Prevention</w:t>
      </w:r>
      <w:r w:rsidRPr="00F44872">
        <w:rPr>
          <w:rFonts w:ascii="Times New Roman" w:eastAsia="Arial" w:hAnsi="Times New Roman" w:cs="Times New Roman"/>
          <w:lang w:eastAsia="en-US"/>
        </w:rPr>
        <w:tab/>
        <w:t>:</w:t>
      </w:r>
      <w:r w:rsidRPr="00F44872">
        <w:rPr>
          <w:rFonts w:ascii="Times New Roman" w:eastAsia="Arial" w:hAnsi="Times New Roman" w:cs="Times New Roman"/>
          <w:lang w:eastAsia="en-US"/>
        </w:rPr>
        <w:tab/>
      </w:r>
      <w:r w:rsidRPr="00F44872">
        <w:rPr>
          <w:rFonts w:ascii="Times New Roman" w:eastAsia="Arial" w:hAnsi="Times New Roman" w:cs="Times New Roman"/>
          <w:lang w:eastAsia="en-US"/>
        </w:rPr>
        <w:tab/>
      </w:r>
      <w:r w:rsidRPr="00F44872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F44872" w:rsidRPr="00F44872" w:rsidRDefault="00F44872" w:rsidP="00F44872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 xml:space="preserve">P280- </w:t>
      </w:r>
      <w:r w:rsidRPr="00F44872">
        <w:rPr>
          <w:rFonts w:ascii="Times New Roman" w:eastAsia="SimSun" w:hAnsi="Times New Roman" w:cs="Times New Roman"/>
          <w:lang w:eastAsia="en-US"/>
        </w:rPr>
        <w:t>Wear eye protection/face protection</w:t>
      </w:r>
      <w:r w:rsidRPr="00F44872">
        <w:rPr>
          <w:rFonts w:ascii="Times New Roman" w:eastAsia="SimSun" w:hAnsi="Times New Roman" w:cs="Times New Roman"/>
          <w:lang w:eastAsia="en-US"/>
        </w:rPr>
        <w:tab/>
      </w:r>
      <w:r w:rsidRPr="00F44872">
        <w:rPr>
          <w:rFonts w:ascii="Times New Roman" w:eastAsia="SimSun" w:hAnsi="Times New Roman" w:cs="Times New Roman"/>
          <w:lang w:eastAsia="en-US"/>
        </w:rPr>
        <w:tab/>
      </w:r>
      <w:r w:rsidRPr="00F44872">
        <w:rPr>
          <w:rFonts w:ascii="Times New Roman" w:eastAsia="SimSun" w:hAnsi="Times New Roman" w:cs="Times New Roman"/>
          <w:lang w:eastAsia="en-US"/>
        </w:rPr>
        <w:tab/>
      </w:r>
    </w:p>
    <w:p w:rsidR="00F44872" w:rsidRPr="00F44872" w:rsidRDefault="00F44872" w:rsidP="00F44872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>Response          :</w:t>
      </w:r>
    </w:p>
    <w:p w:rsidR="00F44872" w:rsidRPr="00F44872" w:rsidRDefault="00F44872" w:rsidP="00F44872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44872">
        <w:rPr>
          <w:rFonts w:ascii="Times New Roman" w:eastAsia="SimSun" w:hAnsi="Times New Roman" w:cs="Times New Roman"/>
          <w:lang w:eastAsia="en-US"/>
        </w:rPr>
        <w:t>P332+P317- If skin irritation occurs: Get medical help.</w:t>
      </w:r>
    </w:p>
    <w:p w:rsidR="00F44872" w:rsidRPr="00F44872" w:rsidRDefault="00F44872" w:rsidP="00F44872">
      <w:pPr>
        <w:ind w:left="2835" w:firstLine="45"/>
        <w:contextualSpacing/>
        <w:rPr>
          <w:rFonts w:ascii="Times New Roman" w:eastAsia="SimSun" w:hAnsi="Times New Roman" w:cs="Times New Roman"/>
          <w:lang w:eastAsia="en-US"/>
        </w:rPr>
      </w:pPr>
      <w:r w:rsidRPr="00F44872">
        <w:rPr>
          <w:rFonts w:ascii="Times New Roman" w:eastAsia="SimSun" w:hAnsi="Times New Roman" w:cs="Times New Roman"/>
          <w:lang w:eastAsia="en-US"/>
        </w:rPr>
        <w:t>P305+P354+P338 –</w:t>
      </w:r>
      <w:r w:rsidRPr="00F44872">
        <w:rPr>
          <w:rFonts w:ascii="Times New Roman" w:eastAsia="SimSun" w:hAnsi="Times New Roman" w:cs="Times New Roman"/>
          <w:lang w:val="vi-VN" w:eastAsia="en-US"/>
        </w:rPr>
        <w:t xml:space="preserve"> </w:t>
      </w:r>
      <w:r w:rsidRPr="00F44872">
        <w:rPr>
          <w:rFonts w:ascii="Times New Roman" w:eastAsia="SimSun" w:hAnsi="Times New Roman" w:cs="Times New Roman"/>
          <w:lang w:eastAsia="en-US"/>
        </w:rPr>
        <w:t>IF IN EYES: Immediately rinse with water for several minutes. Remove contact lenses, if present and easy to do. Continue rinsing.</w:t>
      </w:r>
    </w:p>
    <w:p w:rsidR="00F44872" w:rsidRPr="00F44872" w:rsidRDefault="00F44872" w:rsidP="00F44872">
      <w:pPr>
        <w:ind w:left="2835"/>
        <w:contextualSpacing/>
        <w:rPr>
          <w:rFonts w:ascii="Times New Roman" w:eastAsia="SimSun" w:hAnsi="Times New Roman" w:cs="Times New Roman"/>
          <w:lang w:eastAsia="en-US"/>
        </w:rPr>
      </w:pPr>
      <w:r w:rsidRPr="00F44872">
        <w:rPr>
          <w:rFonts w:ascii="Times New Roman" w:eastAsia="SimSun" w:hAnsi="Times New Roman" w:cs="Times New Roman"/>
          <w:lang w:eastAsia="en-US"/>
        </w:rPr>
        <w:t>P317- Get medical help</w:t>
      </w:r>
    </w:p>
    <w:p w:rsidR="00F44872" w:rsidRPr="00F44872" w:rsidRDefault="00F44872" w:rsidP="00F44872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44872">
        <w:rPr>
          <w:rFonts w:ascii="Times New Roman" w:eastAsia="SimSun" w:hAnsi="Times New Roman" w:cs="Times New Roman"/>
          <w:lang w:eastAsia="en-US"/>
        </w:rPr>
        <w:t xml:space="preserve">Storage            : </w:t>
      </w:r>
    </w:p>
    <w:p w:rsidR="00F44872" w:rsidRPr="00F44872" w:rsidRDefault="00F44872" w:rsidP="00F44872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F44872" w:rsidRPr="00F44872" w:rsidRDefault="00F44872" w:rsidP="00F44872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44872">
        <w:rPr>
          <w:rFonts w:ascii="Times New Roman" w:eastAsia="SimSun" w:hAnsi="Times New Roman" w:cs="Times New Roman"/>
          <w:lang w:eastAsia="en-US"/>
        </w:rPr>
        <w:t>Disposal          :</w:t>
      </w:r>
    </w:p>
    <w:p w:rsidR="00F44872" w:rsidRPr="00F44872" w:rsidRDefault="00F44872" w:rsidP="00F44872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4872">
        <w:rPr>
          <w:rFonts w:ascii="Times New Roman" w:eastAsia="Arial" w:hAnsi="Times New Roman" w:cs="Times New Roman"/>
          <w:b/>
          <w:lang w:eastAsia="en-US"/>
        </w:rPr>
        <w:t>2.3.</w:t>
      </w:r>
      <w:r w:rsidRPr="00F44872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lastRenderedPageBreak/>
        <w:tab/>
        <w:t>None known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6D8EEA" wp14:editId="6C10693E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4872">
        <w:rPr>
          <w:rFonts w:ascii="Times New Roman" w:eastAsia="Arial" w:hAnsi="Times New Roman" w:cs="Times New Roman"/>
          <w:b/>
          <w:lang w:eastAsia="en-US"/>
        </w:rPr>
        <w:t>3.</w:t>
      </w:r>
      <w:r w:rsidRPr="00F44872">
        <w:rPr>
          <w:rFonts w:ascii="Times New Roman" w:eastAsia="Arial" w:hAnsi="Times New Roman" w:cs="Times New Roman"/>
          <w:b/>
          <w:lang w:eastAsia="en-US"/>
        </w:rPr>
        <w:tab/>
        <w:t>Composition/information on ingredients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4872">
        <w:rPr>
          <w:rFonts w:ascii="Times New Roman" w:eastAsia="Arial" w:hAnsi="Times New Roman" w:cs="Times New Roman"/>
          <w:b/>
          <w:lang w:eastAsia="en-US"/>
        </w:rPr>
        <w:t>3.1.</w:t>
      </w:r>
      <w:r w:rsidRPr="00F44872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4872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4872">
        <w:rPr>
          <w:rFonts w:ascii="Times New Roman" w:eastAsia="Arial" w:hAnsi="Times New Roman" w:cs="Times New Roman"/>
          <w:b/>
          <w:lang w:eastAsia="en-US"/>
        </w:rPr>
        <w:t>3.2.</w:t>
      </w:r>
      <w:r w:rsidRPr="00F44872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3"/>
        <w:gridCol w:w="1459"/>
        <w:gridCol w:w="1787"/>
        <w:gridCol w:w="3523"/>
      </w:tblGrid>
      <w:tr w:rsidR="00F44872" w:rsidRPr="00F44872" w:rsidTr="00B73068">
        <w:trPr>
          <w:trHeight w:val="917"/>
        </w:trPr>
        <w:tc>
          <w:tcPr>
            <w:tcW w:w="2473" w:type="dxa"/>
          </w:tcPr>
          <w:p w:rsidR="00F44872" w:rsidRPr="00F44872" w:rsidRDefault="00F44872" w:rsidP="00F448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44872" w:rsidRPr="00F44872" w:rsidRDefault="00F44872" w:rsidP="00F448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44872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459" w:type="dxa"/>
          </w:tcPr>
          <w:p w:rsidR="00F44872" w:rsidRPr="00F44872" w:rsidRDefault="00F44872" w:rsidP="00F448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44872" w:rsidRPr="00F44872" w:rsidRDefault="00F44872" w:rsidP="00F448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44872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787" w:type="dxa"/>
          </w:tcPr>
          <w:p w:rsidR="00F44872" w:rsidRPr="00F44872" w:rsidRDefault="00F44872" w:rsidP="00F4487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44872" w:rsidRPr="00F44872" w:rsidRDefault="00F44872" w:rsidP="00F4487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F44872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523" w:type="dxa"/>
          </w:tcPr>
          <w:p w:rsidR="00F44872" w:rsidRPr="00F44872" w:rsidRDefault="00F44872" w:rsidP="00F448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44872" w:rsidRPr="00F44872" w:rsidRDefault="00F44872" w:rsidP="00F448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44872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F44872" w:rsidRPr="00F44872" w:rsidTr="00B73068">
        <w:tc>
          <w:tcPr>
            <w:tcW w:w="2473" w:type="dxa"/>
          </w:tcPr>
          <w:p w:rsidR="00F44872" w:rsidRPr="00F44872" w:rsidRDefault="00F44872" w:rsidP="00F44872">
            <w:pPr>
              <w:spacing w:after="0" w:line="240" w:lineRule="auto"/>
              <w:ind w:left="72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44872" w:rsidRPr="00F44872" w:rsidRDefault="00F44872" w:rsidP="00F4487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F44872">
              <w:rPr>
                <w:rFonts w:ascii="Times New Roman" w:eastAsia="Arial" w:hAnsi="Times New Roman" w:cs="Times New Roman"/>
                <w:lang w:eastAsia="en-US"/>
              </w:rPr>
              <w:t>Polyethylene glycol ester</w:t>
            </w:r>
          </w:p>
          <w:p w:rsidR="00F44872" w:rsidRPr="00F44872" w:rsidRDefault="00F44872" w:rsidP="00F4487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F44872">
              <w:rPr>
                <w:rFonts w:ascii="Times New Roman" w:eastAsia="Arial" w:hAnsi="Times New Roman" w:cs="Times New Roman"/>
                <w:lang w:eastAsia="en-US"/>
              </w:rPr>
              <w:t>(H-141: 20%)</w:t>
            </w:r>
          </w:p>
          <w:p w:rsidR="00F44872" w:rsidRPr="00F44872" w:rsidRDefault="00F44872" w:rsidP="00F4487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59" w:type="dxa"/>
          </w:tcPr>
          <w:p w:rsidR="00F44872" w:rsidRPr="00F44872" w:rsidRDefault="00F44872" w:rsidP="00F448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44872" w:rsidRPr="00F44872" w:rsidRDefault="00F44872" w:rsidP="00F448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44872">
              <w:rPr>
                <w:rFonts w:ascii="Times New Roman" w:eastAsia="Arial" w:hAnsi="Times New Roman" w:cs="Times New Roman"/>
                <w:lang w:eastAsia="en-US"/>
              </w:rPr>
              <w:t>-</w:t>
            </w:r>
          </w:p>
        </w:tc>
        <w:tc>
          <w:tcPr>
            <w:tcW w:w="1787" w:type="dxa"/>
          </w:tcPr>
          <w:p w:rsidR="00F44872" w:rsidRPr="00F44872" w:rsidRDefault="00F44872" w:rsidP="00F448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44872" w:rsidRPr="00F44872" w:rsidRDefault="00F44872" w:rsidP="00F448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44872">
              <w:rPr>
                <w:rFonts w:ascii="Times New Roman" w:eastAsia="Arial" w:hAnsi="Times New Roman" w:cs="Times New Roman"/>
                <w:lang w:eastAsia="en-US"/>
              </w:rPr>
              <w:t>15</w:t>
            </w:r>
          </w:p>
        </w:tc>
        <w:tc>
          <w:tcPr>
            <w:tcW w:w="3523" w:type="dxa"/>
          </w:tcPr>
          <w:p w:rsidR="00F44872" w:rsidRPr="00F44872" w:rsidRDefault="00F44872" w:rsidP="00F4487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44872" w:rsidRPr="00F44872" w:rsidRDefault="00F44872" w:rsidP="00F4487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F44872"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F44872" w:rsidRPr="00F44872" w:rsidRDefault="00F44872" w:rsidP="00F4487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F44872">
              <w:rPr>
                <w:rFonts w:ascii="Times New Roman" w:eastAsia="Arial" w:hAnsi="Times New Roman" w:cs="Times New Roman"/>
                <w:lang w:eastAsia="en-US"/>
              </w:rPr>
              <w:t xml:space="preserve">(Refer to SDS of the supplier ) </w:t>
            </w:r>
          </w:p>
        </w:tc>
      </w:tr>
      <w:tr w:rsidR="00F44872" w:rsidRPr="00F44872" w:rsidTr="00B73068">
        <w:trPr>
          <w:trHeight w:val="800"/>
        </w:trPr>
        <w:tc>
          <w:tcPr>
            <w:tcW w:w="2473" w:type="dxa"/>
          </w:tcPr>
          <w:p w:rsidR="00F44872" w:rsidRPr="00F44872" w:rsidRDefault="00F44872" w:rsidP="00F4487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44872" w:rsidRPr="00F44872" w:rsidRDefault="00F44872" w:rsidP="00F4487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F44872"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  <w:p w:rsidR="00F44872" w:rsidRPr="00F44872" w:rsidRDefault="00F44872" w:rsidP="00F4487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F44872">
              <w:rPr>
                <w:rFonts w:ascii="Times New Roman" w:eastAsia="Arial" w:hAnsi="Times New Roman" w:cs="Times New Roman"/>
                <w:lang w:eastAsia="en-US"/>
              </w:rPr>
              <w:t>(H-141:20%)</w:t>
            </w:r>
          </w:p>
        </w:tc>
        <w:tc>
          <w:tcPr>
            <w:tcW w:w="1459" w:type="dxa"/>
          </w:tcPr>
          <w:p w:rsidR="00F44872" w:rsidRPr="00F44872" w:rsidRDefault="00F44872" w:rsidP="00F448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44872" w:rsidRPr="00F44872" w:rsidRDefault="00F44872" w:rsidP="00F448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44872">
              <w:rPr>
                <w:rFonts w:ascii="Times New Roman" w:eastAsia="Arial" w:hAnsi="Times New Roman" w:cs="Times New Roman"/>
                <w:lang w:eastAsia="en-US"/>
              </w:rPr>
              <w:t>-</w:t>
            </w:r>
          </w:p>
        </w:tc>
        <w:tc>
          <w:tcPr>
            <w:tcW w:w="1787" w:type="dxa"/>
          </w:tcPr>
          <w:p w:rsidR="00F44872" w:rsidRPr="00F44872" w:rsidRDefault="00F44872" w:rsidP="00F448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44872" w:rsidRPr="00F44872" w:rsidRDefault="00F44872" w:rsidP="00F448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44872">
              <w:rPr>
                <w:rFonts w:ascii="Calibri" w:eastAsia="Arial" w:hAnsi="Calibri" w:cs="Calibri"/>
                <w:lang w:eastAsia="en-US"/>
              </w:rPr>
              <w:t>5</w:t>
            </w:r>
          </w:p>
        </w:tc>
        <w:tc>
          <w:tcPr>
            <w:tcW w:w="3523" w:type="dxa"/>
          </w:tcPr>
          <w:p w:rsidR="00F44872" w:rsidRPr="00F44872" w:rsidRDefault="00F44872" w:rsidP="00F4487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44872" w:rsidRPr="00F44872" w:rsidRDefault="00F44872" w:rsidP="00F4487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F44872">
              <w:rPr>
                <w:rFonts w:ascii="Times New Roman" w:eastAsia="Arial" w:hAnsi="Times New Roman" w:cs="Times New Roman"/>
                <w:lang w:eastAsia="en-US"/>
              </w:rPr>
              <w:t>Skin Irrit.2, H315.</w:t>
            </w:r>
          </w:p>
          <w:p w:rsidR="00F44872" w:rsidRPr="00F44872" w:rsidRDefault="00F44872" w:rsidP="00F4487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F44872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F44872" w:rsidRPr="00F44872" w:rsidRDefault="00F44872" w:rsidP="00F4487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F44872">
              <w:rPr>
                <w:rFonts w:ascii="Times New Roman" w:eastAsia="Arial" w:hAnsi="Times New Roman" w:cs="Times New Roman"/>
                <w:lang w:eastAsia="en-US"/>
              </w:rPr>
              <w:t>(Refer to SDS of the supplier )</w:t>
            </w:r>
          </w:p>
        </w:tc>
      </w:tr>
      <w:tr w:rsidR="00F44872" w:rsidRPr="00F44872" w:rsidTr="00B73068">
        <w:trPr>
          <w:trHeight w:val="800"/>
        </w:trPr>
        <w:tc>
          <w:tcPr>
            <w:tcW w:w="2473" w:type="dxa"/>
          </w:tcPr>
          <w:p w:rsidR="00F44872" w:rsidRPr="00F44872" w:rsidRDefault="00F44872" w:rsidP="00F4487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44872" w:rsidRPr="00F44872" w:rsidRDefault="00F44872" w:rsidP="00F44872">
            <w:pPr>
              <w:shd w:val="clear" w:color="auto" w:fill="FFFFFF"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 w:rsidRPr="00F44872">
              <w:rPr>
                <w:rFonts w:ascii="Times New Roman" w:eastAsia="Times New Roman" w:hAnsi="Times New Roman" w:cs="Times New Roman"/>
                <w:bCs/>
              </w:rPr>
              <w:t>2-Butoxyethanol</w:t>
            </w:r>
          </w:p>
          <w:p w:rsidR="00F44872" w:rsidRPr="00F44872" w:rsidRDefault="00F44872" w:rsidP="00F4487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F44872">
              <w:rPr>
                <w:rFonts w:ascii="Times New Roman" w:eastAsia="Arial" w:hAnsi="Times New Roman" w:cs="Times New Roman"/>
                <w:lang w:eastAsia="en-US"/>
              </w:rPr>
              <w:t>H-25</w:t>
            </w:r>
          </w:p>
        </w:tc>
        <w:tc>
          <w:tcPr>
            <w:tcW w:w="1459" w:type="dxa"/>
          </w:tcPr>
          <w:p w:rsidR="00F44872" w:rsidRPr="00F44872" w:rsidRDefault="00F44872" w:rsidP="00F448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44872" w:rsidRPr="00F44872" w:rsidRDefault="00F44872" w:rsidP="00F44872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44872">
              <w:rPr>
                <w:rFonts w:ascii="Times New Roman" w:eastAsia="Arial" w:hAnsi="Times New Roman" w:cs="Times New Roman"/>
                <w:lang w:eastAsia="en-US"/>
              </w:rPr>
              <w:t>111-76-2</w:t>
            </w:r>
          </w:p>
        </w:tc>
        <w:tc>
          <w:tcPr>
            <w:tcW w:w="1787" w:type="dxa"/>
          </w:tcPr>
          <w:p w:rsidR="00F44872" w:rsidRPr="00F44872" w:rsidRDefault="00F44872" w:rsidP="00F448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44872" w:rsidRPr="00F44872" w:rsidRDefault="00F44872" w:rsidP="00F44872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44872">
              <w:rPr>
                <w:rFonts w:ascii="Times New Roman" w:eastAsia="Arial" w:hAnsi="Times New Roman" w:cs="Times New Roman"/>
                <w:lang w:eastAsia="en-US"/>
              </w:rPr>
              <w:t>3</w:t>
            </w:r>
          </w:p>
        </w:tc>
        <w:tc>
          <w:tcPr>
            <w:tcW w:w="3523" w:type="dxa"/>
          </w:tcPr>
          <w:p w:rsidR="00F44872" w:rsidRPr="00F44872" w:rsidRDefault="00F44872" w:rsidP="00F4487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44872" w:rsidRPr="00F44872" w:rsidRDefault="00F44872" w:rsidP="00F4487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F44872">
              <w:rPr>
                <w:rFonts w:ascii="Times New Roman" w:eastAsia="Arial" w:hAnsi="Times New Roman" w:cs="Times New Roman"/>
                <w:lang w:eastAsia="en-US"/>
              </w:rPr>
              <w:t>Acute Tox- Oral.4, H302.</w:t>
            </w:r>
          </w:p>
          <w:p w:rsidR="00F44872" w:rsidRPr="00F44872" w:rsidRDefault="00F44872" w:rsidP="00F4487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F44872">
              <w:rPr>
                <w:rFonts w:ascii="Times New Roman" w:eastAsia="Arial" w:hAnsi="Times New Roman" w:cs="Times New Roman"/>
                <w:lang w:eastAsia="en-US"/>
              </w:rPr>
              <w:t>Acute Tox-Inhal.4, H332.</w:t>
            </w:r>
          </w:p>
          <w:p w:rsidR="00F44872" w:rsidRPr="00F44872" w:rsidRDefault="00F44872" w:rsidP="00F4487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F44872">
              <w:rPr>
                <w:rFonts w:ascii="Times New Roman" w:eastAsia="Arial" w:hAnsi="Times New Roman" w:cs="Times New Roman"/>
                <w:lang w:eastAsia="en-US"/>
              </w:rPr>
              <w:t>Skin Irrit.2, H315.</w:t>
            </w:r>
          </w:p>
          <w:p w:rsidR="00F44872" w:rsidRPr="00F44872" w:rsidRDefault="00F44872" w:rsidP="00F4487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F44872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F44872" w:rsidRPr="00F44872" w:rsidRDefault="00F44872" w:rsidP="00F44872">
            <w:pPr>
              <w:rPr>
                <w:rFonts w:ascii="Times New Roman" w:eastAsia="Arial" w:hAnsi="Times New Roman" w:cs="Times New Roman"/>
                <w:lang w:eastAsia="en-US"/>
              </w:rPr>
            </w:pPr>
            <w:r w:rsidRPr="00F44872">
              <w:rPr>
                <w:rFonts w:ascii="Times New Roman" w:eastAsia="Arial" w:hAnsi="Times New Roman" w:cs="Times New Roman"/>
                <w:lang w:eastAsia="en-US"/>
              </w:rPr>
              <w:t xml:space="preserve">(Refer to https://echa.europa.eu/brief-profile/-/briefprofile/100.003.550) </w:t>
            </w:r>
          </w:p>
        </w:tc>
      </w:tr>
      <w:tr w:rsidR="00F44872" w:rsidRPr="00F44872" w:rsidTr="00B73068">
        <w:trPr>
          <w:trHeight w:val="800"/>
        </w:trPr>
        <w:tc>
          <w:tcPr>
            <w:tcW w:w="2473" w:type="dxa"/>
          </w:tcPr>
          <w:p w:rsidR="00F44872" w:rsidRPr="00F44872" w:rsidRDefault="00F44872" w:rsidP="00F4487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44872" w:rsidRPr="00F44872" w:rsidRDefault="00F44872" w:rsidP="00F4487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F44872">
              <w:rPr>
                <w:rFonts w:ascii="Times New Roman" w:eastAsia="Arial" w:hAnsi="Times New Roman" w:cs="Times New Roman"/>
                <w:lang w:eastAsia="en-US"/>
              </w:rPr>
              <w:t>JL-WS</w:t>
            </w:r>
          </w:p>
          <w:p w:rsidR="00F44872" w:rsidRPr="00F44872" w:rsidRDefault="00F44872" w:rsidP="00F4487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F44872">
              <w:rPr>
                <w:rFonts w:ascii="Times New Roman" w:eastAsia="Arial" w:hAnsi="Times New Roman" w:cs="Times New Roman"/>
                <w:lang w:eastAsia="en-US"/>
              </w:rPr>
              <w:t>H-318</w:t>
            </w:r>
          </w:p>
        </w:tc>
        <w:tc>
          <w:tcPr>
            <w:tcW w:w="1459" w:type="dxa"/>
          </w:tcPr>
          <w:p w:rsidR="00F44872" w:rsidRPr="00F44872" w:rsidRDefault="00F44872" w:rsidP="00F448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787" w:type="dxa"/>
          </w:tcPr>
          <w:p w:rsidR="00F44872" w:rsidRPr="00F44872" w:rsidRDefault="00F44872" w:rsidP="00F448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44872" w:rsidRPr="00F44872" w:rsidRDefault="00F44872" w:rsidP="00F44872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44872">
              <w:rPr>
                <w:rFonts w:ascii="Times New Roman" w:eastAsia="Arial" w:hAnsi="Times New Roman" w:cs="Times New Roman"/>
                <w:lang w:eastAsia="en-US"/>
              </w:rPr>
              <w:t>0.08</w:t>
            </w:r>
          </w:p>
        </w:tc>
        <w:tc>
          <w:tcPr>
            <w:tcW w:w="3523" w:type="dxa"/>
          </w:tcPr>
          <w:p w:rsidR="00F44872" w:rsidRPr="00F44872" w:rsidRDefault="00F44872" w:rsidP="00F4487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F44872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</w:tr>
    </w:tbl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58CFC4" wp14:editId="0B27593D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4872">
        <w:rPr>
          <w:rFonts w:ascii="Times New Roman" w:eastAsia="Arial" w:hAnsi="Times New Roman" w:cs="Times New Roman"/>
          <w:b/>
          <w:lang w:eastAsia="en-US"/>
        </w:rPr>
        <w:t>4.</w:t>
      </w:r>
      <w:r w:rsidRPr="00F44872">
        <w:rPr>
          <w:rFonts w:ascii="Times New Roman" w:eastAsia="Arial" w:hAnsi="Times New Roman" w:cs="Times New Roman"/>
          <w:b/>
          <w:lang w:eastAsia="en-US"/>
        </w:rPr>
        <w:tab/>
        <w:t>First aid measures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4872">
        <w:rPr>
          <w:rFonts w:ascii="Times New Roman" w:eastAsia="Arial" w:hAnsi="Times New Roman" w:cs="Times New Roman"/>
          <w:b/>
          <w:lang w:eastAsia="en-US"/>
        </w:rPr>
        <w:t>4.1.</w:t>
      </w:r>
      <w:r w:rsidRPr="00F44872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ab/>
        <w:t>General advice</w:t>
      </w:r>
      <w:r w:rsidRPr="00F44872">
        <w:rPr>
          <w:rFonts w:ascii="Times New Roman" w:eastAsia="Arial" w:hAnsi="Times New Roman" w:cs="Times New Roman"/>
          <w:lang w:eastAsia="en-US"/>
        </w:rPr>
        <w:tab/>
      </w:r>
      <w:r w:rsidRPr="00F44872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ab/>
        <w:t>Inhalation</w:t>
      </w:r>
      <w:r w:rsidRPr="00F44872">
        <w:rPr>
          <w:rFonts w:ascii="Times New Roman" w:eastAsia="Arial" w:hAnsi="Times New Roman" w:cs="Times New Roman"/>
          <w:lang w:eastAsia="en-US"/>
        </w:rPr>
        <w:tab/>
      </w:r>
      <w:r w:rsidRPr="00F44872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F44872" w:rsidRPr="00F44872" w:rsidRDefault="00F44872" w:rsidP="00F44872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ab/>
      </w:r>
      <w:r w:rsidRPr="00F44872">
        <w:rPr>
          <w:rFonts w:ascii="Times New Roman" w:eastAsia="Arial" w:hAnsi="Times New Roman" w:cs="Times New Roman"/>
          <w:lang w:eastAsia="en-US"/>
        </w:rPr>
        <w:tab/>
      </w:r>
      <w:r w:rsidRPr="00F44872">
        <w:rPr>
          <w:rFonts w:ascii="Times New Roman" w:eastAsia="Arial" w:hAnsi="Times New Roman" w:cs="Times New Roman"/>
          <w:lang w:eastAsia="en-US"/>
        </w:rPr>
        <w:tab/>
      </w:r>
      <w:r w:rsidRPr="00F44872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F44872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ab/>
        <w:t>Skin contact</w:t>
      </w:r>
      <w:r w:rsidRPr="00F44872">
        <w:rPr>
          <w:rFonts w:ascii="Times New Roman" w:eastAsia="Arial" w:hAnsi="Times New Roman" w:cs="Times New Roman"/>
          <w:lang w:eastAsia="en-US"/>
        </w:rPr>
        <w:tab/>
      </w:r>
      <w:r w:rsidRPr="00F4487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F44872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F44872">
        <w:rPr>
          <w:rFonts w:ascii="Times New Roman" w:eastAsia="Arial" w:hAnsi="Times New Roman" w:cs="Times New Roman"/>
          <w:lang w:eastAsia="en-US"/>
        </w:rPr>
        <w:t xml:space="preserve">soap and </w:t>
      </w:r>
      <w:r w:rsidRPr="00F44872">
        <w:rPr>
          <w:rFonts w:ascii="Times New Roman" w:eastAsia="Arial" w:hAnsi="Times New Roman" w:cs="Times New Roman"/>
          <w:lang w:val="vi-VN" w:eastAsia="en-US"/>
        </w:rPr>
        <w:t>water.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ab/>
      </w:r>
      <w:r w:rsidRPr="00F44872">
        <w:rPr>
          <w:rFonts w:ascii="Times New Roman" w:eastAsia="Arial" w:hAnsi="Times New Roman" w:cs="Times New Roman"/>
          <w:lang w:eastAsia="en-US"/>
        </w:rPr>
        <w:tab/>
      </w:r>
      <w:r w:rsidRPr="00F44872">
        <w:rPr>
          <w:rFonts w:ascii="Times New Roman" w:eastAsia="Arial" w:hAnsi="Times New Roman" w:cs="Times New Roman"/>
          <w:lang w:eastAsia="en-US"/>
        </w:rPr>
        <w:tab/>
      </w:r>
      <w:r w:rsidRPr="00F44872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F44872" w:rsidRPr="00F44872" w:rsidRDefault="00F44872" w:rsidP="00F44872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F44872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F44872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F44872" w:rsidRPr="00F44872" w:rsidRDefault="00F44872" w:rsidP="00F44872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F44872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F44872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F44872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4872">
        <w:rPr>
          <w:rFonts w:ascii="Times New Roman" w:eastAsia="Arial" w:hAnsi="Times New Roman" w:cs="Times New Roman"/>
          <w:b/>
          <w:lang w:eastAsia="en-US"/>
        </w:rPr>
        <w:t>4.2.</w:t>
      </w:r>
      <w:r w:rsidRPr="00F44872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r w:rsidRPr="00F44872">
        <w:rPr>
          <w:rFonts w:ascii="Times New Roman" w:eastAsia="Arial" w:hAnsi="Times New Roman" w:cs="Times New Roman"/>
          <w:lang w:eastAsia="en-US"/>
        </w:rPr>
        <w:t>Symptoms</w:t>
      </w:r>
      <w:r w:rsidRPr="00F44872">
        <w:rPr>
          <w:rFonts w:ascii="Times New Roman" w:eastAsia="Arial" w:hAnsi="Times New Roman" w:cs="Times New Roman"/>
          <w:lang w:eastAsia="en-US"/>
        </w:rPr>
        <w:tab/>
      </w:r>
      <w:r w:rsidRPr="00F44872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ab/>
        <w:t>See section 2 for further details.</w:t>
      </w:r>
    </w:p>
    <w:p w:rsidR="00F44872" w:rsidRPr="00F44872" w:rsidRDefault="00F44872" w:rsidP="00F4487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F44872">
        <w:rPr>
          <w:rFonts w:ascii="Times New Roman" w:eastAsia="Arial" w:hAnsi="Times New Roman" w:cs="Times New Roman"/>
          <w:b/>
          <w:lang w:eastAsia="en-US"/>
        </w:rPr>
        <w:t>4.3.</w:t>
      </w:r>
      <w:r w:rsidRPr="00F44872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F44872">
        <w:rPr>
          <w:rFonts w:ascii="Times New Roman" w:eastAsia="Arial" w:hAnsi="Times New Roman" w:cs="Times New Roman"/>
          <w:b/>
          <w:lang w:eastAsia="en-US"/>
        </w:rPr>
        <w:tab/>
      </w:r>
      <w:r w:rsidRPr="00F44872">
        <w:rPr>
          <w:rFonts w:ascii="Times New Roman" w:eastAsia="Arial" w:hAnsi="Times New Roman" w:cs="Times New Roman"/>
          <w:b/>
          <w:lang w:eastAsia="en-US"/>
        </w:rPr>
        <w:tab/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973420" wp14:editId="66B7ADF4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4872">
        <w:rPr>
          <w:rFonts w:ascii="Times New Roman" w:eastAsia="Arial" w:hAnsi="Times New Roman" w:cs="Times New Roman"/>
          <w:b/>
          <w:lang w:eastAsia="en-US"/>
        </w:rPr>
        <w:t>5.</w:t>
      </w:r>
      <w:r w:rsidRPr="00F44872">
        <w:rPr>
          <w:rFonts w:ascii="Times New Roman" w:eastAsia="Arial" w:hAnsi="Times New Roman" w:cs="Times New Roman"/>
          <w:b/>
          <w:lang w:eastAsia="en-US"/>
        </w:rPr>
        <w:tab/>
        <w:t>Fire-fighting measures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4872">
        <w:rPr>
          <w:rFonts w:ascii="Times New Roman" w:eastAsia="Arial" w:hAnsi="Times New Roman" w:cs="Times New Roman"/>
          <w:b/>
          <w:lang w:eastAsia="en-US"/>
        </w:rPr>
        <w:t>5.1.</w:t>
      </w:r>
      <w:r w:rsidRPr="00F44872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F44872" w:rsidRPr="00F44872" w:rsidRDefault="00F44872" w:rsidP="00F44872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F44872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F44872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F44872">
        <w:rPr>
          <w:rFonts w:ascii="Times New Roman" w:eastAsia="Arial" w:hAnsi="Times New Roman" w:cs="Times New Roman"/>
          <w:lang w:eastAsia="en-US"/>
        </w:rPr>
        <w:t>spray</w:t>
      </w:r>
      <w:r w:rsidRPr="00F44872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F44872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F4487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4872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F44872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b/>
          <w:lang w:eastAsia="en-US"/>
        </w:rPr>
        <w:tab/>
      </w:r>
      <w:r w:rsidRPr="00F44872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4872">
        <w:rPr>
          <w:rFonts w:ascii="Times New Roman" w:eastAsia="Arial" w:hAnsi="Times New Roman" w:cs="Times New Roman"/>
          <w:b/>
          <w:lang w:eastAsia="en-US"/>
        </w:rPr>
        <w:t>5.3.</w:t>
      </w:r>
      <w:r w:rsidRPr="00F44872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b/>
          <w:lang w:eastAsia="en-US"/>
        </w:rPr>
        <w:tab/>
      </w:r>
      <w:r w:rsidRPr="00F44872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ab/>
        <w:t xml:space="preserve"> </w:t>
      </w:r>
      <w:proofErr w:type="gramStart"/>
      <w:r w:rsidRPr="00F44872">
        <w:rPr>
          <w:rFonts w:ascii="Times New Roman" w:eastAsia="Arial" w:hAnsi="Times New Roman" w:cs="Times New Roman"/>
          <w:lang w:eastAsia="en-US"/>
        </w:rPr>
        <w:t>product</w:t>
      </w:r>
      <w:proofErr w:type="gramEnd"/>
      <w:r w:rsidRPr="00F44872">
        <w:rPr>
          <w:rFonts w:ascii="Times New Roman" w:eastAsia="Arial" w:hAnsi="Times New Roman" w:cs="Times New Roman"/>
          <w:lang w:eastAsia="en-US"/>
        </w:rPr>
        <w:t xml:space="preserve"> of combustion.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994D12" wp14:editId="272E86CE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4872">
        <w:rPr>
          <w:rFonts w:ascii="Times New Roman" w:eastAsia="Arial" w:hAnsi="Times New Roman" w:cs="Times New Roman"/>
          <w:b/>
          <w:lang w:eastAsia="en-US"/>
        </w:rPr>
        <w:t>6.</w:t>
      </w:r>
      <w:r w:rsidRPr="00F44872">
        <w:rPr>
          <w:rFonts w:ascii="Times New Roman" w:eastAsia="Arial" w:hAnsi="Times New Roman" w:cs="Times New Roman"/>
          <w:b/>
          <w:lang w:eastAsia="en-US"/>
        </w:rPr>
        <w:tab/>
        <w:t>Accidental release measures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4872">
        <w:rPr>
          <w:rFonts w:ascii="Times New Roman" w:eastAsia="Arial" w:hAnsi="Times New Roman" w:cs="Times New Roman"/>
          <w:b/>
          <w:lang w:eastAsia="en-US"/>
        </w:rPr>
        <w:t>6.1.</w:t>
      </w:r>
      <w:r w:rsidRPr="00F44872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4872">
        <w:rPr>
          <w:rFonts w:ascii="Times New Roman" w:eastAsia="Arial" w:hAnsi="Times New Roman" w:cs="Times New Roman"/>
          <w:b/>
          <w:lang w:eastAsia="en-US"/>
        </w:rPr>
        <w:t>6.2.</w:t>
      </w:r>
      <w:r w:rsidRPr="00F44872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F44872" w:rsidRPr="00F44872" w:rsidRDefault="00F44872" w:rsidP="00F4487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44872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F44872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4872">
        <w:rPr>
          <w:rFonts w:ascii="Times New Roman" w:eastAsia="Arial" w:hAnsi="Times New Roman" w:cs="Times New Roman"/>
          <w:b/>
          <w:lang w:eastAsia="en-US"/>
        </w:rPr>
        <w:t>6.3.</w:t>
      </w:r>
      <w:r w:rsidRPr="00F44872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b/>
          <w:lang w:eastAsia="en-US"/>
        </w:rPr>
        <w:tab/>
      </w:r>
      <w:r w:rsidRPr="00F44872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F44872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F44872">
        <w:rPr>
          <w:rFonts w:ascii="Times New Roman" w:eastAsia="Arial" w:hAnsi="Times New Roman" w:cs="Times New Roman"/>
          <w:lang w:eastAsia="en-US"/>
        </w:rPr>
        <w:t>.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F64974" wp14:editId="096CBEF6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4872">
        <w:rPr>
          <w:rFonts w:ascii="Times New Roman" w:eastAsia="Arial" w:hAnsi="Times New Roman" w:cs="Times New Roman"/>
          <w:b/>
          <w:lang w:eastAsia="en-US"/>
        </w:rPr>
        <w:t>7.</w:t>
      </w:r>
      <w:r w:rsidRPr="00F44872">
        <w:rPr>
          <w:rFonts w:ascii="Times New Roman" w:eastAsia="Arial" w:hAnsi="Times New Roman" w:cs="Times New Roman"/>
          <w:b/>
          <w:lang w:eastAsia="en-US"/>
        </w:rPr>
        <w:tab/>
        <w:t>Handling and storage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4872">
        <w:rPr>
          <w:rFonts w:ascii="Times New Roman" w:eastAsia="Arial" w:hAnsi="Times New Roman" w:cs="Times New Roman"/>
          <w:b/>
          <w:lang w:eastAsia="en-US"/>
        </w:rPr>
        <w:t>7.1.</w:t>
      </w:r>
      <w:r w:rsidRPr="00F44872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ab/>
        <w:t>Advice on safe</w:t>
      </w:r>
      <w:r w:rsidRPr="00F44872">
        <w:rPr>
          <w:rFonts w:ascii="Times New Roman" w:eastAsia="Arial" w:hAnsi="Times New Roman" w:cs="Times New Roman"/>
          <w:lang w:eastAsia="en-US"/>
        </w:rPr>
        <w:tab/>
      </w:r>
      <w:r w:rsidRPr="00F44872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F44872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F44872">
        <w:rPr>
          <w:rFonts w:ascii="Times New Roman" w:eastAsia="Arial" w:hAnsi="Times New Roman" w:cs="Times New Roman"/>
          <w:lang w:eastAsia="en-US"/>
        </w:rPr>
        <w:tab/>
      </w:r>
      <w:r w:rsidRPr="00F44872">
        <w:rPr>
          <w:rFonts w:ascii="Times New Roman" w:eastAsia="Arial" w:hAnsi="Times New Roman" w:cs="Times New Roman"/>
          <w:lang w:eastAsia="en-US"/>
        </w:rPr>
        <w:tab/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F44872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ab/>
      </w:r>
      <w:r w:rsidRPr="00F44872">
        <w:rPr>
          <w:rFonts w:ascii="Times New Roman" w:eastAsia="Arial" w:hAnsi="Times New Roman" w:cs="Times New Roman"/>
          <w:lang w:eastAsia="en-US"/>
        </w:rPr>
        <w:tab/>
      </w:r>
      <w:r w:rsidRPr="00F44872">
        <w:rPr>
          <w:rFonts w:ascii="Times New Roman" w:eastAsia="Arial" w:hAnsi="Times New Roman" w:cs="Times New Roman"/>
          <w:lang w:eastAsia="en-US"/>
        </w:rPr>
        <w:tab/>
      </w:r>
      <w:r w:rsidRPr="00F44872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F44872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F44872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F44872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F44872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F44872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F44872">
        <w:rPr>
          <w:rFonts w:ascii="Times New Roman" w:eastAsia="Arial" w:hAnsi="Times New Roman" w:cs="Times New Roman"/>
          <w:lang w:eastAsia="en-US"/>
        </w:rPr>
        <w:tab/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4872">
        <w:rPr>
          <w:rFonts w:ascii="Times New Roman" w:eastAsia="Arial" w:hAnsi="Times New Roman" w:cs="Times New Roman"/>
          <w:b/>
          <w:lang w:eastAsia="en-US"/>
        </w:rPr>
        <w:t>7.2.</w:t>
      </w:r>
      <w:r w:rsidRPr="00F44872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4872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b/>
          <w:lang w:eastAsia="en-US"/>
        </w:rPr>
        <w:tab/>
      </w:r>
      <w:r w:rsidRPr="00F44872">
        <w:rPr>
          <w:rFonts w:ascii="Times New Roman" w:eastAsia="Arial" w:hAnsi="Times New Roman" w:cs="Times New Roman"/>
          <w:lang w:eastAsia="en-US"/>
        </w:rPr>
        <w:t>Information</w:t>
      </w:r>
      <w:r w:rsidRPr="00F44872">
        <w:rPr>
          <w:rFonts w:ascii="Times New Roman" w:eastAsia="Arial" w:hAnsi="Times New Roman" w:cs="Times New Roman"/>
          <w:lang w:eastAsia="en-US"/>
        </w:rPr>
        <w:tab/>
      </w:r>
      <w:r w:rsidRPr="00F44872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ab/>
      </w:r>
      <w:r w:rsidRPr="00F44872">
        <w:rPr>
          <w:rFonts w:ascii="Times New Roman" w:eastAsia="Arial" w:hAnsi="Times New Roman" w:cs="Times New Roman"/>
          <w:b/>
          <w:lang w:eastAsia="en-US"/>
        </w:rPr>
        <w:t>Storage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b/>
          <w:lang w:eastAsia="en-US"/>
        </w:rPr>
        <w:tab/>
      </w:r>
      <w:r w:rsidRPr="00F44872">
        <w:rPr>
          <w:rFonts w:ascii="Times New Roman" w:eastAsia="Arial" w:hAnsi="Times New Roman" w:cs="Times New Roman"/>
          <w:lang w:eastAsia="en-US"/>
        </w:rPr>
        <w:t>Information</w:t>
      </w:r>
      <w:r w:rsidRPr="00F44872">
        <w:rPr>
          <w:rFonts w:ascii="Times New Roman" w:eastAsia="Arial" w:hAnsi="Times New Roman" w:cs="Times New Roman"/>
          <w:lang w:eastAsia="en-US"/>
        </w:rPr>
        <w:tab/>
      </w:r>
      <w:r w:rsidRPr="00F44872">
        <w:rPr>
          <w:rFonts w:ascii="Times New Roman" w:eastAsia="Arial" w:hAnsi="Times New Roman" w:cs="Times New Roman"/>
          <w:lang w:eastAsia="en-US"/>
        </w:rPr>
        <w:tab/>
        <w:t>: none</w:t>
      </w:r>
    </w:p>
    <w:p w:rsidR="00F44872" w:rsidRPr="00F44872" w:rsidRDefault="00F44872" w:rsidP="00F448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F44872" w:rsidRPr="00F44872" w:rsidRDefault="00F44872" w:rsidP="00F4487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val="vi-VN" w:eastAsia="en-US"/>
        </w:rPr>
        <w:t>Keep container tightly closed and store in a cool,</w:t>
      </w:r>
      <w:r w:rsidRPr="00F44872">
        <w:rPr>
          <w:rFonts w:ascii="Times New Roman" w:eastAsia="Arial" w:hAnsi="Times New Roman" w:cs="Times New Roman"/>
          <w:lang w:eastAsia="en-US"/>
        </w:rPr>
        <w:t xml:space="preserve"> </w:t>
      </w:r>
      <w:r w:rsidRPr="00F44872">
        <w:rPr>
          <w:rFonts w:ascii="Times New Roman" w:eastAsia="Arial" w:hAnsi="Times New Roman" w:cs="Times New Roman"/>
          <w:lang w:val="vi-VN" w:eastAsia="en-US"/>
        </w:rPr>
        <w:t>dry well-</w:t>
      </w:r>
      <w:r w:rsidRPr="00F44872">
        <w:rPr>
          <w:rFonts w:ascii="Times New Roman" w:eastAsia="Arial" w:hAnsi="Times New Roman" w:cs="Times New Roman"/>
          <w:lang w:eastAsia="en-US"/>
        </w:rPr>
        <w:t xml:space="preserve"> </w:t>
      </w:r>
      <w:r w:rsidRPr="00F44872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F44872">
        <w:rPr>
          <w:rFonts w:ascii="Times New Roman" w:eastAsia="Arial" w:hAnsi="Times New Roman" w:cs="Times New Roman"/>
          <w:lang w:eastAsia="en-US"/>
        </w:rPr>
        <w:t xml:space="preserve"> </w:t>
      </w:r>
      <w:r w:rsidRPr="00F44872">
        <w:rPr>
          <w:rFonts w:ascii="Times New Roman" w:eastAsia="Arial" w:hAnsi="Times New Roman" w:cs="Times New Roman"/>
          <w:lang w:val="vi-VN" w:eastAsia="en-US"/>
        </w:rPr>
        <w:t>location.</w:t>
      </w:r>
      <w:r w:rsidRPr="00F44872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F44872">
        <w:rPr>
          <w:rFonts w:ascii="Times New Roman" w:eastAsia="Arial" w:hAnsi="Times New Roman" w:cs="Times New Roman"/>
          <w:lang w:val="vi-VN" w:eastAsia="en-US"/>
        </w:rPr>
        <w:t>flames,</w:t>
      </w:r>
      <w:r w:rsidRPr="00F44872">
        <w:rPr>
          <w:rFonts w:ascii="Times New Roman" w:eastAsia="Arial" w:hAnsi="Times New Roman" w:cs="Times New Roman"/>
          <w:lang w:eastAsia="en-US"/>
        </w:rPr>
        <w:t xml:space="preserve"> </w:t>
      </w:r>
      <w:r w:rsidRPr="00F44872">
        <w:rPr>
          <w:rFonts w:ascii="Times New Roman" w:eastAsia="Arial" w:hAnsi="Times New Roman" w:cs="Times New Roman"/>
          <w:lang w:val="vi-VN" w:eastAsia="en-US"/>
        </w:rPr>
        <w:t>ignition sources and incompatibles</w:t>
      </w:r>
      <w:r w:rsidRPr="00F44872">
        <w:rPr>
          <w:rFonts w:ascii="Times New Roman" w:eastAsia="Arial" w:hAnsi="Times New Roman" w:cs="Times New Roman"/>
          <w:lang w:eastAsia="en-US"/>
        </w:rPr>
        <w:t>.Check regularly for leaks.</w:t>
      </w:r>
    </w:p>
    <w:p w:rsidR="00F44872" w:rsidRPr="00F44872" w:rsidRDefault="00F44872" w:rsidP="00F4487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>Incompatible materials: strong oxidizing agents.</w:t>
      </w:r>
    </w:p>
    <w:p w:rsidR="00F44872" w:rsidRPr="00F44872" w:rsidRDefault="00F44872" w:rsidP="00F4487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E69259" wp14:editId="478935E6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4872">
        <w:rPr>
          <w:rFonts w:ascii="Times New Roman" w:eastAsia="Arial" w:hAnsi="Times New Roman" w:cs="Times New Roman"/>
          <w:b/>
          <w:lang w:eastAsia="en-US"/>
        </w:rPr>
        <w:lastRenderedPageBreak/>
        <w:t>8.</w:t>
      </w:r>
      <w:r w:rsidRPr="00F44872">
        <w:rPr>
          <w:rFonts w:ascii="Times New Roman" w:eastAsia="Arial" w:hAnsi="Times New Roman" w:cs="Times New Roman"/>
          <w:b/>
          <w:lang w:eastAsia="en-US"/>
        </w:rPr>
        <w:tab/>
        <w:t>Exposure controls / Personal protection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4872">
        <w:rPr>
          <w:rFonts w:ascii="Times New Roman" w:eastAsia="Arial" w:hAnsi="Times New Roman" w:cs="Times New Roman"/>
          <w:b/>
          <w:lang w:eastAsia="en-US"/>
        </w:rPr>
        <w:t>8.1.</w:t>
      </w:r>
      <w:r w:rsidRPr="00F44872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F44872" w:rsidRPr="00F44872" w:rsidRDefault="00F44872" w:rsidP="00F448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>Contains no substances with occupational exposure limit values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F44872" w:rsidRPr="00F44872" w:rsidTr="00B73068">
        <w:trPr>
          <w:trHeight w:val="508"/>
        </w:trPr>
        <w:tc>
          <w:tcPr>
            <w:tcW w:w="1496" w:type="dxa"/>
          </w:tcPr>
          <w:p w:rsidR="00F44872" w:rsidRPr="00F44872" w:rsidRDefault="00F44872" w:rsidP="00F448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44872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F44872" w:rsidRPr="00F44872" w:rsidRDefault="00F44872" w:rsidP="00F448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44872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F44872" w:rsidRPr="00F44872" w:rsidRDefault="00F44872" w:rsidP="00F448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44872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F44872" w:rsidRPr="00F44872" w:rsidRDefault="00F44872" w:rsidP="00F448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44872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F44872" w:rsidRPr="00F44872" w:rsidRDefault="00F44872" w:rsidP="00F44872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44872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F44872" w:rsidRPr="00F44872" w:rsidTr="00B73068">
        <w:trPr>
          <w:trHeight w:val="417"/>
        </w:trPr>
        <w:tc>
          <w:tcPr>
            <w:tcW w:w="1496" w:type="dxa"/>
            <w:vMerge w:val="restart"/>
          </w:tcPr>
          <w:p w:rsidR="00F44872" w:rsidRPr="00F44872" w:rsidRDefault="00F44872" w:rsidP="00F448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44872" w:rsidRPr="00F44872" w:rsidRDefault="00F44872" w:rsidP="00F448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44872">
              <w:rPr>
                <w:rFonts w:ascii="Times New Roman" w:eastAsia="Arial" w:hAnsi="Times New Roman" w:cs="Times New Roman"/>
                <w:lang w:eastAsia="en-US"/>
              </w:rPr>
              <w:t>NONE</w:t>
            </w:r>
          </w:p>
        </w:tc>
        <w:tc>
          <w:tcPr>
            <w:tcW w:w="1132" w:type="dxa"/>
          </w:tcPr>
          <w:p w:rsidR="00F44872" w:rsidRPr="00F44872" w:rsidRDefault="00F44872" w:rsidP="00F448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44872" w:rsidRPr="00F44872" w:rsidRDefault="00F44872" w:rsidP="00F448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F44872" w:rsidRPr="00F44872" w:rsidRDefault="00F44872" w:rsidP="00F448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44872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F44872" w:rsidRPr="00F44872" w:rsidRDefault="00F44872" w:rsidP="00F448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44872" w:rsidRPr="00F44872" w:rsidRDefault="00F44872" w:rsidP="00F448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44872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F44872" w:rsidRPr="00F44872" w:rsidRDefault="00F44872" w:rsidP="00F448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F44872" w:rsidRPr="00F44872" w:rsidRDefault="00F44872" w:rsidP="00F448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44872" w:rsidRPr="00F44872" w:rsidRDefault="00F44872" w:rsidP="00F448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F44872" w:rsidRPr="00F44872" w:rsidTr="00B73068">
        <w:trPr>
          <w:trHeight w:val="917"/>
        </w:trPr>
        <w:tc>
          <w:tcPr>
            <w:tcW w:w="1496" w:type="dxa"/>
            <w:vMerge/>
          </w:tcPr>
          <w:p w:rsidR="00F44872" w:rsidRPr="00F44872" w:rsidRDefault="00F44872" w:rsidP="00F448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F44872" w:rsidRPr="00F44872" w:rsidRDefault="00F44872" w:rsidP="00F448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F44872" w:rsidRPr="00F44872" w:rsidRDefault="00F44872" w:rsidP="00F448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44872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F44872" w:rsidRPr="00F44872" w:rsidRDefault="00F44872" w:rsidP="00F448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44872" w:rsidRPr="00F44872" w:rsidRDefault="00F44872" w:rsidP="00F448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44872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F44872" w:rsidRPr="00F44872" w:rsidRDefault="00F44872" w:rsidP="00F448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44872" w:rsidRPr="00F44872" w:rsidRDefault="00F44872" w:rsidP="00F4487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4872">
        <w:rPr>
          <w:rFonts w:ascii="Times New Roman" w:eastAsia="Arial" w:hAnsi="Times New Roman" w:cs="Times New Roman"/>
          <w:b/>
          <w:lang w:eastAsia="en-US"/>
        </w:rPr>
        <w:t>8.2.</w:t>
      </w:r>
      <w:r w:rsidRPr="00F44872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ab/>
        <w:t>Appropriate</w:t>
      </w:r>
      <w:r w:rsidRPr="00F44872">
        <w:rPr>
          <w:rFonts w:ascii="Times New Roman" w:eastAsia="Arial" w:hAnsi="Times New Roman" w:cs="Times New Roman"/>
          <w:lang w:eastAsia="en-US"/>
        </w:rPr>
        <w:tab/>
      </w:r>
      <w:r w:rsidRPr="00F44872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F44872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F44872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ab/>
        <w:t>Eye protection</w:t>
      </w:r>
      <w:r w:rsidRPr="00F44872">
        <w:rPr>
          <w:rFonts w:ascii="Times New Roman" w:eastAsia="Arial" w:hAnsi="Times New Roman" w:cs="Times New Roman"/>
          <w:lang w:eastAsia="en-US"/>
        </w:rPr>
        <w:tab/>
      </w:r>
      <w:r w:rsidRPr="00F44872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F44872">
        <w:rPr>
          <w:rFonts w:ascii="Times New Roman" w:eastAsia="Arial" w:hAnsi="Times New Roman" w:cs="Times New Roman"/>
          <w:lang w:eastAsia="en-US"/>
        </w:rPr>
        <w:tab/>
      </w:r>
      <w:r w:rsidRPr="00F44872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F44872">
        <w:rPr>
          <w:rFonts w:ascii="Times New Roman" w:eastAsia="Arial" w:hAnsi="Times New Roman" w:cs="Times New Roman"/>
          <w:lang w:eastAsia="en-US"/>
        </w:rPr>
        <w:tab/>
      </w:r>
      <w:r w:rsidRPr="00F44872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ab/>
        <w:t>Respiratory</w:t>
      </w:r>
      <w:r w:rsidRPr="00F44872">
        <w:rPr>
          <w:rFonts w:ascii="Times New Roman" w:eastAsia="Arial" w:hAnsi="Times New Roman" w:cs="Times New Roman"/>
          <w:lang w:eastAsia="en-US"/>
        </w:rPr>
        <w:tab/>
      </w:r>
      <w:r w:rsidRPr="00F44872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F44872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32B757" wp14:editId="5EB04438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4872">
        <w:rPr>
          <w:rFonts w:ascii="Times New Roman" w:eastAsia="Arial" w:hAnsi="Times New Roman" w:cs="Times New Roman"/>
          <w:b/>
          <w:lang w:eastAsia="en-US"/>
        </w:rPr>
        <w:t>9.</w:t>
      </w:r>
      <w:r w:rsidRPr="00F44872">
        <w:rPr>
          <w:rFonts w:ascii="Times New Roman" w:eastAsia="Arial" w:hAnsi="Times New Roman" w:cs="Times New Roman"/>
          <w:b/>
          <w:lang w:eastAsia="en-US"/>
        </w:rPr>
        <w:tab/>
        <w:t>Physical and chemical properties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4872">
        <w:rPr>
          <w:rFonts w:ascii="Times New Roman" w:eastAsia="Arial" w:hAnsi="Times New Roman" w:cs="Times New Roman"/>
          <w:b/>
          <w:lang w:eastAsia="en-US"/>
        </w:rPr>
        <w:t>9.1.</w:t>
      </w:r>
      <w:r w:rsidRPr="00F44872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ab/>
        <w:t>Physical state or appearance: transparent liquid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ab/>
        <w:t>Color</w:t>
      </w:r>
      <w:r w:rsidRPr="00F44872">
        <w:rPr>
          <w:rFonts w:ascii="Times New Roman" w:eastAsia="Arial" w:hAnsi="Times New Roman" w:cs="Times New Roman"/>
          <w:lang w:eastAsia="en-US"/>
        </w:rPr>
        <w:tab/>
      </w:r>
      <w:r w:rsidRPr="00F44872">
        <w:rPr>
          <w:rFonts w:ascii="Times New Roman" w:eastAsia="Arial" w:hAnsi="Times New Roman" w:cs="Times New Roman"/>
          <w:lang w:eastAsia="en-US"/>
        </w:rPr>
        <w:tab/>
      </w:r>
      <w:r w:rsidRPr="00F44872">
        <w:rPr>
          <w:rFonts w:ascii="Times New Roman" w:eastAsia="Arial" w:hAnsi="Times New Roman" w:cs="Times New Roman"/>
          <w:lang w:eastAsia="en-US"/>
        </w:rPr>
        <w:tab/>
        <w:t>: yellowish.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ab/>
        <w:t>Odor</w:t>
      </w:r>
      <w:r w:rsidRPr="00F44872">
        <w:rPr>
          <w:rFonts w:ascii="Times New Roman" w:eastAsia="Arial" w:hAnsi="Times New Roman" w:cs="Times New Roman"/>
          <w:lang w:eastAsia="en-US"/>
        </w:rPr>
        <w:tab/>
      </w:r>
      <w:r w:rsidRPr="00F44872">
        <w:rPr>
          <w:rFonts w:ascii="Times New Roman" w:eastAsia="Arial" w:hAnsi="Times New Roman" w:cs="Times New Roman"/>
          <w:lang w:eastAsia="en-US"/>
        </w:rPr>
        <w:tab/>
      </w:r>
      <w:r w:rsidRPr="00F44872">
        <w:rPr>
          <w:rFonts w:ascii="Times New Roman" w:eastAsia="Arial" w:hAnsi="Times New Roman" w:cs="Times New Roman"/>
          <w:lang w:eastAsia="en-US"/>
        </w:rPr>
        <w:tab/>
        <w:t>: characteristic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F4487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44872" w:rsidRPr="00F44872" w:rsidRDefault="00F44872" w:rsidP="00F448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F44872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F44872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Pr="00F44872">
        <w:rPr>
          <w:rFonts w:ascii="Times New Roman" w:eastAsia="Arial" w:hAnsi="Times New Roman" w:cs="Times New Roman"/>
          <w:lang w:eastAsia="en-US"/>
        </w:rPr>
        <w:tab/>
        <w:t>: 6.0- 8.0.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ab/>
        <w:t>Melting point</w:t>
      </w:r>
      <w:r w:rsidRPr="00F44872">
        <w:rPr>
          <w:rFonts w:ascii="Times New Roman" w:eastAsia="Arial" w:hAnsi="Times New Roman" w:cs="Times New Roman"/>
          <w:lang w:eastAsia="en-US"/>
        </w:rPr>
        <w:tab/>
      </w:r>
      <w:r w:rsidRPr="00F4487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44872" w:rsidRPr="00F44872" w:rsidRDefault="00F44872" w:rsidP="00F448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>Boiling point</w:t>
      </w:r>
      <w:r w:rsidRPr="00F44872">
        <w:rPr>
          <w:rFonts w:ascii="Times New Roman" w:eastAsia="Arial" w:hAnsi="Times New Roman" w:cs="Times New Roman"/>
          <w:lang w:eastAsia="en-US"/>
        </w:rPr>
        <w:tab/>
      </w:r>
      <w:r w:rsidRPr="00F4487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44872" w:rsidRPr="00F44872" w:rsidRDefault="00F44872" w:rsidP="00F448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>Flash point</w:t>
      </w:r>
      <w:r w:rsidRPr="00F44872">
        <w:rPr>
          <w:rFonts w:ascii="Times New Roman" w:eastAsia="Arial" w:hAnsi="Times New Roman" w:cs="Times New Roman"/>
          <w:lang w:eastAsia="en-US"/>
        </w:rPr>
        <w:tab/>
      </w:r>
      <w:r w:rsidRPr="00F4487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44872" w:rsidRPr="00F44872" w:rsidRDefault="00F44872" w:rsidP="00F448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>Evaporation rate</w:t>
      </w:r>
      <w:r w:rsidRPr="00F4487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44872" w:rsidRPr="00F44872" w:rsidRDefault="00F44872" w:rsidP="00F448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>Flammability</w:t>
      </w:r>
      <w:r w:rsidRPr="00F44872">
        <w:rPr>
          <w:rFonts w:ascii="Times New Roman" w:eastAsia="Arial" w:hAnsi="Times New Roman" w:cs="Times New Roman"/>
          <w:lang w:eastAsia="en-US"/>
        </w:rPr>
        <w:tab/>
      </w:r>
      <w:r w:rsidRPr="00F4487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44872" w:rsidRPr="00F44872" w:rsidRDefault="00F44872" w:rsidP="00F448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 xml:space="preserve">Upper Explosion/Ignition </w:t>
      </w:r>
      <w:proofErr w:type="gramStart"/>
      <w:r w:rsidRPr="00F44872">
        <w:rPr>
          <w:rFonts w:ascii="Times New Roman" w:eastAsia="Arial" w:hAnsi="Times New Roman" w:cs="Times New Roman"/>
          <w:lang w:eastAsia="en-US"/>
        </w:rPr>
        <w:t>limit :</w:t>
      </w:r>
      <w:proofErr w:type="gramEnd"/>
      <w:r w:rsidRPr="00F44872">
        <w:rPr>
          <w:rFonts w:ascii="Times New Roman" w:eastAsia="Arial" w:hAnsi="Times New Roman" w:cs="Times New Roman"/>
          <w:lang w:eastAsia="en-US"/>
        </w:rPr>
        <w:t xml:space="preserve"> no data available.</w:t>
      </w:r>
    </w:p>
    <w:p w:rsidR="00F44872" w:rsidRPr="00F44872" w:rsidRDefault="00F44872" w:rsidP="00F448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F4487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44872">
        <w:rPr>
          <w:rFonts w:ascii="Times New Roman" w:eastAsia="Arial" w:hAnsi="Times New Roman" w:cs="Times New Roman"/>
          <w:lang w:eastAsia="en-US"/>
        </w:rPr>
        <w:t>no data available.</w:t>
      </w:r>
    </w:p>
    <w:p w:rsidR="00F44872" w:rsidRPr="00F44872" w:rsidRDefault="00F44872" w:rsidP="00F448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val="fr-FR" w:eastAsia="en-US"/>
        </w:rPr>
        <w:t>Vapour pressure</w:t>
      </w:r>
      <w:r w:rsidRPr="00F4487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44872">
        <w:rPr>
          <w:rFonts w:ascii="Times New Roman" w:eastAsia="Arial" w:hAnsi="Times New Roman" w:cs="Times New Roman"/>
          <w:lang w:eastAsia="en-US"/>
        </w:rPr>
        <w:t>no data available.</w:t>
      </w:r>
    </w:p>
    <w:p w:rsidR="00F44872" w:rsidRPr="00F44872" w:rsidRDefault="00F44872" w:rsidP="00F448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val="fr-FR" w:eastAsia="en-US"/>
        </w:rPr>
        <w:t>Relative vapuor</w:t>
      </w:r>
      <w:r w:rsidRPr="00F44872">
        <w:rPr>
          <w:rFonts w:ascii="Times New Roman" w:eastAsia="Arial" w:hAnsi="Times New Roman" w:cs="Times New Roman"/>
          <w:lang w:val="fr-FR" w:eastAsia="en-US"/>
        </w:rPr>
        <w:tab/>
      </w:r>
      <w:r w:rsidRPr="00F4487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44872">
        <w:rPr>
          <w:rFonts w:ascii="Times New Roman" w:eastAsia="Arial" w:hAnsi="Times New Roman" w:cs="Times New Roman"/>
          <w:lang w:eastAsia="en-US"/>
        </w:rPr>
        <w:t>no data available.</w:t>
      </w:r>
    </w:p>
    <w:p w:rsidR="00F44872" w:rsidRPr="00F44872" w:rsidRDefault="00F44872" w:rsidP="00F448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val="fr-FR" w:eastAsia="en-US"/>
        </w:rPr>
        <w:t>Relative density</w:t>
      </w:r>
      <w:r w:rsidRPr="00F44872">
        <w:rPr>
          <w:rFonts w:ascii="Times New Roman" w:eastAsia="Arial" w:hAnsi="Times New Roman" w:cs="Times New Roman"/>
          <w:lang w:val="fr-FR" w:eastAsia="en-US"/>
        </w:rPr>
        <w:tab/>
      </w:r>
      <w:r w:rsidRPr="00F4487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44872">
        <w:rPr>
          <w:rFonts w:ascii="Times New Roman" w:eastAsia="Arial" w:hAnsi="Times New Roman" w:cs="Times New Roman"/>
          <w:lang w:eastAsia="en-US"/>
        </w:rPr>
        <w:t>no data available.</w:t>
      </w:r>
    </w:p>
    <w:p w:rsidR="00F44872" w:rsidRPr="00F44872" w:rsidRDefault="00F44872" w:rsidP="00F448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>Solubility</w:t>
      </w:r>
      <w:r w:rsidRPr="00F44872">
        <w:rPr>
          <w:rFonts w:ascii="Times New Roman" w:eastAsia="Arial" w:hAnsi="Times New Roman" w:cs="Times New Roman"/>
          <w:lang w:eastAsia="en-US"/>
        </w:rPr>
        <w:tab/>
      </w:r>
      <w:r w:rsidRPr="00F44872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F44872" w:rsidRPr="00F44872" w:rsidRDefault="00F44872" w:rsidP="00F448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>Partition coefficient</w:t>
      </w:r>
      <w:r w:rsidRPr="00F4487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44872" w:rsidRPr="00F44872" w:rsidRDefault="00F44872" w:rsidP="00F448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F44872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F44872">
        <w:rPr>
          <w:rFonts w:ascii="Times New Roman" w:eastAsia="Arial" w:hAnsi="Times New Roman" w:cs="Times New Roman"/>
          <w:lang w:eastAsia="en-US"/>
        </w:rPr>
        <w:t>)</w:t>
      </w:r>
    </w:p>
    <w:p w:rsidR="00F44872" w:rsidRPr="00F44872" w:rsidRDefault="00F44872" w:rsidP="00F448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val="fr-FR" w:eastAsia="en-US"/>
        </w:rPr>
        <w:lastRenderedPageBreak/>
        <w:t>Autoignition</w:t>
      </w:r>
      <w:r w:rsidRPr="00F44872">
        <w:rPr>
          <w:rFonts w:ascii="Times New Roman" w:eastAsia="Arial" w:hAnsi="Times New Roman" w:cs="Times New Roman"/>
          <w:lang w:val="fr-FR" w:eastAsia="en-US"/>
        </w:rPr>
        <w:tab/>
      </w:r>
      <w:r w:rsidRPr="00F4487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44872">
        <w:rPr>
          <w:rFonts w:ascii="Times New Roman" w:eastAsia="Arial" w:hAnsi="Times New Roman" w:cs="Times New Roman"/>
          <w:lang w:eastAsia="en-US"/>
        </w:rPr>
        <w:t>no data available.</w:t>
      </w:r>
    </w:p>
    <w:p w:rsidR="00F44872" w:rsidRPr="00F44872" w:rsidRDefault="00F44872" w:rsidP="00F448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F44872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F44872" w:rsidRPr="00F44872" w:rsidRDefault="00F44872" w:rsidP="00F448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>Thermal</w:t>
      </w:r>
      <w:r w:rsidRPr="00F44872">
        <w:rPr>
          <w:rFonts w:ascii="Times New Roman" w:eastAsia="Arial" w:hAnsi="Times New Roman" w:cs="Times New Roman"/>
          <w:lang w:eastAsia="en-US"/>
        </w:rPr>
        <w:tab/>
      </w:r>
      <w:r w:rsidRPr="00F4487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44872" w:rsidRPr="00F44872" w:rsidRDefault="00F44872" w:rsidP="00F448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F44872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F44872" w:rsidRPr="00F44872" w:rsidRDefault="00F44872" w:rsidP="00F44872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F44872">
        <w:rPr>
          <w:rFonts w:ascii="Times New Roman" w:eastAsia="Arial" w:hAnsi="Times New Roman" w:cs="Times New Roman"/>
          <w:lang w:eastAsia="en-US"/>
        </w:rPr>
        <w:t>Viscosity, kinematic</w:t>
      </w:r>
      <w:r w:rsidRPr="00F4487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F44872">
        <w:rPr>
          <w:rFonts w:ascii="Times New Roman" w:eastAsia="Arial" w:hAnsi="Times New Roman" w:cs="Times New Roman"/>
          <w:lang w:eastAsia="en-US"/>
        </w:rPr>
        <w:tab/>
      </w:r>
    </w:p>
    <w:p w:rsidR="00F44872" w:rsidRPr="00F44872" w:rsidRDefault="00F44872" w:rsidP="00F448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>Viscosity, Dynamic</w:t>
      </w:r>
      <w:r w:rsidRPr="00F4487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F44872">
        <w:rPr>
          <w:rFonts w:ascii="Times New Roman" w:eastAsia="Arial" w:hAnsi="Times New Roman" w:cs="Times New Roman"/>
          <w:lang w:eastAsia="en-US"/>
        </w:rPr>
        <w:tab/>
      </w:r>
    </w:p>
    <w:p w:rsidR="00F44872" w:rsidRPr="00F44872" w:rsidRDefault="00F44872" w:rsidP="00F448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F44872">
        <w:rPr>
          <w:rFonts w:ascii="Times New Roman" w:eastAsia="Arial" w:hAnsi="Times New Roman" w:cs="Times New Roman"/>
          <w:lang w:eastAsia="en-US"/>
        </w:rPr>
        <w:t>Oxidizing properties</w:t>
      </w:r>
      <w:r w:rsidRPr="00F44872">
        <w:rPr>
          <w:rFonts w:ascii="Times New Roman" w:eastAsia="Arial" w:hAnsi="Times New Roman" w:cs="Times New Roman"/>
          <w:lang w:eastAsia="en-US"/>
        </w:rPr>
        <w:tab/>
        <w:t>: no data available.</w:t>
      </w:r>
      <w:proofErr w:type="gramEnd"/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4872">
        <w:rPr>
          <w:rFonts w:ascii="Times New Roman" w:eastAsia="Arial" w:hAnsi="Times New Roman" w:cs="Times New Roman"/>
          <w:b/>
          <w:lang w:eastAsia="en-US"/>
        </w:rPr>
        <w:t>9.2.</w:t>
      </w:r>
      <w:r w:rsidRPr="00F44872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ab/>
        <w:t>Density</w:t>
      </w:r>
      <w:r w:rsidRPr="00F44872">
        <w:rPr>
          <w:rFonts w:ascii="Times New Roman" w:eastAsia="Arial" w:hAnsi="Times New Roman" w:cs="Times New Roman"/>
          <w:lang w:eastAsia="en-US"/>
        </w:rPr>
        <w:tab/>
      </w:r>
      <w:r w:rsidRPr="00F44872">
        <w:rPr>
          <w:rFonts w:ascii="Times New Roman" w:eastAsia="Arial" w:hAnsi="Times New Roman" w:cs="Times New Roman"/>
          <w:lang w:eastAsia="en-US"/>
        </w:rPr>
        <w:tab/>
      </w:r>
      <w:r w:rsidRPr="00F44872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F44872">
        <w:rPr>
          <w:rFonts w:ascii="Times New Roman" w:eastAsia="Arial" w:hAnsi="Times New Roman" w:cs="Times New Roman"/>
          <w:lang w:eastAsia="en-US"/>
        </w:rPr>
        <w:t>1.0 g/cm3</w:t>
      </w:r>
      <w:proofErr w:type="gramStart"/>
      <w:r w:rsidRPr="00F44872">
        <w:rPr>
          <w:rFonts w:ascii="Times New Roman" w:eastAsia="Arial" w:hAnsi="Times New Roman" w:cs="Times New Roman"/>
          <w:lang w:eastAsia="en-US"/>
        </w:rPr>
        <w:t>.(</w:t>
      </w:r>
      <w:proofErr w:type="gramEnd"/>
      <w:r w:rsidRPr="00F44872">
        <w:rPr>
          <w:rFonts w:ascii="Times New Roman" w:eastAsia="Arial" w:hAnsi="Times New Roman" w:cs="Times New Roman"/>
          <w:lang w:eastAsia="en-US"/>
        </w:rPr>
        <w:t>25°c)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F44872">
        <w:rPr>
          <w:rFonts w:ascii="Times New Roman" w:eastAsia="Arial" w:hAnsi="Times New Roman" w:cs="Times New Roman"/>
          <w:lang w:eastAsia="en-US"/>
        </w:rPr>
        <w:tab/>
      </w:r>
      <w:r w:rsidRPr="00F4487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35FA5A" wp14:editId="50D218A6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4872">
        <w:rPr>
          <w:rFonts w:ascii="Times New Roman" w:eastAsia="Arial" w:hAnsi="Times New Roman" w:cs="Times New Roman"/>
          <w:b/>
          <w:lang w:eastAsia="en-US"/>
        </w:rPr>
        <w:t>10.</w:t>
      </w:r>
      <w:r w:rsidRPr="00F44872">
        <w:rPr>
          <w:rFonts w:ascii="Times New Roman" w:eastAsia="Arial" w:hAnsi="Times New Roman" w:cs="Times New Roman"/>
          <w:b/>
          <w:lang w:eastAsia="en-US"/>
        </w:rPr>
        <w:tab/>
        <w:t>Stability and reactivity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4872">
        <w:rPr>
          <w:rFonts w:ascii="Times New Roman" w:eastAsia="Arial" w:hAnsi="Times New Roman" w:cs="Times New Roman"/>
          <w:b/>
          <w:lang w:eastAsia="en-US"/>
        </w:rPr>
        <w:t>10.1.</w:t>
      </w:r>
      <w:r w:rsidRPr="00F44872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F44872">
        <w:rPr>
          <w:rFonts w:ascii="Times New Roman" w:eastAsia="Arial" w:hAnsi="Times New Roman" w:cs="Times New Roman"/>
          <w:lang w:eastAsia="en-US"/>
        </w:rPr>
        <w:t>Stable in normal room temperature.</w:t>
      </w:r>
      <w:proofErr w:type="gramEnd"/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4872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F44872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4872">
        <w:rPr>
          <w:rFonts w:ascii="Times New Roman" w:eastAsia="Arial" w:hAnsi="Times New Roman" w:cs="Times New Roman"/>
          <w:b/>
          <w:lang w:eastAsia="en-US"/>
        </w:rPr>
        <w:t>10.3.</w:t>
      </w:r>
      <w:r w:rsidRPr="00F44872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4872">
        <w:rPr>
          <w:rFonts w:ascii="Times New Roman" w:eastAsia="Arial" w:hAnsi="Times New Roman" w:cs="Times New Roman"/>
          <w:b/>
          <w:lang w:eastAsia="en-US"/>
        </w:rPr>
        <w:t>10.4</w:t>
      </w:r>
      <w:r w:rsidRPr="00F44872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F44872" w:rsidRPr="00F44872" w:rsidRDefault="00F44872" w:rsidP="00F4487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44872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F44872">
        <w:rPr>
          <w:rFonts w:ascii="Times New Roman" w:eastAsia="Arial" w:hAnsi="Times New Roman" w:cs="Times New Roman"/>
          <w:lang w:eastAsia="en-US"/>
        </w:rPr>
        <w:t>.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4872">
        <w:rPr>
          <w:rFonts w:ascii="Times New Roman" w:eastAsia="Arial" w:hAnsi="Times New Roman" w:cs="Times New Roman"/>
          <w:b/>
          <w:lang w:eastAsia="en-US"/>
        </w:rPr>
        <w:t>10.5.</w:t>
      </w:r>
      <w:r w:rsidRPr="00F44872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b/>
          <w:lang w:eastAsia="en-US"/>
        </w:rPr>
        <w:t>10.6</w:t>
      </w:r>
      <w:r w:rsidRPr="00F44872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F44872" w:rsidRPr="00F44872" w:rsidRDefault="00F44872" w:rsidP="00F4487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44872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087CDC" wp14:editId="0BAAD4A0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4872">
        <w:rPr>
          <w:rFonts w:ascii="Times New Roman" w:eastAsia="Arial" w:hAnsi="Times New Roman" w:cs="Times New Roman"/>
          <w:b/>
          <w:lang w:eastAsia="en-US"/>
        </w:rPr>
        <w:t>11.</w:t>
      </w:r>
      <w:r w:rsidRPr="00F44872">
        <w:rPr>
          <w:rFonts w:ascii="Times New Roman" w:eastAsia="Arial" w:hAnsi="Times New Roman" w:cs="Times New Roman"/>
          <w:b/>
          <w:lang w:eastAsia="en-US"/>
        </w:rPr>
        <w:tab/>
        <w:t>Toxicological information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4872">
        <w:rPr>
          <w:rFonts w:ascii="Times New Roman" w:eastAsia="Arial" w:hAnsi="Times New Roman" w:cs="Times New Roman"/>
          <w:b/>
          <w:lang w:eastAsia="en-US"/>
        </w:rPr>
        <w:t>11.1.</w:t>
      </w:r>
      <w:r w:rsidRPr="00F44872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F44872" w:rsidRPr="00F44872" w:rsidRDefault="00F44872" w:rsidP="00F448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>Acute toxicity (oral)</w:t>
      </w:r>
      <w:r w:rsidRPr="00F4487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44872" w:rsidRPr="00F44872" w:rsidRDefault="00F44872" w:rsidP="00F448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>Acute toxicity</w:t>
      </w:r>
      <w:r w:rsidRPr="00F44872">
        <w:rPr>
          <w:rFonts w:ascii="Times New Roman" w:eastAsia="Arial" w:hAnsi="Times New Roman" w:cs="Times New Roman"/>
          <w:lang w:eastAsia="en-US"/>
        </w:rPr>
        <w:tab/>
      </w:r>
      <w:r w:rsidRPr="00F4487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ab/>
        <w:t>(Inhalation)</w:t>
      </w:r>
      <w:r w:rsidRPr="00F44872">
        <w:rPr>
          <w:rFonts w:ascii="Times New Roman" w:eastAsia="Arial" w:hAnsi="Times New Roman" w:cs="Times New Roman"/>
          <w:lang w:eastAsia="en-US"/>
        </w:rPr>
        <w:tab/>
      </w:r>
      <w:r w:rsidRPr="00F44872">
        <w:rPr>
          <w:rFonts w:ascii="Times New Roman" w:eastAsia="Arial" w:hAnsi="Times New Roman" w:cs="Times New Roman"/>
          <w:lang w:eastAsia="en-US"/>
        </w:rPr>
        <w:tab/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F4487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44872" w:rsidRPr="00F44872" w:rsidRDefault="00F44872" w:rsidP="00F44872">
      <w:pPr>
        <w:contextualSpacing/>
        <w:rPr>
          <w:rFonts w:ascii="Times New Roman" w:eastAsia="SimSun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F4487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F44872">
        <w:rPr>
          <w:rFonts w:ascii="Times New Roman" w:eastAsia="SimSun" w:hAnsi="Times New Roman" w:cs="Times New Roman"/>
          <w:lang w:eastAsia="en-US"/>
        </w:rPr>
        <w:t>Causes mild skin irritation.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F44872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F44872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F44872" w:rsidRPr="00F44872" w:rsidRDefault="00F44872" w:rsidP="00F4487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Pr="00F44872">
        <w:rPr>
          <w:rFonts w:ascii="Times New Roman" w:eastAsia="SimSun" w:hAnsi="Times New Roman" w:cs="Times New Roman"/>
          <w:lang w:eastAsia="en-US"/>
        </w:rPr>
        <w:t>Causes serious eye damage.</w:t>
      </w:r>
    </w:p>
    <w:p w:rsidR="00F44872" w:rsidRPr="00F44872" w:rsidRDefault="00F44872" w:rsidP="00F448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 xml:space="preserve"> </w:t>
      </w:r>
      <w:proofErr w:type="gramStart"/>
      <w:r w:rsidRPr="00F44872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F44872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F4487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ab/>
      </w:r>
      <w:r w:rsidRPr="00F44872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b/>
          <w:lang w:eastAsia="en-US"/>
        </w:rPr>
        <w:tab/>
      </w:r>
      <w:r w:rsidRPr="00F44872">
        <w:rPr>
          <w:rFonts w:ascii="Times New Roman" w:eastAsia="Arial" w:hAnsi="Times New Roman" w:cs="Times New Roman"/>
          <w:lang w:eastAsia="en-US"/>
        </w:rPr>
        <w:t>Carcinogenicity</w:t>
      </w:r>
      <w:r w:rsidRPr="00F44872">
        <w:rPr>
          <w:rFonts w:ascii="Times New Roman" w:eastAsia="Arial" w:hAnsi="Times New Roman" w:cs="Times New Roman"/>
          <w:lang w:eastAsia="en-US"/>
        </w:rPr>
        <w:tab/>
      </w:r>
      <w:r w:rsidRPr="00F4487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ab/>
        <w:t>Mutagenicity</w:t>
      </w:r>
      <w:r w:rsidRPr="00F44872">
        <w:rPr>
          <w:rFonts w:ascii="Times New Roman" w:eastAsia="Arial" w:hAnsi="Times New Roman" w:cs="Times New Roman"/>
          <w:lang w:eastAsia="en-US"/>
        </w:rPr>
        <w:tab/>
      </w:r>
      <w:r w:rsidRPr="00F4487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ab/>
        <w:t>Teratogenicity</w:t>
      </w:r>
      <w:r w:rsidRPr="00F44872">
        <w:rPr>
          <w:rFonts w:ascii="Times New Roman" w:eastAsia="Arial" w:hAnsi="Times New Roman" w:cs="Times New Roman"/>
          <w:lang w:eastAsia="en-US"/>
        </w:rPr>
        <w:tab/>
      </w:r>
      <w:r w:rsidRPr="00F4487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44872" w:rsidRPr="00F44872" w:rsidRDefault="00F44872" w:rsidP="00F448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F44872" w:rsidRPr="00F44872" w:rsidRDefault="00F44872" w:rsidP="00F448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>Specific Target Organ</w:t>
      </w:r>
      <w:r w:rsidRPr="00F4487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44872" w:rsidRPr="00F44872" w:rsidRDefault="00F44872" w:rsidP="00F448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F44872">
        <w:rPr>
          <w:rFonts w:ascii="Times New Roman" w:eastAsia="Arial" w:hAnsi="Times New Roman" w:cs="Times New Roman"/>
          <w:lang w:eastAsia="en-US"/>
        </w:rPr>
        <w:t>toxicity-single</w:t>
      </w:r>
      <w:proofErr w:type="gramEnd"/>
      <w:r w:rsidRPr="00F44872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F44872" w:rsidRPr="00F44872" w:rsidRDefault="00F44872" w:rsidP="00F448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>Specific Target Organ</w:t>
      </w:r>
      <w:r w:rsidRPr="00F4487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44872" w:rsidRPr="00F44872" w:rsidRDefault="00F44872" w:rsidP="00F448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F44872">
        <w:rPr>
          <w:rFonts w:ascii="Times New Roman" w:eastAsia="Arial" w:hAnsi="Times New Roman" w:cs="Times New Roman"/>
          <w:lang w:eastAsia="en-US"/>
        </w:rPr>
        <w:lastRenderedPageBreak/>
        <w:t>toxicity-Repeated</w:t>
      </w:r>
      <w:proofErr w:type="gramEnd"/>
      <w:r w:rsidRPr="00F44872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F44872" w:rsidRPr="00F44872" w:rsidRDefault="00F44872" w:rsidP="00F448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ABA34A" wp14:editId="5AA42B51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F44872">
        <w:rPr>
          <w:rFonts w:ascii="Times New Roman" w:eastAsia="Arial" w:hAnsi="Times New Roman" w:cs="Times New Roman"/>
          <w:lang w:eastAsia="en-US"/>
        </w:rPr>
        <w:t>Aspiration hazard</w:t>
      </w:r>
      <w:r w:rsidRPr="00F4487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44872" w:rsidRPr="00F44872" w:rsidRDefault="00F44872" w:rsidP="00F448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4872">
        <w:rPr>
          <w:rFonts w:ascii="Times New Roman" w:eastAsia="Arial" w:hAnsi="Times New Roman" w:cs="Times New Roman"/>
          <w:b/>
          <w:lang w:eastAsia="en-US"/>
        </w:rPr>
        <w:t>12.</w:t>
      </w:r>
      <w:r w:rsidRPr="00F44872">
        <w:rPr>
          <w:rFonts w:ascii="Times New Roman" w:eastAsia="Arial" w:hAnsi="Times New Roman" w:cs="Times New Roman"/>
          <w:b/>
          <w:lang w:eastAsia="en-US"/>
        </w:rPr>
        <w:tab/>
        <w:t>Ecological information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4872">
        <w:rPr>
          <w:rFonts w:ascii="Times New Roman" w:eastAsia="Arial" w:hAnsi="Times New Roman" w:cs="Times New Roman"/>
          <w:b/>
          <w:lang w:eastAsia="en-US"/>
        </w:rPr>
        <w:t>12.1.</w:t>
      </w:r>
      <w:r w:rsidRPr="00F44872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F44872" w:rsidRPr="00F44872" w:rsidRDefault="00F44872" w:rsidP="00F448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>Not classified.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4872">
        <w:rPr>
          <w:rFonts w:ascii="Times New Roman" w:eastAsia="Arial" w:hAnsi="Times New Roman" w:cs="Times New Roman"/>
          <w:b/>
          <w:lang w:eastAsia="en-US"/>
        </w:rPr>
        <w:t>12.2.</w:t>
      </w:r>
      <w:r w:rsidRPr="00F44872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F44872" w:rsidRPr="00F44872" w:rsidRDefault="00F44872" w:rsidP="00F448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>Biodegradability (BOD5/ COD): No data available.</w:t>
      </w:r>
    </w:p>
    <w:p w:rsidR="00F44872" w:rsidRPr="00F44872" w:rsidRDefault="00F44872" w:rsidP="00F448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>Biochemical oxygen demand (BOD5):  No data available.</w:t>
      </w:r>
    </w:p>
    <w:p w:rsidR="00F44872" w:rsidRPr="00F44872" w:rsidRDefault="00F44872" w:rsidP="00F448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4872">
        <w:rPr>
          <w:rFonts w:ascii="Times New Roman" w:eastAsia="Arial" w:hAnsi="Times New Roman" w:cs="Times New Roman"/>
          <w:b/>
          <w:lang w:eastAsia="en-US"/>
        </w:rPr>
        <w:t>12.3.</w:t>
      </w:r>
      <w:r w:rsidRPr="00F44872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F44872" w:rsidRPr="00F44872" w:rsidRDefault="00F44872" w:rsidP="00F448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>No data available.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4872">
        <w:rPr>
          <w:rFonts w:ascii="Times New Roman" w:eastAsia="Arial" w:hAnsi="Times New Roman" w:cs="Times New Roman"/>
          <w:b/>
          <w:lang w:eastAsia="en-US"/>
        </w:rPr>
        <w:t>12.4.</w:t>
      </w:r>
      <w:r w:rsidRPr="00F44872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F44872" w:rsidRPr="00F44872" w:rsidRDefault="00F44872" w:rsidP="00F448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>No data available.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4872">
        <w:rPr>
          <w:rFonts w:ascii="Times New Roman" w:eastAsia="Arial" w:hAnsi="Times New Roman" w:cs="Times New Roman"/>
          <w:b/>
          <w:lang w:eastAsia="en-US"/>
        </w:rPr>
        <w:t>12.5.</w:t>
      </w:r>
      <w:r w:rsidRPr="00F44872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1EAFAB" wp14:editId="1F462CE2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4872">
        <w:rPr>
          <w:rFonts w:ascii="Times New Roman" w:eastAsia="Arial" w:hAnsi="Times New Roman" w:cs="Times New Roman"/>
          <w:b/>
          <w:lang w:eastAsia="en-US"/>
        </w:rPr>
        <w:t>13.</w:t>
      </w:r>
      <w:r w:rsidRPr="00F44872">
        <w:rPr>
          <w:rFonts w:ascii="Times New Roman" w:eastAsia="Arial" w:hAnsi="Times New Roman" w:cs="Times New Roman"/>
          <w:b/>
          <w:lang w:eastAsia="en-US"/>
        </w:rPr>
        <w:tab/>
        <w:t>Disposal considerations</w:t>
      </w:r>
    </w:p>
    <w:p w:rsidR="00F44872" w:rsidRPr="00F44872" w:rsidRDefault="00F44872" w:rsidP="00F44872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F44872">
        <w:rPr>
          <w:rFonts w:ascii="Times New Roman" w:eastAsia="Arial" w:hAnsi="Times New Roman" w:cs="Times New Roman"/>
          <w:b/>
          <w:lang w:eastAsia="en-US"/>
        </w:rPr>
        <w:t>13.1</w:t>
      </w:r>
      <w:r w:rsidRPr="00F44872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F44872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F44872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3493F2" wp14:editId="161C8D73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4872">
        <w:rPr>
          <w:rFonts w:ascii="Times New Roman" w:eastAsia="Arial" w:hAnsi="Times New Roman" w:cs="Times New Roman"/>
          <w:b/>
          <w:lang w:eastAsia="en-US"/>
        </w:rPr>
        <w:t>14.</w:t>
      </w:r>
      <w:r w:rsidRPr="00F44872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F44872">
        <w:rPr>
          <w:rFonts w:ascii="Times New Roman" w:eastAsia="Arial" w:hAnsi="Times New Roman" w:cs="Times New Roman"/>
          <w:b/>
          <w:lang w:eastAsia="en-US"/>
        </w:rPr>
        <w:tab/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b/>
          <w:lang w:eastAsia="en-US"/>
        </w:rPr>
        <w:tab/>
      </w:r>
      <w:r w:rsidRPr="00F44872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ab/>
      </w:r>
      <w:r w:rsidRPr="00F44872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ab/>
        <w:t>UN number</w:t>
      </w:r>
      <w:r w:rsidRPr="00F44872">
        <w:rPr>
          <w:rFonts w:ascii="Times New Roman" w:eastAsia="Arial" w:hAnsi="Times New Roman" w:cs="Times New Roman"/>
          <w:lang w:eastAsia="en-US"/>
        </w:rPr>
        <w:tab/>
      </w:r>
      <w:r w:rsidRPr="00F4487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>.</w:t>
      </w:r>
      <w:r w:rsidRPr="00F44872">
        <w:rPr>
          <w:rFonts w:ascii="Times New Roman" w:eastAsia="Arial" w:hAnsi="Times New Roman" w:cs="Times New Roman"/>
          <w:lang w:eastAsia="en-US"/>
        </w:rPr>
        <w:tab/>
        <w:t>Packing group</w:t>
      </w:r>
      <w:r w:rsidRPr="00F44872">
        <w:rPr>
          <w:rFonts w:ascii="Times New Roman" w:eastAsia="Arial" w:hAnsi="Times New Roman" w:cs="Times New Roman"/>
          <w:lang w:eastAsia="en-US"/>
        </w:rPr>
        <w:tab/>
      </w:r>
      <w:r w:rsidRPr="00F4487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F44872" w:rsidRPr="00F44872" w:rsidRDefault="00F44872" w:rsidP="00F448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>.</w:t>
      </w:r>
      <w:r w:rsidRPr="00F4487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F44872">
        <w:rPr>
          <w:rFonts w:ascii="Times New Roman" w:eastAsia="Arial" w:hAnsi="Times New Roman" w:cs="Times New Roman"/>
          <w:b/>
          <w:lang w:eastAsia="en-US"/>
        </w:rPr>
        <w:tab/>
      </w:r>
      <w:r w:rsidRPr="00F44872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>.</w:t>
      </w:r>
      <w:r w:rsidRPr="00F44872">
        <w:rPr>
          <w:rFonts w:ascii="Times New Roman" w:eastAsia="Arial" w:hAnsi="Times New Roman" w:cs="Times New Roman"/>
          <w:lang w:eastAsia="en-US"/>
        </w:rPr>
        <w:tab/>
        <w:t>UN number</w:t>
      </w:r>
      <w:r w:rsidRPr="00F44872">
        <w:rPr>
          <w:rFonts w:ascii="Times New Roman" w:eastAsia="Arial" w:hAnsi="Times New Roman" w:cs="Times New Roman"/>
          <w:lang w:eastAsia="en-US"/>
        </w:rPr>
        <w:tab/>
      </w:r>
      <w:r w:rsidRPr="00F4487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F44872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F44872">
        <w:rPr>
          <w:rFonts w:ascii="Times New Roman" w:eastAsia="Arial" w:hAnsi="Times New Roman" w:cs="Times New Roman"/>
          <w:lang w:eastAsia="en-US"/>
        </w:rPr>
        <w:t>es): not applicable.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ab/>
        <w:t>Packing group</w:t>
      </w:r>
      <w:r w:rsidRPr="00F44872">
        <w:rPr>
          <w:rFonts w:ascii="Times New Roman" w:eastAsia="Arial" w:hAnsi="Times New Roman" w:cs="Times New Roman"/>
          <w:lang w:eastAsia="en-US"/>
        </w:rPr>
        <w:tab/>
      </w:r>
      <w:r w:rsidRPr="00F4487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F4487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44872" w:rsidRPr="00F44872" w:rsidRDefault="00F44872" w:rsidP="00F448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>.</w:t>
      </w:r>
      <w:r w:rsidRPr="00F4487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4872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ab/>
        <w:t>UN number</w:t>
      </w:r>
      <w:r w:rsidRPr="00F44872">
        <w:rPr>
          <w:rFonts w:ascii="Times New Roman" w:eastAsia="Arial" w:hAnsi="Times New Roman" w:cs="Times New Roman"/>
          <w:lang w:eastAsia="en-US"/>
        </w:rPr>
        <w:tab/>
      </w:r>
      <w:r w:rsidRPr="00F4487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F44872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F44872">
        <w:rPr>
          <w:rFonts w:ascii="Times New Roman" w:eastAsia="Arial" w:hAnsi="Times New Roman" w:cs="Times New Roman"/>
          <w:lang w:eastAsia="en-US"/>
        </w:rPr>
        <w:t>es): not applicable.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lastRenderedPageBreak/>
        <w:tab/>
        <w:t>Packing group</w:t>
      </w:r>
      <w:r w:rsidRPr="00F44872">
        <w:rPr>
          <w:rFonts w:ascii="Times New Roman" w:eastAsia="Arial" w:hAnsi="Times New Roman" w:cs="Times New Roman"/>
          <w:lang w:eastAsia="en-US"/>
        </w:rPr>
        <w:tab/>
      </w:r>
      <w:r w:rsidRPr="00F4487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F44872" w:rsidRPr="00F44872" w:rsidRDefault="00F44872" w:rsidP="00F448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487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6B22C8" wp14:editId="092240BB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4872">
        <w:rPr>
          <w:rFonts w:ascii="Times New Roman" w:eastAsia="Arial" w:hAnsi="Times New Roman" w:cs="Times New Roman"/>
          <w:b/>
          <w:lang w:eastAsia="en-US"/>
        </w:rPr>
        <w:t>15.</w:t>
      </w:r>
      <w:r w:rsidRPr="00F44872">
        <w:rPr>
          <w:rFonts w:ascii="Times New Roman" w:eastAsia="Arial" w:hAnsi="Times New Roman" w:cs="Times New Roman"/>
          <w:b/>
          <w:lang w:eastAsia="en-US"/>
        </w:rPr>
        <w:tab/>
        <w:t>Regulatory information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4872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F44872" w:rsidRPr="00F44872" w:rsidRDefault="00F44872" w:rsidP="00F44872">
      <w:pPr>
        <w:ind w:firstLine="63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F44872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F44872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F44872" w:rsidRPr="00F44872" w:rsidRDefault="00F44872" w:rsidP="00F44872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F44872">
        <w:rPr>
          <w:rFonts w:ascii="Times New Roman" w:eastAsia="Arial" w:hAnsi="Times New Roman" w:cs="Times New Roman"/>
          <w:lang w:eastAsia="en-US"/>
        </w:rPr>
        <w:t xml:space="preserve"> Circular </w:t>
      </w:r>
      <w:r w:rsidRPr="00F44872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F44872">
        <w:rPr>
          <w:rFonts w:ascii="Times New Roman" w:hAnsi="Times New Roman" w:cs="Times New Roman"/>
        </w:rPr>
        <w:t>32/2017/TT-BCT.</w:t>
      </w:r>
      <w:r w:rsidRPr="00F44872">
        <w:rPr>
          <w:rFonts w:ascii="Times New Roman" w:eastAsia="Arial" w:hAnsi="Times New Roman" w:cs="Times New Roman"/>
          <w:lang w:eastAsia="en-US"/>
        </w:rPr>
        <w:t xml:space="preserve"> </w:t>
      </w:r>
      <w:r w:rsidRPr="00F44872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F44872">
        <w:rPr>
          <w:rFonts w:ascii="Times New Roman" w:eastAsia="Arial" w:hAnsi="Times New Roman" w:cs="Times New Roman"/>
          <w:lang w:eastAsia="en-US"/>
        </w:rPr>
        <w:t>: 28</w:t>
      </w:r>
      <w:r w:rsidRPr="00F44872">
        <w:rPr>
          <w:rFonts w:ascii="Times New Roman" w:eastAsia="Arial" w:hAnsi="Times New Roman" w:cs="Times New Roman"/>
          <w:lang w:val="vi-VN" w:eastAsia="en-US"/>
        </w:rPr>
        <w:t>/</w:t>
      </w:r>
      <w:r w:rsidRPr="00F44872">
        <w:rPr>
          <w:rFonts w:ascii="Times New Roman" w:eastAsia="Arial" w:hAnsi="Times New Roman" w:cs="Times New Roman"/>
          <w:lang w:eastAsia="en-US"/>
        </w:rPr>
        <w:t>12</w:t>
      </w:r>
      <w:r w:rsidRPr="00F44872">
        <w:rPr>
          <w:rFonts w:ascii="Times New Roman" w:eastAsia="Arial" w:hAnsi="Times New Roman" w:cs="Times New Roman"/>
          <w:lang w:val="vi-VN" w:eastAsia="en-US"/>
        </w:rPr>
        <w:t>/201</w:t>
      </w:r>
      <w:r w:rsidRPr="00F44872">
        <w:rPr>
          <w:rFonts w:ascii="Times New Roman" w:eastAsia="Arial" w:hAnsi="Times New Roman" w:cs="Times New Roman"/>
          <w:lang w:eastAsia="en-US"/>
        </w:rPr>
        <w:t>7.</w:t>
      </w:r>
    </w:p>
    <w:p w:rsidR="00F44872" w:rsidRPr="00F44872" w:rsidRDefault="00F44872" w:rsidP="00F44872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F44872" w:rsidRPr="00F44872" w:rsidRDefault="00F44872" w:rsidP="00F44872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F44872" w:rsidRPr="00F44872" w:rsidRDefault="00F44872" w:rsidP="00F44872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F44872" w:rsidRPr="00F44872" w:rsidRDefault="00F44872" w:rsidP="00F44872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F44872" w:rsidRPr="00F44872" w:rsidRDefault="00F44872" w:rsidP="00F44872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 xml:space="preserve">Decision, No.3733/2002/QD-BYT.  </w:t>
      </w:r>
    </w:p>
    <w:p w:rsidR="00F44872" w:rsidRPr="00F44872" w:rsidRDefault="00F44872" w:rsidP="00F4487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4872">
        <w:rPr>
          <w:rFonts w:ascii="Times New Roman" w:eastAsia="Arial" w:hAnsi="Times New Roman" w:cs="Times New Roman"/>
          <w:b/>
          <w:lang w:eastAsia="en-US"/>
        </w:rPr>
        <w:t>16.</w:t>
      </w:r>
      <w:r w:rsidRPr="00F44872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F44872" w:rsidRPr="00F44872" w:rsidRDefault="00F44872" w:rsidP="00F4487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F44872" w:rsidRPr="00F44872" w:rsidRDefault="00F44872" w:rsidP="00F4487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F44872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F44872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F44872" w:rsidRPr="00F44872" w:rsidRDefault="00F44872" w:rsidP="00F448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>SDS prepared on: Dec 26, 2020.</w:t>
      </w:r>
    </w:p>
    <w:p w:rsidR="00F44872" w:rsidRPr="00F44872" w:rsidRDefault="00F44872" w:rsidP="00F448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 xml:space="preserve">Revision date       : </w:t>
      </w:r>
    </w:p>
    <w:p w:rsidR="00F44872" w:rsidRPr="00F44872" w:rsidRDefault="00F44872" w:rsidP="00F448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>Version 1.0</w:t>
      </w:r>
    </w:p>
    <w:p w:rsidR="00F44872" w:rsidRPr="00F44872" w:rsidRDefault="00F44872" w:rsidP="00F448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>Legend</w:t>
      </w:r>
    </w:p>
    <w:p w:rsidR="00F44872" w:rsidRPr="00F44872" w:rsidRDefault="00F44872" w:rsidP="00F448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F44872" w:rsidRPr="00F44872" w:rsidRDefault="00F44872" w:rsidP="00F448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F44872" w:rsidRPr="00F44872" w:rsidRDefault="00F44872" w:rsidP="00F448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F44872" w:rsidRPr="00F44872" w:rsidRDefault="00F44872" w:rsidP="00F448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F44872" w:rsidRPr="00F44872" w:rsidRDefault="00F44872" w:rsidP="00F448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F44872" w:rsidRPr="00F44872" w:rsidRDefault="00F44872" w:rsidP="00F44872">
      <w:pPr>
        <w:ind w:firstLine="720"/>
        <w:contextualSpacing/>
        <w:rPr>
          <w:rFonts w:ascii="Arial" w:eastAsia="Arial" w:hAnsi="Arial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>Acute Tox- Oral.4: acute toxicity oral, hazard category 4.</w:t>
      </w:r>
    </w:p>
    <w:p w:rsidR="00F44872" w:rsidRPr="00F44872" w:rsidRDefault="00F44872" w:rsidP="00F44872">
      <w:pPr>
        <w:tabs>
          <w:tab w:val="left" w:pos="7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ab/>
        <w:t xml:space="preserve">Acute Tox- Inhal.4: acute toxicity inhalation, hazard category 4. </w:t>
      </w:r>
    </w:p>
    <w:p w:rsidR="00F44872" w:rsidRPr="00F44872" w:rsidRDefault="00F44872" w:rsidP="00F448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F44872">
        <w:rPr>
          <w:rFonts w:ascii="Times New Roman" w:eastAsia="Arial" w:hAnsi="Times New Roman" w:cs="Times New Roman"/>
          <w:lang w:eastAsia="en-US"/>
        </w:rPr>
        <w:t>Eye Irrit.2A: eye irritation, hazard category 2A.</w:t>
      </w:r>
      <w:proofErr w:type="gramEnd"/>
    </w:p>
    <w:p w:rsidR="00F44872" w:rsidRPr="00F44872" w:rsidRDefault="00F44872" w:rsidP="00F44872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F44872">
        <w:rPr>
          <w:rFonts w:ascii="Times New Roman" w:eastAsia="Arial" w:hAnsi="Times New Roman" w:cs="Times New Roman"/>
          <w:lang w:eastAsia="en-US"/>
        </w:rPr>
        <w:t>Eye Dam.1: eye damage, hazard category 1.</w:t>
      </w:r>
      <w:proofErr w:type="gramEnd"/>
    </w:p>
    <w:p w:rsidR="00F44872" w:rsidRPr="00F44872" w:rsidRDefault="00F44872" w:rsidP="00F448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F44872">
        <w:rPr>
          <w:rFonts w:ascii="Times New Roman" w:eastAsia="Arial" w:hAnsi="Times New Roman" w:cs="Times New Roman"/>
          <w:lang w:eastAsia="en-US"/>
        </w:rPr>
        <w:t>Skin Irrit.</w:t>
      </w:r>
      <w:proofErr w:type="gramEnd"/>
      <w:r w:rsidRPr="00F44872">
        <w:rPr>
          <w:rFonts w:ascii="Times New Roman" w:eastAsia="Arial" w:hAnsi="Times New Roman" w:cs="Times New Roman"/>
          <w:lang w:eastAsia="en-US"/>
        </w:rPr>
        <w:t xml:space="preserve"> 2: skin irritation, hazard category 2</w:t>
      </w:r>
    </w:p>
    <w:p w:rsidR="00F44872" w:rsidRPr="00F44872" w:rsidRDefault="00F44872" w:rsidP="00F4487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4872">
        <w:rPr>
          <w:rFonts w:ascii="Times New Roman" w:eastAsia="Arial" w:hAnsi="Times New Roman" w:cs="Times New Roman"/>
          <w:lang w:eastAsia="en-US"/>
        </w:rPr>
        <w:t xml:space="preserve">Skin </w:t>
      </w:r>
      <w:proofErr w:type="gramStart"/>
      <w:r w:rsidRPr="00F44872">
        <w:rPr>
          <w:rFonts w:ascii="Times New Roman" w:eastAsia="Arial" w:hAnsi="Times New Roman" w:cs="Times New Roman"/>
          <w:lang w:eastAsia="en-US"/>
        </w:rPr>
        <w:t>Irrit .</w:t>
      </w:r>
      <w:proofErr w:type="gramEnd"/>
      <w:r w:rsidRPr="00F44872">
        <w:rPr>
          <w:rFonts w:ascii="Times New Roman" w:eastAsia="Arial" w:hAnsi="Times New Roman" w:cs="Times New Roman"/>
          <w:lang w:eastAsia="en-US"/>
        </w:rPr>
        <w:t xml:space="preserve"> 3: skin irritation, hazard category 3</w:t>
      </w:r>
      <w:r w:rsidRPr="00F44872">
        <w:rPr>
          <w:rFonts w:ascii="Times New Roman" w:eastAsia="Arial" w:hAnsi="Times New Roman" w:cs="Times New Roman"/>
          <w:lang w:eastAsia="en-US"/>
        </w:rPr>
        <w:tab/>
      </w:r>
    </w:p>
    <w:p w:rsidR="00F44872" w:rsidRPr="00F44872" w:rsidRDefault="00F44872" w:rsidP="00F44872">
      <w:pPr>
        <w:ind w:firstLine="720"/>
        <w:contextualSpacing/>
        <w:rPr>
          <w:rFonts w:ascii="Times New Roman" w:hAnsi="Times New Roman" w:cs="Times New Roman"/>
        </w:rPr>
      </w:pPr>
      <w:r w:rsidRPr="00F44872">
        <w:rPr>
          <w:rFonts w:ascii="Times New Roman" w:hAnsi="Times New Roman" w:cs="Times New Roman"/>
        </w:rPr>
        <w:t>H302: Harmful if swallowed</w:t>
      </w:r>
    </w:p>
    <w:p w:rsidR="00F44872" w:rsidRPr="00F44872" w:rsidRDefault="00F44872" w:rsidP="00F44872">
      <w:pPr>
        <w:ind w:firstLine="720"/>
        <w:contextualSpacing/>
        <w:rPr>
          <w:rFonts w:ascii="Times New Roman" w:hAnsi="Times New Roman" w:cs="Times New Roman"/>
        </w:rPr>
      </w:pPr>
      <w:r w:rsidRPr="00F44872">
        <w:rPr>
          <w:rFonts w:ascii="Times New Roman" w:hAnsi="Times New Roman" w:cs="Times New Roman"/>
        </w:rPr>
        <w:t>H332: Harmful if inhaled</w:t>
      </w:r>
    </w:p>
    <w:p w:rsidR="00F44872" w:rsidRPr="00F44872" w:rsidRDefault="00F44872" w:rsidP="00F44872">
      <w:pPr>
        <w:ind w:firstLine="720"/>
        <w:contextualSpacing/>
        <w:rPr>
          <w:rFonts w:ascii="Times New Roman" w:hAnsi="Times New Roman" w:cs="Times New Roman"/>
        </w:rPr>
      </w:pPr>
      <w:r w:rsidRPr="00F44872">
        <w:rPr>
          <w:rFonts w:ascii="Times New Roman" w:hAnsi="Times New Roman" w:cs="Times New Roman"/>
        </w:rPr>
        <w:t>H315: Causes skin irritation</w:t>
      </w:r>
    </w:p>
    <w:p w:rsidR="00F44872" w:rsidRPr="00F44872" w:rsidRDefault="00F44872" w:rsidP="00F44872">
      <w:pPr>
        <w:tabs>
          <w:tab w:val="right" w:pos="9026"/>
        </w:tabs>
        <w:ind w:firstLine="720"/>
        <w:contextualSpacing/>
        <w:rPr>
          <w:rFonts w:ascii="Times New Roman" w:hAnsi="Times New Roman" w:cs="Times New Roman"/>
        </w:rPr>
      </w:pPr>
      <w:r w:rsidRPr="00F44872">
        <w:rPr>
          <w:rFonts w:ascii="Times New Roman" w:hAnsi="Times New Roman" w:cs="Times New Roman"/>
        </w:rPr>
        <w:t>H316: Causes mild skin irritation</w:t>
      </w:r>
      <w:r w:rsidRPr="00F44872">
        <w:rPr>
          <w:rFonts w:ascii="Times New Roman" w:hAnsi="Times New Roman" w:cs="Times New Roman"/>
        </w:rPr>
        <w:tab/>
      </w:r>
    </w:p>
    <w:p w:rsidR="00F44872" w:rsidRPr="00F44872" w:rsidRDefault="00F44872" w:rsidP="00F44872">
      <w:pPr>
        <w:ind w:firstLine="720"/>
        <w:contextualSpacing/>
        <w:rPr>
          <w:rFonts w:ascii="Times New Roman" w:hAnsi="Times New Roman" w:cs="Times New Roman"/>
        </w:rPr>
      </w:pPr>
      <w:r w:rsidRPr="00F44872">
        <w:rPr>
          <w:rFonts w:ascii="Times New Roman" w:hAnsi="Times New Roman" w:cs="Times New Roman"/>
        </w:rPr>
        <w:t>H318: Causes serious eye damage</w:t>
      </w:r>
    </w:p>
    <w:p w:rsidR="00F44872" w:rsidRPr="00F44872" w:rsidRDefault="00F44872" w:rsidP="00F44872">
      <w:pPr>
        <w:ind w:firstLine="720"/>
        <w:contextualSpacing/>
        <w:rPr>
          <w:rFonts w:ascii="Times New Roman" w:hAnsi="Times New Roman" w:cs="Times New Roman"/>
        </w:rPr>
      </w:pPr>
      <w:r w:rsidRPr="00F44872">
        <w:rPr>
          <w:rFonts w:ascii="Times New Roman" w:hAnsi="Times New Roman" w:cs="Times New Roman"/>
        </w:rPr>
        <w:t xml:space="preserve">H319: </w:t>
      </w:r>
      <w:r w:rsidRPr="00F44872">
        <w:rPr>
          <w:rFonts w:ascii="Times New Roman" w:eastAsia="SimSun" w:hAnsi="Times New Roman" w:cs="Times New Roman"/>
          <w:lang w:eastAsia="en-US"/>
        </w:rPr>
        <w:t>Causes serious eye irritation</w:t>
      </w:r>
    </w:p>
    <w:p w:rsidR="00F44872" w:rsidRPr="00F44872" w:rsidRDefault="00F44872" w:rsidP="00F44872">
      <w:pPr>
        <w:tabs>
          <w:tab w:val="left" w:pos="7455"/>
        </w:tabs>
        <w:contextualSpacing/>
        <w:rPr>
          <w:rFonts w:ascii="Times New Roman" w:hAnsi="Times New Roman" w:cs="Times New Roman"/>
        </w:rPr>
      </w:pPr>
      <w:r w:rsidRPr="00F44872">
        <w:rPr>
          <w:rFonts w:ascii="Times New Roman" w:hAnsi="Times New Roman" w:cs="Times New Roman"/>
        </w:rPr>
        <w:tab/>
      </w:r>
    </w:p>
    <w:p w:rsidR="00F44872" w:rsidRPr="00F44872" w:rsidRDefault="00F44872" w:rsidP="00F44872">
      <w:pPr>
        <w:contextualSpacing/>
      </w:pPr>
    </w:p>
    <w:p w:rsidR="00F44872" w:rsidRPr="00F44872" w:rsidRDefault="00F44872" w:rsidP="00F44872">
      <w:pPr>
        <w:contextualSpacing/>
      </w:pPr>
    </w:p>
    <w:p w:rsidR="00F44872" w:rsidRPr="00F44872" w:rsidRDefault="00F44872" w:rsidP="00F44872"/>
    <w:p w:rsidR="006469A2" w:rsidRDefault="006469A2"/>
    <w:sectPr w:rsidR="006469A2" w:rsidSect="000E7FF8">
      <w:headerReference w:type="default" r:id="rId9"/>
      <w:footerReference w:type="default" r:id="rId10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B9A" w:rsidRDefault="002A5B9A" w:rsidP="00F44872">
      <w:pPr>
        <w:spacing w:after="0" w:line="240" w:lineRule="auto"/>
      </w:pPr>
      <w:r>
        <w:separator/>
      </w:r>
    </w:p>
  </w:endnote>
  <w:endnote w:type="continuationSeparator" w:id="0">
    <w:p w:rsidR="002A5B9A" w:rsidRDefault="002A5B9A" w:rsidP="00F44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34731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702" w:rsidRDefault="002A5B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487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A301D" w:rsidRDefault="002A5B9A" w:rsidP="009A301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B9A" w:rsidRDefault="002A5B9A" w:rsidP="00F44872">
      <w:pPr>
        <w:spacing w:after="0" w:line="240" w:lineRule="auto"/>
      </w:pPr>
      <w:r>
        <w:separator/>
      </w:r>
    </w:p>
  </w:footnote>
  <w:footnote w:type="continuationSeparator" w:id="0">
    <w:p w:rsidR="002A5B9A" w:rsidRDefault="002A5B9A" w:rsidP="00F44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2A5B9A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5736FC24" wp14:editId="7373C8D1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2A5B9A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F44872">
      <w:rPr>
        <w:rFonts w:ascii="Times New Roman" w:hAnsi="Times New Roman"/>
        <w:sz w:val="32"/>
        <w:szCs w:val="32"/>
        <w:lang w:val="en-US"/>
      </w:rPr>
      <w:t>HT-112B (RTM-105K)</w:t>
    </w:r>
  </w:p>
  <w:p w:rsidR="001211AA" w:rsidRPr="00CD7171" w:rsidRDefault="002A5B9A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2A5B9A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  <w:t>SDS prepared on</w:t>
    </w:r>
    <w:r>
      <w:rPr>
        <w:rFonts w:ascii="Times New Roman" w:hAnsi="Times New Roman"/>
        <w:sz w:val="20"/>
        <w:szCs w:val="20"/>
        <w:lang w:val="en-US"/>
      </w:rPr>
      <w:t xml:space="preserve">: </w:t>
    </w:r>
    <w:r>
      <w:rPr>
        <w:rFonts w:ascii="Times New Roman" w:hAnsi="Times New Roman"/>
        <w:sz w:val="20"/>
        <w:szCs w:val="20"/>
        <w:lang w:val="en-US"/>
      </w:rPr>
      <w:t>26/12/2020</w:t>
    </w:r>
  </w:p>
  <w:p w:rsidR="001211AA" w:rsidRPr="00CD7171" w:rsidRDefault="002A5B9A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CD7171" w:rsidRDefault="002A5B9A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</w:r>
  </w:p>
  <w:p w:rsidR="001211AA" w:rsidRPr="001211AA" w:rsidRDefault="002A5B9A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1DD7BA" wp14:editId="16E9D815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872"/>
    <w:rsid w:val="002A5B9A"/>
    <w:rsid w:val="006469A2"/>
    <w:rsid w:val="00F4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4872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44872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F44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872"/>
  </w:style>
  <w:style w:type="paragraph" w:styleId="BalloonText">
    <w:name w:val="Balloon Text"/>
    <w:basedOn w:val="Normal"/>
    <w:link w:val="BalloonTextChar"/>
    <w:uiPriority w:val="99"/>
    <w:semiHidden/>
    <w:unhideWhenUsed/>
    <w:rsid w:val="00F44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8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4872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44872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F44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872"/>
  </w:style>
  <w:style w:type="paragraph" w:styleId="BalloonText">
    <w:name w:val="Balloon Text"/>
    <w:basedOn w:val="Normal"/>
    <w:link w:val="BalloonTextChar"/>
    <w:uiPriority w:val="99"/>
    <w:semiHidden/>
    <w:unhideWhenUsed/>
    <w:rsid w:val="00F44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8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1713</Words>
  <Characters>9770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1</cp:revision>
  <dcterms:created xsi:type="dcterms:W3CDTF">2021-03-16T07:56:00Z</dcterms:created>
  <dcterms:modified xsi:type="dcterms:W3CDTF">2021-03-16T07:59:00Z</dcterms:modified>
</cp:coreProperties>
</file>