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E1D8F">
        <w:rPr>
          <w:rFonts w:ascii="Times New Roman" w:eastAsia="Arial" w:hAnsi="Times New Roman" w:cs="Times New Roman"/>
          <w:lang w:eastAsia="en-US"/>
        </w:rPr>
        <w:t>DMCT-07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Skin corrosion/irritation                </w:t>
      </w:r>
      <w:r w:rsidR="006D5267">
        <w:rPr>
          <w:rFonts w:ascii="Times New Roman" w:eastAsia="Arial" w:hAnsi="Times New Roman" w:cs="Times New Roman"/>
          <w:lang w:eastAsia="en-US"/>
        </w:rPr>
        <w:tab/>
      </w:r>
      <w:r w:rsidR="006D5267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 w:rsidR="00A60E3E">
        <w:rPr>
          <w:rFonts w:ascii="Times New Roman" w:eastAsia="Arial" w:hAnsi="Times New Roman" w:cs="Times New Roman"/>
          <w:lang w:eastAsia="en-US"/>
        </w:rPr>
        <w:t>1A</w:t>
      </w:r>
      <w:r w:rsidRPr="00A24DC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6D5267" w:rsidRDefault="006D5267" w:rsidP="00A24DC0">
      <w:pPr>
        <w:ind w:left="720"/>
        <w:contextualSpacing/>
        <w:rPr>
          <w:rFonts w:ascii="Times New Roman" w:hAnsi="Times New Roman" w:cs="Times New Roman"/>
        </w:rPr>
      </w:pPr>
      <w:r w:rsidRPr="006D5267">
        <w:rPr>
          <w:rFonts w:ascii="Times New Roman" w:hAnsi="Times New Roman" w:cs="Times New Roman"/>
        </w:rPr>
        <w:t xml:space="preserve">Serious Eye Damage/Eye Irritation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5267">
        <w:rPr>
          <w:rFonts w:ascii="Times New Roman" w:hAnsi="Times New Roman" w:cs="Times New Roman"/>
        </w:rPr>
        <w:t>Category 1</w:t>
      </w:r>
    </w:p>
    <w:p w:rsidR="00DE1D8F" w:rsidRPr="006D5267" w:rsidRDefault="00DE1D8F" w:rsidP="00A24DC0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Metal corrosive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D5267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>1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F5440E">
      <w:pPr>
        <w:tabs>
          <w:tab w:val="left" w:pos="720"/>
          <w:tab w:val="left" w:pos="1440"/>
          <w:tab w:val="left" w:pos="2160"/>
          <w:tab w:val="left" w:pos="3615"/>
          <w:tab w:val="left" w:pos="37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 w:rsidRPr="00F5440E">
        <w:rPr>
          <w:noProof/>
          <w:lang w:val="vi-VN"/>
        </w:rPr>
        <w:t xml:space="preserve"> </w:t>
      </w:r>
      <w:r w:rsidR="00F5440E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  <w:r w:rsidR="00A60E3E">
        <w:rPr>
          <w:noProof/>
          <w:lang w:val="vi-VN"/>
        </w:rPr>
        <w:drawing>
          <wp:inline distT="0" distB="0" distL="0" distR="0" wp14:anchorId="6226C01D" wp14:editId="6B8B4C2E">
            <wp:extent cx="542925" cy="542925"/>
            <wp:effectExtent l="0" t="0" r="9525" b="9525"/>
            <wp:docPr id="43497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72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24DC0" w:rsidRPr="00A24DC0" w:rsidRDefault="007126B4" w:rsidP="00A24D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4E6A79" w:rsidRPr="004E6A79">
        <w:rPr>
          <w:noProof/>
          <w:lang w:val="vi-VN"/>
        </w:rPr>
        <w:t xml:space="preserve">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 w:rsidR="001E1146">
        <w:rPr>
          <w:rFonts w:ascii="Times New Roman" w:eastAsia="Arial" w:hAnsi="Times New Roman" w:cs="Times New Roman"/>
          <w:noProof/>
          <w:lang w:eastAsia="en-US"/>
        </w:rPr>
        <w:t>Warning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24DC0" w:rsidRDefault="00A24DC0" w:rsidP="00A24DC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H3</w:t>
      </w:r>
      <w:r w:rsidR="00A60E3E">
        <w:rPr>
          <w:rFonts w:ascii="Times New Roman" w:eastAsia="SimSun" w:hAnsi="Times New Roman" w:cs="Times New Roman"/>
          <w:lang w:eastAsia="en-US"/>
        </w:rPr>
        <w:t>14</w:t>
      </w:r>
      <w:r w:rsidRPr="00A24DC0">
        <w:rPr>
          <w:rFonts w:ascii="Times New Roman" w:eastAsia="SimSun" w:hAnsi="Times New Roman" w:cs="Times New Roman"/>
          <w:lang w:eastAsia="en-US"/>
        </w:rPr>
        <w:t>-</w:t>
      </w:r>
      <w:r w:rsidR="00A60E3E" w:rsidRPr="00A60E3E">
        <w:rPr>
          <w:rFonts w:ascii="Times New Roman" w:eastAsia="SimSun" w:hAnsi="Times New Roman" w:cs="Times New Roman"/>
          <w:lang w:eastAsia="en-US"/>
        </w:rPr>
        <w:t xml:space="preserve"> Causes severe skin burns and eye damage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6D5267" w:rsidRDefault="006D5267" w:rsidP="00A24DC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</w:t>
      </w:r>
      <w:r w:rsidR="00DE1D8F">
        <w:rPr>
          <w:rFonts w:ascii="Times New Roman" w:eastAsia="SimSun" w:hAnsi="Times New Roman" w:cs="Times New Roman"/>
          <w:lang w:eastAsia="en-US"/>
        </w:rPr>
        <w:t>19</w:t>
      </w:r>
      <w:r>
        <w:rPr>
          <w:rFonts w:ascii="Times New Roman" w:eastAsia="SimSun" w:hAnsi="Times New Roman" w:cs="Times New Roman"/>
          <w:lang w:eastAsia="en-US"/>
        </w:rPr>
        <w:t>-</w:t>
      </w:r>
      <w:r w:rsidR="00DE1D8F" w:rsidRPr="00DE1D8F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6D5267" w:rsidRDefault="006D5267" w:rsidP="00A24DC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</w:t>
      </w:r>
      <w:r w:rsidR="00DE1D8F">
        <w:rPr>
          <w:rFonts w:ascii="Times New Roman" w:eastAsia="SimSun" w:hAnsi="Times New Roman" w:cs="Times New Roman"/>
          <w:lang w:eastAsia="en-US"/>
        </w:rPr>
        <w:t>290</w:t>
      </w:r>
      <w:r>
        <w:rPr>
          <w:rFonts w:ascii="Times New Roman" w:eastAsia="SimSun" w:hAnsi="Times New Roman" w:cs="Times New Roman"/>
          <w:lang w:eastAsia="en-US"/>
        </w:rPr>
        <w:t>-</w:t>
      </w:r>
      <w:r w:rsidR="00DE1D8F" w:rsidRPr="00DE1D8F">
        <w:rPr>
          <w:rFonts w:ascii="Times New Roman" w:eastAsia="SimSun" w:hAnsi="Times New Roman" w:cs="Times New Roman"/>
          <w:lang w:eastAsia="en-US"/>
        </w:rPr>
        <w:t>May be corrosive to metals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24DC0" w:rsidRPr="003F41A2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8E52B5" w:rsidRDefault="008E52B5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P234-</w:t>
      </w:r>
      <w:r w:rsidRPr="008E52B5">
        <w:t xml:space="preserve"> </w:t>
      </w:r>
      <w:r w:rsidRPr="008E52B5">
        <w:rPr>
          <w:rFonts w:ascii="Times New Roman" w:eastAsia="Arial" w:hAnsi="Times New Roman" w:cs="Times New Roman"/>
          <w:lang w:eastAsia="en-US"/>
        </w:rPr>
        <w:t>Keep only in original container.</w:t>
      </w:r>
    </w:p>
    <w:p w:rsidR="003F41A2" w:rsidRDefault="003F41A2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P264-</w:t>
      </w:r>
      <w:r w:rsidRPr="003F41A2">
        <w:rPr>
          <w:rFonts w:ascii="Times New Roman" w:eastAsia="Arial" w:hAnsi="Times New Roman" w:cs="Times New Roman"/>
          <w:lang w:eastAsia="en-US"/>
        </w:rPr>
        <w:t xml:space="preserve">Wash </w:t>
      </w:r>
      <w:r>
        <w:rPr>
          <w:rFonts w:ascii="Times New Roman" w:eastAsia="Arial" w:hAnsi="Times New Roman" w:cs="Times New Roman"/>
          <w:lang w:eastAsia="en-US"/>
        </w:rPr>
        <w:t>face, hands and any exposed</w:t>
      </w:r>
      <w:r w:rsidRPr="003F41A2">
        <w:rPr>
          <w:rFonts w:ascii="Times New Roman" w:eastAsia="Arial" w:hAnsi="Times New Roman" w:cs="Times New Roman"/>
          <w:lang w:eastAsia="en-US"/>
        </w:rPr>
        <w:t xml:space="preserve"> thoroughly after handling.</w:t>
      </w:r>
    </w:p>
    <w:p w:rsidR="003F41A2" w:rsidRDefault="003F41A2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P270-</w:t>
      </w:r>
      <w:r w:rsidRPr="003F41A2">
        <w:rPr>
          <w:rFonts w:ascii="Times New Roman" w:eastAsia="Arial" w:hAnsi="Times New Roman" w:cs="Times New Roman"/>
          <w:lang w:eastAsia="en-US"/>
        </w:rPr>
        <w:t>Do no eat, drink or smoke when using this product.</w:t>
      </w:r>
    </w:p>
    <w:p w:rsidR="003F41A2" w:rsidRDefault="003F41A2" w:rsidP="00A60E3E">
      <w:pPr>
        <w:ind w:firstLine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P271-</w:t>
      </w:r>
      <w:r w:rsidRPr="003F41A2">
        <w:rPr>
          <w:rFonts w:ascii="Times New Roman" w:eastAsia="Arial" w:hAnsi="Times New Roman" w:cs="Times New Roman"/>
          <w:lang w:eastAsia="en-US"/>
        </w:rPr>
        <w:t>Use only outdoors or in a well-ventilated area.</w:t>
      </w:r>
    </w:p>
    <w:p w:rsidR="00A60E3E" w:rsidRPr="00A60E3E" w:rsidRDefault="00A60E3E" w:rsidP="003F41A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 w:rsidRPr="00A60E3E">
        <w:rPr>
          <w:rFonts w:ascii="Times New Roman" w:eastAsia="Arial" w:hAnsi="Times New Roman" w:cs="Times New Roman"/>
          <w:lang w:eastAsia="en-US"/>
        </w:rPr>
        <w:t xml:space="preserve">P210 </w:t>
      </w:r>
      <w:r w:rsidR="003F41A2" w:rsidRPr="003F41A2">
        <w:rPr>
          <w:rFonts w:ascii="Times New Roman" w:eastAsia="Arial" w:hAnsi="Times New Roman" w:cs="Times New Roman"/>
          <w:lang w:eastAsia="en-US"/>
        </w:rPr>
        <w:t>Keep away from heat/sparks/open flames/hot surfaces. - No smoking.</w:t>
      </w:r>
    </w:p>
    <w:p w:rsidR="00A24DC0" w:rsidRDefault="00A24DC0" w:rsidP="00A24DC0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A24DC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A60E3E" w:rsidRDefault="00A60E3E" w:rsidP="007C2235">
      <w:pPr>
        <w:ind w:left="2977" w:hanging="126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Response: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</w:r>
    </w:p>
    <w:p w:rsidR="007C2235" w:rsidRDefault="007C2235" w:rsidP="007C2235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P310-</w:t>
      </w:r>
      <w:r w:rsidRPr="007C2235">
        <w:rPr>
          <w:rFonts w:ascii="Times New Roman" w:eastAsia="Arial" w:hAnsi="Times New Roman" w:cs="Times New Roman"/>
          <w:lang w:eastAsia="en-US"/>
        </w:rPr>
        <w:t>Immediately call a POISON CENTER or doctor/physician.</w:t>
      </w:r>
    </w:p>
    <w:p w:rsidR="007C2235" w:rsidRDefault="007C2235" w:rsidP="007C2235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P304+P340</w:t>
      </w:r>
      <w:r w:rsidR="007251BC">
        <w:rPr>
          <w:rFonts w:ascii="Times New Roman" w:eastAsia="Arial" w:hAnsi="Times New Roman" w:cs="Times New Roman"/>
          <w:lang w:eastAsia="en-US"/>
        </w:rPr>
        <w:t>+P310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7C2235">
        <w:rPr>
          <w:rFonts w:ascii="Times New Roman" w:eastAsia="Arial" w:hAnsi="Times New Roman" w:cs="Times New Roman"/>
          <w:lang w:eastAsia="en-US"/>
        </w:rPr>
        <w:t>IF INHALED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C2235">
        <w:rPr>
          <w:rFonts w:ascii="Times New Roman" w:eastAsia="Arial" w:hAnsi="Times New Roman" w:cs="Times New Roman"/>
          <w:lang w:eastAsia="en-US"/>
        </w:rPr>
        <w:t>Remove victim to fresh air and keep at rest in a position comfortable for breathing.</w:t>
      </w:r>
      <w:r w:rsidR="007251BC" w:rsidRPr="007251BC">
        <w:rPr>
          <w:rFonts w:ascii="Times New Roman" w:eastAsia="Arial" w:hAnsi="Times New Roman" w:cs="Times New Roman"/>
          <w:lang w:eastAsia="en-US"/>
        </w:rPr>
        <w:t xml:space="preserve"> </w:t>
      </w:r>
      <w:r w:rsidR="007251BC" w:rsidRPr="007C2235">
        <w:rPr>
          <w:rFonts w:ascii="Times New Roman" w:eastAsia="Arial" w:hAnsi="Times New Roman" w:cs="Times New Roman"/>
          <w:lang w:eastAsia="en-US"/>
        </w:rPr>
        <w:t>Immediately call a POISON CENTER or doctor/physician.</w:t>
      </w:r>
    </w:p>
    <w:p w:rsidR="007251BC" w:rsidRPr="00A24DC0" w:rsidRDefault="007C2235" w:rsidP="007251BC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P303+P361</w:t>
      </w:r>
      <w:r w:rsidR="007251BC">
        <w:rPr>
          <w:rFonts w:ascii="Times New Roman" w:eastAsia="SimSun" w:hAnsi="Times New Roman" w:cs="Times New Roman"/>
          <w:lang w:eastAsia="en-US"/>
        </w:rPr>
        <w:t>+P363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7C2235">
        <w:rPr>
          <w:rFonts w:ascii="Times New Roman" w:eastAsia="SimSun" w:hAnsi="Times New Roman" w:cs="Times New Roman"/>
          <w:lang w:eastAsia="en-US"/>
        </w:rPr>
        <w:t>IF ON SKIN (or hair) Remove/Take off immediately all contaminated clothing. Rinse skin with water/shower.</w:t>
      </w:r>
      <w:r w:rsidR="007251BC" w:rsidRPr="007251BC">
        <w:rPr>
          <w:rFonts w:ascii="Times New Roman" w:eastAsia="SimSun" w:hAnsi="Times New Roman" w:cs="Times New Roman"/>
          <w:lang w:eastAsia="en-US"/>
        </w:rPr>
        <w:t>Wash contaminated clothing before reuse.</w:t>
      </w:r>
    </w:p>
    <w:p w:rsidR="00A24DC0" w:rsidRDefault="007251BC" w:rsidP="007251B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P305+P351+P338: </w:t>
      </w:r>
      <w:r w:rsidRPr="007251BC">
        <w:rPr>
          <w:rFonts w:ascii="Times New Roman" w:eastAsia="SimSun" w:hAnsi="Times New Roman" w:cs="Times New Roman"/>
          <w:lang w:eastAsia="en-US"/>
        </w:rPr>
        <w:t>IF IN EYES Rinse cautiously with water for several minutes. Remove contact lenses, if present and easy to do. Continue rinsing.</w:t>
      </w:r>
    </w:p>
    <w:p w:rsidR="008E52B5" w:rsidRDefault="008E52B5" w:rsidP="007251BC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P390-</w:t>
      </w:r>
      <w:r w:rsidRPr="008E52B5">
        <w:t xml:space="preserve"> </w:t>
      </w:r>
      <w:r w:rsidRPr="008E52B5">
        <w:rPr>
          <w:rFonts w:ascii="Times New Roman" w:eastAsia="SimSun" w:hAnsi="Times New Roman" w:cs="Times New Roman"/>
          <w:lang w:eastAsia="en-US"/>
        </w:rPr>
        <w:t>Absorb spillage to prevent material damage.</w:t>
      </w:r>
    </w:p>
    <w:p w:rsidR="00A24DC0" w:rsidRPr="00A24DC0" w:rsidRDefault="00A24DC0" w:rsidP="00A24DC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Storage         :</w:t>
      </w:r>
    </w:p>
    <w:p w:rsidR="00A24DC0" w:rsidRDefault="007251BC" w:rsidP="007251B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P403+P223: </w:t>
      </w:r>
      <w:r w:rsidRPr="007251BC">
        <w:rPr>
          <w:rFonts w:ascii="Times New Roman" w:eastAsia="Arial" w:hAnsi="Times New Roman" w:cs="Times New Roman"/>
          <w:lang w:eastAsia="en-US"/>
        </w:rPr>
        <w:t>Store in a well-ventilated place. Keep container tightly closed.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. </w:t>
      </w:r>
    </w:p>
    <w:p w:rsidR="007251BC" w:rsidRPr="00A24DC0" w:rsidRDefault="007251BC" w:rsidP="007251B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P405-</w:t>
      </w:r>
      <w:r w:rsidRPr="007251BC">
        <w:t xml:space="preserve"> </w:t>
      </w:r>
      <w:r w:rsidRPr="007251BC">
        <w:rPr>
          <w:rFonts w:ascii="Times New Roman" w:eastAsia="Arial" w:hAnsi="Times New Roman" w:cs="Times New Roman"/>
          <w:lang w:eastAsia="en-US"/>
        </w:rPr>
        <w:t>Store locked up.</w:t>
      </w:r>
    </w:p>
    <w:p w:rsidR="00A24DC0" w:rsidRPr="00A24DC0" w:rsidRDefault="00A24DC0" w:rsidP="00A24DC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24DC0" w:rsidRPr="00A24DC0" w:rsidRDefault="00A24DC0" w:rsidP="00A24D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0B06" w:rsidRDefault="00AC0B06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536"/>
        <w:gridCol w:w="1890"/>
        <w:gridCol w:w="3014"/>
      </w:tblGrid>
      <w:tr w:rsidR="00A24DC0" w:rsidRPr="00A24DC0" w:rsidTr="00AC0B06">
        <w:trPr>
          <w:trHeight w:val="503"/>
        </w:trPr>
        <w:tc>
          <w:tcPr>
            <w:tcW w:w="2802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lastRenderedPageBreak/>
              <w:t>Chemical Name</w:t>
            </w:r>
          </w:p>
        </w:tc>
        <w:tc>
          <w:tcPr>
            <w:tcW w:w="1536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DE1D8F" w:rsidTr="00AC0B06">
        <w:tc>
          <w:tcPr>
            <w:tcW w:w="2802" w:type="dxa"/>
            <w:vAlign w:val="center"/>
          </w:tcPr>
          <w:p w:rsidR="00A24DC0" w:rsidRPr="00640893" w:rsidRDefault="00AC0B06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36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AC0B0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57-13-6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AC0B06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014" w:type="dxa"/>
          </w:tcPr>
          <w:p w:rsidR="00A24DC0" w:rsidRPr="00DE1D8F" w:rsidRDefault="00A24DC0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fr-FR" w:eastAsia="en-US"/>
              </w:rPr>
            </w:pPr>
          </w:p>
        </w:tc>
      </w:tr>
      <w:tr w:rsidR="001E1146" w:rsidRPr="00A24DC0" w:rsidTr="003633AF">
        <w:trPr>
          <w:trHeight w:val="2500"/>
        </w:trPr>
        <w:tc>
          <w:tcPr>
            <w:tcW w:w="2802" w:type="dxa"/>
            <w:vAlign w:val="center"/>
          </w:tcPr>
          <w:p w:rsidR="001E1146" w:rsidRDefault="001E1146" w:rsidP="007033B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1-Hydroxy Ethylidene-1,1-Diphosphonic Acid HEDP</w:t>
            </w:r>
          </w:p>
        </w:tc>
        <w:tc>
          <w:tcPr>
            <w:tcW w:w="1536" w:type="dxa"/>
            <w:vAlign w:val="center"/>
          </w:tcPr>
          <w:p w:rsidR="001E1146" w:rsidRPr="00AC0B0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1-Hydroxy</w:t>
            </w:r>
          </w:p>
          <w:p w:rsidR="001E1146" w:rsidRPr="00AC0B0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Ethylidene-1,1-</w:t>
            </w:r>
          </w:p>
          <w:p w:rsidR="001E1146" w:rsidRPr="00AC0B0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Diphosphonic</w:t>
            </w:r>
          </w:p>
          <w:p w:rsidR="001E1146" w:rsidRDefault="001E1146" w:rsidP="00AC0B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Acid HEDP)</w:t>
            </w:r>
          </w:p>
          <w:p w:rsidR="001E1146" w:rsidRDefault="001E1146" w:rsidP="00AC0B0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(58-62%)</w:t>
            </w:r>
          </w:p>
          <w:p w:rsidR="001E1146" w:rsidRPr="00AC0B06" w:rsidRDefault="001E1146" w:rsidP="00AC0B06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AC0B06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  <w:p w:rsidR="001E1146" w:rsidRPr="00AC0B06" w:rsidRDefault="001E1146" w:rsidP="007033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1E1146" w:rsidRPr="00640893" w:rsidRDefault="001E1146" w:rsidP="007033B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014" w:type="dxa"/>
            <w:vAlign w:val="center"/>
          </w:tcPr>
          <w:p w:rsidR="001E1146" w:rsidRPr="00A24DC0" w:rsidRDefault="001E1146" w:rsidP="001E11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E1D8F">
              <w:rPr>
                <w:rFonts w:ascii="Times New Roman" w:eastAsia="SimSun" w:hAnsi="Times New Roman" w:cs="Times New Roman"/>
                <w:lang w:eastAsia="en-US"/>
              </w:rPr>
              <w:t>Causes serious eye irritation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2,H-319. </w:t>
            </w:r>
            <w:r w:rsidRPr="00DE1D8F">
              <w:rPr>
                <w:rFonts w:ascii="Times New Roman" w:eastAsia="SimSun" w:hAnsi="Times New Roman" w:cs="Times New Roman"/>
                <w:lang w:eastAsia="en-US"/>
              </w:rPr>
              <w:t>May be corrosive to metals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1, H-290</w:t>
            </w:r>
          </w:p>
        </w:tc>
      </w:tr>
      <w:tr w:rsidR="007033B1" w:rsidRPr="00A24DC0" w:rsidTr="00AC0B06">
        <w:tc>
          <w:tcPr>
            <w:tcW w:w="2802" w:type="dxa"/>
            <w:vAlign w:val="center"/>
          </w:tcPr>
          <w:p w:rsidR="007033B1" w:rsidRDefault="007033B1" w:rsidP="0064089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Gluconate</w:t>
            </w:r>
          </w:p>
        </w:tc>
        <w:tc>
          <w:tcPr>
            <w:tcW w:w="1536" w:type="dxa"/>
          </w:tcPr>
          <w:p w:rsidR="007033B1" w:rsidRPr="00640893" w:rsidRDefault="007033B1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</w:tc>
        <w:tc>
          <w:tcPr>
            <w:tcW w:w="1890" w:type="dxa"/>
          </w:tcPr>
          <w:p w:rsidR="007033B1" w:rsidRPr="00640893" w:rsidRDefault="001E1146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7033B1" w:rsidRPr="00A24DC0" w:rsidRDefault="007033B1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033B1" w:rsidRPr="00A24DC0" w:rsidTr="00AC0B06">
        <w:tc>
          <w:tcPr>
            <w:tcW w:w="2802" w:type="dxa"/>
            <w:vAlign w:val="center"/>
          </w:tcPr>
          <w:p w:rsidR="007033B1" w:rsidRDefault="00100049" w:rsidP="001E114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Sodium </w:t>
            </w:r>
            <w:r w:rsidR="001E1146">
              <w:rPr>
                <w:rFonts w:ascii="Times New Roman" w:eastAsia="Arial" w:hAnsi="Times New Roman" w:cs="Times New Roman"/>
                <w:lang w:eastAsia="en-US"/>
              </w:rPr>
              <w:t>hydroxide</w:t>
            </w:r>
          </w:p>
        </w:tc>
        <w:tc>
          <w:tcPr>
            <w:tcW w:w="1536" w:type="dxa"/>
            <w:vAlign w:val="center"/>
          </w:tcPr>
          <w:p w:rsidR="007033B1" w:rsidRPr="00640893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1310-73-2</w:t>
            </w:r>
          </w:p>
        </w:tc>
        <w:tc>
          <w:tcPr>
            <w:tcW w:w="1890" w:type="dxa"/>
            <w:vAlign w:val="center"/>
          </w:tcPr>
          <w:p w:rsidR="007033B1" w:rsidRPr="00640893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  <w:vAlign w:val="center"/>
          </w:tcPr>
          <w:p w:rsidR="007033B1" w:rsidRPr="00A24DC0" w:rsidRDefault="00987F29" w:rsidP="00987F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E1D8F">
              <w:rPr>
                <w:rFonts w:ascii="Times New Roman" w:eastAsia="SimSun" w:hAnsi="Times New Roman" w:cs="Times New Roman"/>
                <w:lang w:eastAsia="en-US"/>
              </w:rPr>
              <w:t xml:space="preserve">Causes serious eye 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damage/ skins burn 1, H-314, </w:t>
            </w:r>
            <w:r w:rsidRPr="00DE1D8F">
              <w:rPr>
                <w:rFonts w:ascii="Times New Roman" w:eastAsia="SimSun" w:hAnsi="Times New Roman" w:cs="Times New Roman"/>
                <w:lang w:eastAsia="en-US"/>
              </w:rPr>
              <w:t>May be corrosive to metals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1, H-290</w:t>
            </w:r>
          </w:p>
        </w:tc>
      </w:tr>
      <w:tr w:rsidR="001E1146" w:rsidRPr="00A24DC0" w:rsidTr="00AC0B06">
        <w:tc>
          <w:tcPr>
            <w:tcW w:w="2802" w:type="dxa"/>
            <w:vAlign w:val="center"/>
          </w:tcPr>
          <w:p w:rsidR="001E1146" w:rsidRDefault="001E1146" w:rsidP="001E114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Water</w:t>
            </w:r>
          </w:p>
        </w:tc>
        <w:tc>
          <w:tcPr>
            <w:tcW w:w="1536" w:type="dxa"/>
            <w:vAlign w:val="center"/>
          </w:tcPr>
          <w:p w:rsidR="001E1146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7732-18-5</w:t>
            </w:r>
          </w:p>
        </w:tc>
        <w:tc>
          <w:tcPr>
            <w:tcW w:w="1890" w:type="dxa"/>
            <w:vAlign w:val="center"/>
          </w:tcPr>
          <w:p w:rsidR="001E1146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87.5</w:t>
            </w:r>
          </w:p>
        </w:tc>
        <w:tc>
          <w:tcPr>
            <w:tcW w:w="3014" w:type="dxa"/>
            <w:vAlign w:val="center"/>
          </w:tcPr>
          <w:p w:rsidR="001E1146" w:rsidRPr="00A24DC0" w:rsidRDefault="001E1146" w:rsidP="001000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A4AC7" w:rsidRDefault="00CA4AC7" w:rsidP="00CA4AC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Inhalation                       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</w:t>
      </w:r>
      <w:r w:rsidRPr="00CA4AC7">
        <w:rPr>
          <w:rFonts w:ascii="Times New Roman" w:eastAsia="Arial" w:hAnsi="Times New Roman" w:cs="Times New Roman"/>
          <w:lang w:eastAsia="en-US"/>
        </w:rPr>
        <w:t>Do not use mouth-to-mouth method if victim ingested</w:t>
      </w:r>
      <w:r>
        <w:rPr>
          <w:rFonts w:ascii="Times New Roman" w:eastAsia="Arial" w:hAnsi="Times New Roman" w:cs="Times New Roman"/>
          <w:lang w:eastAsia="en-US"/>
        </w:rPr>
        <w:t xml:space="preserve"> or inhaled the substance; give </w:t>
      </w:r>
      <w:r w:rsidRPr="00CA4AC7">
        <w:rPr>
          <w:rFonts w:ascii="Times New Roman" w:eastAsia="Arial" w:hAnsi="Times New Roman" w:cs="Times New Roman"/>
          <w:lang w:eastAsia="en-US"/>
        </w:rPr>
        <w:t>artificial respiration with the aid of a pocket mask equippe</w:t>
      </w:r>
      <w:r>
        <w:rPr>
          <w:rFonts w:ascii="Times New Roman" w:eastAsia="Arial" w:hAnsi="Times New Roman" w:cs="Times New Roman"/>
          <w:lang w:eastAsia="en-US"/>
        </w:rPr>
        <w:t xml:space="preserve">d with a one-way valve or other </w:t>
      </w:r>
      <w:r w:rsidRPr="00CA4AC7">
        <w:rPr>
          <w:rFonts w:ascii="Times New Roman" w:eastAsia="Arial" w:hAnsi="Times New Roman" w:cs="Times New Roman"/>
          <w:lang w:eastAsia="en-US"/>
        </w:rPr>
        <w:t>proper respiratory medical device. Move to fresh air.</w:t>
      </w:r>
      <w:r>
        <w:rPr>
          <w:rFonts w:ascii="Times New Roman" w:eastAsia="Arial" w:hAnsi="Times New Roman" w:cs="Times New Roman"/>
          <w:lang w:eastAsia="en-US"/>
        </w:rPr>
        <w:t xml:space="preserve"> Immediate medical attention is </w:t>
      </w:r>
      <w:r w:rsidRPr="00CA4AC7">
        <w:rPr>
          <w:rFonts w:ascii="Times New Roman" w:eastAsia="Arial" w:hAnsi="Times New Roman" w:cs="Times New Roman"/>
          <w:lang w:eastAsia="en-US"/>
        </w:rPr>
        <w:t>required. If not breathing, give artificial respiration.</w:t>
      </w:r>
      <w:r w:rsidR="00421A62">
        <w:rPr>
          <w:rFonts w:ascii="Times New Roman" w:eastAsia="Arial" w:hAnsi="Times New Roman" w:cs="Times New Roman"/>
          <w:lang w:eastAsia="en-US"/>
        </w:rPr>
        <w:t xml:space="preserve">             </w:t>
      </w:r>
    </w:p>
    <w:p w:rsidR="00A24DC0" w:rsidRPr="00A24DC0" w:rsidRDefault="00421A62" w:rsidP="00CA4AC7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contact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   :</w:t>
      </w:r>
      <w:r w:rsidR="00A24DC0" w:rsidRPr="00A24DC0">
        <w:rPr>
          <w:rFonts w:ascii="Times New Roman" w:eastAsia="Arial" w:hAnsi="Times New Roman" w:cs="Times New Roman"/>
          <w:lang w:val="vi-VN" w:eastAsia="en-US"/>
        </w:rPr>
        <w:t>After contact with skin, wash with plenty of water</w:t>
      </w:r>
      <w:r>
        <w:rPr>
          <w:rFonts w:ascii="Times New Roman" w:eastAsia="Arial" w:hAnsi="Times New Roman" w:cs="Times New Roman"/>
          <w:lang w:eastAsia="en-US"/>
        </w:rPr>
        <w:t xml:space="preserve"> at least 15 minutes</w:t>
      </w:r>
      <w:r w:rsidR="00A24DC0" w:rsidRPr="00A24DC0">
        <w:rPr>
          <w:rFonts w:ascii="Times New Roman" w:eastAsia="Arial" w:hAnsi="Times New Roman" w:cs="Times New Roman"/>
          <w:lang w:val="vi-VN" w:eastAsia="en-US"/>
        </w:rPr>
        <w:t>.</w:t>
      </w:r>
      <w:r w:rsidRPr="00421A62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val="vi-VN" w:eastAsia="en-US"/>
        </w:rPr>
        <w:t>Get medical advice/ attention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421A62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 xml:space="preserve">Rinse cautiously with </w:t>
      </w:r>
      <w:r w:rsidR="00421A62">
        <w:rPr>
          <w:rFonts w:ascii="Times New Roman" w:eastAsia="SimSun" w:hAnsi="Times New Roman" w:cs="Times New Roman"/>
          <w:lang w:eastAsia="en-US"/>
        </w:rPr>
        <w:t xml:space="preserve">plenty of </w:t>
      </w:r>
      <w:r w:rsidRPr="00A24DC0">
        <w:rPr>
          <w:rFonts w:ascii="Times New Roman" w:eastAsia="SimSun" w:hAnsi="Times New Roman" w:cs="Times New Roman"/>
          <w:lang w:eastAsia="en-US"/>
        </w:rPr>
        <w:t xml:space="preserve">water. </w:t>
      </w:r>
      <w:r w:rsidR="00421A62">
        <w:rPr>
          <w:rFonts w:ascii="Times New Roman" w:eastAsia="SimSun" w:hAnsi="Times New Roman" w:cs="Times New Roman"/>
          <w:lang w:val="vi-VN" w:eastAsia="en-US"/>
        </w:rPr>
        <w:t>Get medical advice/ attention</w:t>
      </w:r>
      <w:r w:rsidR="00421A62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="00CA4AC7" w:rsidRPr="00CA4AC7">
        <w:rPr>
          <w:rFonts w:ascii="Times New Roman" w:hAnsi="Times New Roman" w:cs="Times New Roman"/>
        </w:rPr>
        <w:t>Do not induce vomiting</w:t>
      </w:r>
      <w:r w:rsidR="00CA4AC7">
        <w:t xml:space="preserve">.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24DC0" w:rsidRPr="00CA4AC7" w:rsidRDefault="00A24DC0" w:rsidP="00CA4AC7">
      <w:pPr>
        <w:ind w:left="90" w:firstLine="36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CA4AC7" w:rsidRPr="00CA4AC7">
        <w:rPr>
          <w:rFonts w:ascii="Times New Roman" w:hAnsi="Times New Roman" w:cs="Times New Roman"/>
        </w:rPr>
        <w:t>Breathing difficulties. Causes burns by all exposure routes. Symptoms of overexposure may be headache, dizziness, tiredness, nausea and vomiting: Product is a corrosive material. Use of gastric lavage or emesis is contraindicated. Possible perforation of stomach or esophagus should be investigated: Ingestion causes severe swelling, severe damage to the delicate tissue and danger of perforation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lastRenderedPageBreak/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62AEE" w:rsidRDefault="00A24DC0" w:rsidP="00987F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987F29">
        <w:rPr>
          <w:rFonts w:ascii="Times New Roman" w:eastAsia="Arial" w:hAnsi="Times New Roman" w:cs="Times New Roman"/>
          <w:lang w:eastAsia="en-US"/>
        </w:rPr>
        <w:t>, sodium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162AEE" w:rsidRDefault="00162AEE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 xml:space="preserve">Do not discharge into drains </w:t>
      </w:r>
      <w:r w:rsidR="00CD0E6D">
        <w:rPr>
          <w:rFonts w:ascii="Times New Roman" w:eastAsia="MingLiU" w:hAnsi="Times New Roman" w:cs="Times New Roman"/>
          <w:lang w:eastAsia="en-US"/>
        </w:rPr>
        <w:t>or</w:t>
      </w:r>
      <w:r>
        <w:rPr>
          <w:rFonts w:ascii="Times New Roman" w:eastAsia="MingLiU" w:hAnsi="Times New Roman" w:cs="Times New Roman"/>
          <w:lang w:eastAsia="en-US"/>
        </w:rPr>
        <w:t xml:space="preserve"> river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CD0E6D">
        <w:rPr>
          <w:rFonts w:ascii="Times New Roman" w:eastAsia="Arial" w:hAnsi="Times New Roman" w:cs="Times New Roman"/>
          <w:lang w:eastAsia="en-US"/>
        </w:rPr>
        <w:t>liquid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0E6D">
        <w:rPr>
          <w:rFonts w:ascii="Times New Roman" w:eastAsia="Arial" w:hAnsi="Times New Roman" w:cs="Times New Roman"/>
          <w:lang w:eastAsia="en-US"/>
        </w:rPr>
        <w:t>colorless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87F29">
        <w:rPr>
          <w:rFonts w:ascii="Times New Roman" w:eastAsia="Arial" w:hAnsi="Times New Roman" w:cs="Times New Roman"/>
          <w:lang w:eastAsia="en-US"/>
        </w:rPr>
        <w:t>5</w:t>
      </w:r>
      <w:r w:rsidR="00CD0E6D">
        <w:rPr>
          <w:rFonts w:ascii="Times New Roman" w:eastAsia="Arial" w:hAnsi="Times New Roman" w:cs="Times New Roman"/>
          <w:lang w:eastAsia="en-US"/>
        </w:rPr>
        <w:t>.5-</w:t>
      </w:r>
      <w:r w:rsidR="00987F29">
        <w:rPr>
          <w:rFonts w:ascii="Times New Roman" w:eastAsia="Arial" w:hAnsi="Times New Roman" w:cs="Times New Roman"/>
          <w:lang w:eastAsia="en-US"/>
        </w:rPr>
        <w:t>7</w:t>
      </w:r>
      <w:r w:rsidR="00CD0E6D">
        <w:rPr>
          <w:rFonts w:ascii="Times New Roman" w:eastAsia="Arial" w:hAnsi="Times New Roman" w:cs="Times New Roman"/>
          <w:lang w:eastAsia="en-US"/>
        </w:rPr>
        <w:t>.5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7330B">
        <w:rPr>
          <w:rFonts w:ascii="Times New Roman" w:eastAsia="Arial" w:hAnsi="Times New Roman" w:cs="Times New Roman"/>
          <w:lang w:eastAsia="en-US"/>
        </w:rPr>
        <w:t>Vapour/air – mixtures are explosive at intense warming.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7330B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</w:r>
      <w:r w:rsidR="00A7330B" w:rsidRPr="00A7330B">
        <w:rPr>
          <w:rFonts w:ascii="Times New Roman" w:hAnsi="Times New Roman" w:cs="Times New Roman"/>
        </w:rPr>
        <w:t>Strong reducing agent. Fire and explosion risk in contact with oxidizing agents. Hygroscopic. heat sensitive. Decomposes to water and carbon dioxide.</w:t>
      </w:r>
      <w:r w:rsidRPr="00A7330B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7330B" w:rsidRPr="00A7330B" w:rsidRDefault="00A24DC0" w:rsidP="00A7330B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A7330B">
        <w:rPr>
          <w:rFonts w:ascii="Times New Roman" w:eastAsia="Arial" w:hAnsi="Times New Roman" w:cs="Times New Roman"/>
          <w:lang w:eastAsia="en-US"/>
        </w:rPr>
        <w:t>Risk of explosion with: p</w:t>
      </w:r>
      <w:r w:rsidR="00A7330B" w:rsidRPr="00A7330B">
        <w:rPr>
          <w:rFonts w:ascii="Times New Roman" w:eastAsia="Arial" w:hAnsi="Times New Roman" w:cs="Times New Roman"/>
          <w:lang w:eastAsia="en-US"/>
        </w:rPr>
        <w:t xml:space="preserve">eroxi compounds, perchloric acid, fuming sulfuric acid, phosphorus halides, hydrogen peroxide, chromium(VI) oxide, potassium permanganate, Peroxides, Strong oxidizing agents </w:t>
      </w:r>
    </w:p>
    <w:p w:rsidR="00A7330B" w:rsidRPr="00A7330B" w:rsidRDefault="00A7330B" w:rsidP="00A7330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7330B">
        <w:rPr>
          <w:rFonts w:ascii="Times New Roman" w:eastAsia="Arial" w:hAnsi="Times New Roman" w:cs="Times New Roman"/>
          <w:lang w:eastAsia="en-US"/>
        </w:rPr>
        <w:t xml:space="preserve"> Risk of ignition or formation of inflammable gases or vapours with: Iron, Zinc, magnesium, Mild steel </w:t>
      </w:r>
    </w:p>
    <w:p w:rsidR="00A7330B" w:rsidRPr="00A7330B" w:rsidRDefault="00A7330B" w:rsidP="00A7330B">
      <w:pPr>
        <w:ind w:firstLine="810"/>
        <w:contextualSpacing/>
        <w:rPr>
          <w:rFonts w:ascii="Times New Roman" w:eastAsia="Arial" w:hAnsi="Times New Roman" w:cs="Times New Roman"/>
          <w:lang w:eastAsia="en-US"/>
        </w:rPr>
      </w:pPr>
      <w:r w:rsidRPr="00A7330B">
        <w:rPr>
          <w:rFonts w:ascii="Times New Roman" w:eastAsia="Arial" w:hAnsi="Times New Roman" w:cs="Times New Roman"/>
          <w:lang w:eastAsia="en-US"/>
        </w:rPr>
        <w:t xml:space="preserve"> Possible formation of:  Hydrogen </w:t>
      </w:r>
    </w:p>
    <w:p w:rsidR="00A24DC0" w:rsidRPr="00A24DC0" w:rsidRDefault="00A7330B" w:rsidP="00A7330B">
      <w:pPr>
        <w:ind w:firstLine="810"/>
        <w:contextualSpacing/>
        <w:rPr>
          <w:rFonts w:ascii="Times New Roman" w:eastAsia="Arial" w:hAnsi="Times New Roman" w:cs="Times New Roman"/>
          <w:lang w:eastAsia="en-US"/>
        </w:rPr>
      </w:pPr>
      <w:r w:rsidRPr="00A7330B">
        <w:rPr>
          <w:rFonts w:ascii="Times New Roman" w:eastAsia="Arial" w:hAnsi="Times New Roman" w:cs="Times New Roman"/>
          <w:lang w:eastAsia="en-US"/>
        </w:rPr>
        <w:t xml:space="preserve"> V</w:t>
      </w:r>
      <w:r>
        <w:rPr>
          <w:rFonts w:ascii="Times New Roman" w:eastAsia="Arial" w:hAnsi="Times New Roman" w:cs="Times New Roman"/>
          <w:lang w:eastAsia="en-US"/>
        </w:rPr>
        <w:t>iolent reactions possible with:</w:t>
      </w:r>
      <w:r w:rsidRPr="00A7330B">
        <w:rPr>
          <w:rFonts w:ascii="Times New Roman" w:eastAsia="Arial" w:hAnsi="Times New Roman" w:cs="Times New Roman"/>
          <w:lang w:eastAsia="en-US"/>
        </w:rPr>
        <w:t xml:space="preserve"> strong alkalis, Aldehydes, alkali hydroxides, nonmetallic halides, ethanolamine, Acetaldehyde, Alcohols, halogen-halogen compounds, chlorosulfonic acid, chromosulfuric acid, Potassium hydroxide, Nitric acid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7330B" w:rsidRDefault="00A7330B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330B">
        <w:rPr>
          <w:rFonts w:ascii="Times New Roman" w:hAnsi="Times New Roman" w:cs="Times New Roman"/>
        </w:rPr>
        <w:t>Incompatible products. Excess heat. Keep away from open flames, hot surfaces and sources of ignition. Exposure to moist air or water.</w:t>
      </w:r>
      <w:r w:rsidR="00A24DC0" w:rsidRPr="00A7330B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DE1D8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DE1D8F">
        <w:rPr>
          <w:rFonts w:ascii="Times New Roman" w:eastAsia="Arial" w:hAnsi="Times New Roman" w:cs="Times New Roman"/>
          <w:lang w:eastAsia="en-US"/>
        </w:rPr>
        <w:t>Irritation/corrosion</w:t>
      </w:r>
      <w:r w:rsidRPr="00DE1D8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75445" w:rsidRPr="00A60E3E">
        <w:rPr>
          <w:rFonts w:ascii="Times New Roman" w:eastAsia="SimSun" w:hAnsi="Times New Roman" w:cs="Times New Roman"/>
          <w:lang w:eastAsia="en-US"/>
        </w:rPr>
        <w:t>Causes severe skin burns</w:t>
      </w:r>
      <w:r w:rsidR="00075445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DE1D8F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4DC0">
        <w:rPr>
          <w:rFonts w:ascii="Times New Roman" w:eastAsia="SimSun" w:hAnsi="Times New Roman" w:cs="Times New Roman"/>
          <w:lang w:eastAsia="en-US"/>
        </w:rPr>
        <w:t xml:space="preserve">Causes eye damage.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:.</w:t>
      </w:r>
      <w:r w:rsidR="00444C75" w:rsidRPr="00444C75">
        <w:rPr>
          <w:rFonts w:ascii="Times New Roman" w:eastAsia="Arial" w:hAnsi="Times New Roman" w:cs="Times New Roman"/>
          <w:lang w:eastAsia="en-US"/>
        </w:rPr>
        <w:t xml:space="preserve"> </w:t>
      </w:r>
      <w:r w:rsidR="00444C75" w:rsidRPr="00A24DC0">
        <w:rPr>
          <w:rFonts w:ascii="Times New Roman" w:eastAsia="Arial" w:hAnsi="Times New Roman" w:cs="Times New Roman"/>
          <w:lang w:eastAsia="en-US"/>
        </w:rPr>
        <w:t>not classified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060D52" w:rsidRPr="00A24DC0">
        <w:rPr>
          <w:rFonts w:ascii="Times New Roman" w:eastAsia="Arial" w:hAnsi="Times New Roman" w:cs="Times New Roman"/>
          <w:lang w:eastAsia="en-US"/>
        </w:rPr>
        <w:t>not classified</w:t>
      </w:r>
      <w:r w:rsidR="00574768">
        <w:rPr>
          <w:rFonts w:ascii="Times New Roman" w:eastAsia="SimSun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Default="00A24DC0" w:rsidP="00342AC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574768" w:rsidRPr="00A24DC0" w:rsidRDefault="00574768" w:rsidP="0057476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342ACC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2ACC">
        <w:rPr>
          <w:rFonts w:ascii="Times New Roman" w:hAnsi="Times New Roman" w:cs="Times New Roman"/>
          <w:color w:val="000000"/>
        </w:rPr>
        <w:t>Soluble in water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060D52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060D52">
        <w:rPr>
          <w:rFonts w:ascii="Times New Roman" w:eastAsia="Arial" w:hAnsi="Times New Roman" w:cs="Times New Roman"/>
          <w:lang w:eastAsia="en-US"/>
        </w:rPr>
        <w:t>14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060D52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060D52">
        <w:rPr>
          <w:rFonts w:ascii="Times New Roman" w:eastAsia="Arial" w:hAnsi="Times New Roman" w:cs="Times New Roman"/>
          <w:lang w:eastAsia="en-US"/>
        </w:rPr>
        <w:t>18</w:t>
      </w:r>
      <w:r w:rsidRPr="00A24DC0">
        <w:rPr>
          <w:rFonts w:ascii="Times New Roman" w:eastAsia="Arial" w:hAnsi="Times New Roman" w:cs="Times New Roman"/>
          <w:lang w:eastAsia="en-US"/>
        </w:rPr>
        <w:t>, 20</w:t>
      </w:r>
      <w:r w:rsidR="007719E9">
        <w:rPr>
          <w:rFonts w:ascii="Times New Roman" w:eastAsia="Arial" w:hAnsi="Times New Roman" w:cs="Times New Roman"/>
          <w:lang w:eastAsia="en-US"/>
        </w:rPr>
        <w:t>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76D1C" w:rsidRPr="00A24DC0" w:rsidRDefault="00000027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ACGIH:American Conference of Governmental Industrial Hygienists</w:t>
      </w:r>
    </w:p>
    <w:p w:rsidR="00976D1C" w:rsidRPr="00A24DC0" w:rsidRDefault="00976D1C" w:rsidP="00976D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>, 1A</w:t>
      </w:r>
      <w:r w:rsidR="00000027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eastAsia="en-US"/>
        </w:rPr>
        <w:t xml:space="preserve">    </w:t>
      </w:r>
      <w:r w:rsidR="00000027">
        <w:rPr>
          <w:rFonts w:ascii="Times New Roman" w:eastAsia="Arial" w:hAnsi="Times New Roman" w:cs="Times New Roman"/>
          <w:lang w:eastAsia="en-US"/>
        </w:rPr>
        <w:tab/>
      </w:r>
      <w:r w:rsidR="00000027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 xml:space="preserve"> , Hazard </w:t>
      </w:r>
      <w:r w:rsidRPr="00A24DC0">
        <w:rPr>
          <w:rFonts w:ascii="Times New Roman" w:eastAsia="Arial" w:hAnsi="Times New Roman" w:cs="Times New Roman"/>
          <w:lang w:eastAsia="en-US"/>
        </w:rPr>
        <w:t xml:space="preserve">Category </w:t>
      </w:r>
      <w:r>
        <w:rPr>
          <w:rFonts w:ascii="Times New Roman" w:eastAsia="Arial" w:hAnsi="Times New Roman" w:cs="Times New Roman"/>
          <w:lang w:eastAsia="en-US"/>
        </w:rPr>
        <w:t>1A</w:t>
      </w:r>
      <w:r w:rsidRPr="00A24DC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976D1C" w:rsidRPr="006D5267" w:rsidRDefault="00976D1C" w:rsidP="00060D52">
      <w:pPr>
        <w:ind w:left="5040" w:right="-306" w:hanging="4320"/>
        <w:contextualSpacing/>
        <w:rPr>
          <w:rFonts w:ascii="Times New Roman" w:hAnsi="Times New Roman" w:cs="Times New Roman"/>
        </w:rPr>
      </w:pPr>
      <w:r w:rsidRPr="006D5267">
        <w:rPr>
          <w:rFonts w:ascii="Times New Roman" w:hAnsi="Times New Roman" w:cs="Times New Roman"/>
        </w:rPr>
        <w:t>Serious Eye Damage/Eye Irritation</w:t>
      </w:r>
      <w:r w:rsidR="00000027">
        <w:rPr>
          <w:rFonts w:ascii="Times New Roman" w:hAnsi="Times New Roman" w:cs="Times New Roman"/>
        </w:rPr>
        <w:t>,1</w:t>
      </w:r>
      <w:r w:rsidRPr="006D5267">
        <w:rPr>
          <w:rFonts w:ascii="Times New Roman" w:hAnsi="Times New Roman" w:cs="Times New Roman"/>
        </w:rPr>
        <w:t xml:space="preserve"> </w:t>
      </w:r>
      <w:r w:rsidR="00000027">
        <w:rPr>
          <w:rFonts w:ascii="Times New Roman" w:hAnsi="Times New Roman" w:cs="Times New Roman"/>
        </w:rPr>
        <w:t xml:space="preserve">:  </w:t>
      </w:r>
      <w:r w:rsidR="00000027" w:rsidRPr="006D5267">
        <w:rPr>
          <w:rFonts w:ascii="Times New Roman" w:hAnsi="Times New Roman" w:cs="Times New Roman"/>
        </w:rPr>
        <w:t>Serious Eye Damage/Eye Irritation</w:t>
      </w:r>
      <w:r w:rsidR="00000027">
        <w:rPr>
          <w:rFonts w:ascii="Times New Roman" w:hAnsi="Times New Roman" w:cs="Times New Roman"/>
        </w:rPr>
        <w:t xml:space="preserve">, Hazard </w:t>
      </w:r>
      <w:r w:rsidR="00060D52">
        <w:rPr>
          <w:rFonts w:ascii="Times New Roman" w:hAnsi="Times New Roman" w:cs="Times New Roman"/>
        </w:rPr>
        <w:t xml:space="preserve">Category </w:t>
      </w:r>
      <w:r w:rsidRPr="006D5267">
        <w:rPr>
          <w:rFonts w:ascii="Times New Roman" w:hAnsi="Times New Roman" w:cs="Times New Roman"/>
        </w:rPr>
        <w:t>1</w:t>
      </w:r>
    </w:p>
    <w:p w:rsidR="00000027" w:rsidRPr="00A24DC0" w:rsidRDefault="00A24DC0" w:rsidP="00060D52">
      <w:pPr>
        <w:tabs>
          <w:tab w:val="left" w:pos="720"/>
          <w:tab w:val="left" w:pos="1440"/>
          <w:tab w:val="left" w:pos="2160"/>
          <w:tab w:val="center" w:pos="4513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Theme="minorHAnsi" w:hAnsi="Times New Roman" w:cs="Times New Roman"/>
          <w:sz w:val="24"/>
          <w:lang w:eastAsia="en-US"/>
        </w:rPr>
        <w:tab/>
      </w:r>
      <w:r w:rsidR="00060D52">
        <w:rPr>
          <w:rFonts w:ascii="Times New Roman" w:hAnsi="Times New Roman" w:cs="Times New Roman"/>
        </w:rPr>
        <w:t>Metal corrosive</w:t>
      </w:r>
      <w:r w:rsidR="00060D52">
        <w:rPr>
          <w:rFonts w:ascii="Times New Roman" w:hAnsi="Times New Roman" w:cs="Times New Roman"/>
        </w:rPr>
        <w:t xml:space="preserve">,1                                :  </w:t>
      </w:r>
      <w:r w:rsidR="00060D52">
        <w:rPr>
          <w:rFonts w:ascii="Times New Roman" w:hAnsi="Times New Roman" w:cs="Times New Roman"/>
        </w:rPr>
        <w:t>Metal corrosive</w:t>
      </w:r>
      <w:r w:rsidR="00060D52">
        <w:rPr>
          <w:rFonts w:ascii="Times New Roman" w:hAnsi="Times New Roman" w:cs="Times New Roman"/>
        </w:rPr>
        <w:t>, Hazard Category 1</w:t>
      </w:r>
    </w:p>
    <w:p w:rsidR="00060D52" w:rsidRDefault="00060D52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H3</w:t>
      </w:r>
      <w:r>
        <w:rPr>
          <w:rFonts w:ascii="Times New Roman" w:eastAsia="SimSun" w:hAnsi="Times New Roman" w:cs="Times New Roman"/>
          <w:lang w:eastAsia="en-US"/>
        </w:rPr>
        <w:t>14</w:t>
      </w:r>
      <w:r w:rsidRPr="00A24DC0">
        <w:rPr>
          <w:rFonts w:ascii="Times New Roman" w:eastAsia="SimSun" w:hAnsi="Times New Roman" w:cs="Times New Roman"/>
          <w:lang w:eastAsia="en-US"/>
        </w:rPr>
        <w:t>-</w:t>
      </w:r>
      <w:r w:rsidRPr="00A60E3E">
        <w:rPr>
          <w:rFonts w:ascii="Times New Roman" w:eastAsia="SimSun" w:hAnsi="Times New Roman" w:cs="Times New Roman"/>
          <w:lang w:eastAsia="en-US"/>
        </w:rPr>
        <w:t xml:space="preserve"> Causes severe skin burns and eye damage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060D52" w:rsidRDefault="00060D52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</w:t>
      </w:r>
      <w:r w:rsidRPr="00DE1D8F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60D52" w:rsidRDefault="00060D52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H290-</w:t>
      </w:r>
      <w:r w:rsidRPr="00DE1D8F">
        <w:rPr>
          <w:rFonts w:ascii="Times New Roman" w:eastAsia="SimSun" w:hAnsi="Times New Roman" w:cs="Times New Roman"/>
          <w:lang w:eastAsia="en-US"/>
        </w:rPr>
        <w:t>May be corrosive to metals</w:t>
      </w:r>
    </w:p>
    <w:p w:rsidR="008E758B" w:rsidRPr="00A24DC0" w:rsidRDefault="008E758B" w:rsidP="00060D52">
      <w:pPr>
        <w:ind w:left="851" w:hanging="142"/>
        <w:contextualSpacing/>
        <w:rPr>
          <w:rFonts w:ascii="Times New Roman" w:eastAsia="SimSun" w:hAnsi="Times New Roman" w:cs="Times New Roman"/>
          <w:lang w:eastAsia="en-US"/>
        </w:rPr>
      </w:pPr>
    </w:p>
    <w:p w:rsidR="00A24DC0" w:rsidRPr="00A24DC0" w:rsidRDefault="000F1B96" w:rsidP="00060D52">
      <w:pPr>
        <w:ind w:left="851" w:hanging="142"/>
        <w:contextualSpacing/>
      </w:pPr>
      <w:r w:rsidRPr="000F1B96">
        <w:rPr>
          <w:rFonts w:ascii="Times New Roman" w:eastAsia="SimSun" w:hAnsi="Times New Roman" w:cs="Times New Roman"/>
          <w:lang w:eastAsia="en-US"/>
        </w:rPr>
        <w:tab/>
      </w:r>
    </w:p>
    <w:p w:rsidR="006469A2" w:rsidRDefault="006469A2">
      <w:bookmarkStart w:id="0" w:name="_GoBack"/>
      <w:bookmarkEnd w:id="0"/>
    </w:p>
    <w:sectPr w:rsidR="006469A2" w:rsidSect="00060D52">
      <w:headerReference w:type="default" r:id="rId13"/>
      <w:pgSz w:w="11906" w:h="16838"/>
      <w:pgMar w:top="1440" w:right="1416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80" w:rsidRDefault="00070C80">
      <w:pPr>
        <w:spacing w:after="0" w:line="240" w:lineRule="auto"/>
      </w:pPr>
      <w:r>
        <w:separator/>
      </w:r>
    </w:p>
  </w:endnote>
  <w:endnote w:type="continuationSeparator" w:id="0">
    <w:p w:rsidR="00070C80" w:rsidRDefault="0007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80" w:rsidRDefault="00070C80">
      <w:pPr>
        <w:spacing w:after="0" w:line="240" w:lineRule="auto"/>
      </w:pPr>
      <w:r>
        <w:separator/>
      </w:r>
    </w:p>
  </w:footnote>
  <w:footnote w:type="continuationSeparator" w:id="0">
    <w:p w:rsidR="00070C80" w:rsidRDefault="0007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57D94007" wp14:editId="447A352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DE1D8F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DMCT-07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DE1D8F">
      <w:rPr>
        <w:rFonts w:ascii="Times New Roman" w:hAnsi="Times New Roman"/>
        <w:sz w:val="20"/>
        <w:szCs w:val="20"/>
        <w:lang w:val="en-US"/>
      </w:rPr>
      <w:t>14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DE1D8F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DE1D8F">
      <w:rPr>
        <w:rFonts w:ascii="Times New Roman" w:hAnsi="Times New Roman"/>
        <w:sz w:val="20"/>
        <w:szCs w:val="20"/>
        <w:lang w:val="en-US"/>
      </w:rPr>
      <w:t>19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DE1D8F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595CC" wp14:editId="3160864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00027"/>
    <w:rsid w:val="00060D52"/>
    <w:rsid w:val="00070C80"/>
    <w:rsid w:val="00075445"/>
    <w:rsid w:val="000F1B96"/>
    <w:rsid w:val="00100049"/>
    <w:rsid w:val="00122277"/>
    <w:rsid w:val="00150B3C"/>
    <w:rsid w:val="00154FEF"/>
    <w:rsid w:val="00162AEE"/>
    <w:rsid w:val="001E1146"/>
    <w:rsid w:val="00291E61"/>
    <w:rsid w:val="00342ACC"/>
    <w:rsid w:val="003A40CB"/>
    <w:rsid w:val="003F41A2"/>
    <w:rsid w:val="00421A62"/>
    <w:rsid w:val="00444C75"/>
    <w:rsid w:val="0046512C"/>
    <w:rsid w:val="004E6A79"/>
    <w:rsid w:val="00501F72"/>
    <w:rsid w:val="00527553"/>
    <w:rsid w:val="00574768"/>
    <w:rsid w:val="00640893"/>
    <w:rsid w:val="006469A2"/>
    <w:rsid w:val="00691E8F"/>
    <w:rsid w:val="006A70EF"/>
    <w:rsid w:val="006D5267"/>
    <w:rsid w:val="007033B1"/>
    <w:rsid w:val="00711EB4"/>
    <w:rsid w:val="007126B4"/>
    <w:rsid w:val="007251BC"/>
    <w:rsid w:val="007719E9"/>
    <w:rsid w:val="007C2235"/>
    <w:rsid w:val="008E52B5"/>
    <w:rsid w:val="008E758B"/>
    <w:rsid w:val="0095756A"/>
    <w:rsid w:val="00976D1C"/>
    <w:rsid w:val="00987F29"/>
    <w:rsid w:val="00A00FB2"/>
    <w:rsid w:val="00A24DC0"/>
    <w:rsid w:val="00A30435"/>
    <w:rsid w:val="00A60E3E"/>
    <w:rsid w:val="00A7330B"/>
    <w:rsid w:val="00AC0B06"/>
    <w:rsid w:val="00AD212B"/>
    <w:rsid w:val="00AF1786"/>
    <w:rsid w:val="00B007FF"/>
    <w:rsid w:val="00B67175"/>
    <w:rsid w:val="00BD70B5"/>
    <w:rsid w:val="00CA4AC7"/>
    <w:rsid w:val="00CC5AD6"/>
    <w:rsid w:val="00CD0E6D"/>
    <w:rsid w:val="00D556CC"/>
    <w:rsid w:val="00D667CF"/>
    <w:rsid w:val="00DE1D8F"/>
    <w:rsid w:val="00E275F9"/>
    <w:rsid w:val="00EA1E7F"/>
    <w:rsid w:val="00EE1224"/>
    <w:rsid w:val="00F11858"/>
    <w:rsid w:val="00F5440E"/>
    <w:rsid w:val="00F6669B"/>
    <w:rsid w:val="00F84710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23</cp:revision>
  <dcterms:created xsi:type="dcterms:W3CDTF">2019-10-05T03:21:00Z</dcterms:created>
  <dcterms:modified xsi:type="dcterms:W3CDTF">2020-12-14T04:13:00Z</dcterms:modified>
</cp:coreProperties>
</file>