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GoBack"/>
      <w:bookmarkEnd w:id="0"/>
      <w:r w:rsidRPr="00807E1E">
        <w:rPr>
          <w:rFonts w:ascii="Times New Roman" w:eastAsia="Arial" w:hAnsi="Times New Roman" w:cs="Times New Roman"/>
          <w:b/>
          <w:lang w:eastAsia="en-US"/>
        </w:rPr>
        <w:t>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07E1E" w:rsidRPr="00807E1E" w:rsidRDefault="00807E1E" w:rsidP="005E07B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A48DD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RO-60</w:t>
      </w:r>
      <w:r w:rsidR="009E0C02">
        <w:rPr>
          <w:rFonts w:ascii="Times New Roman" w:eastAsia="Arial" w:hAnsi="Times New Roman" w:cs="Times New Roman"/>
          <w:lang w:eastAsia="en-US"/>
        </w:rPr>
        <w:t xml:space="preserve">   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Chemical </w:t>
      </w:r>
      <w:r>
        <w:rPr>
          <w:rFonts w:ascii="Times New Roman" w:eastAsia="Arial" w:hAnsi="Times New Roman" w:cs="Times New Roman"/>
          <w:lang w:eastAsia="en-US"/>
        </w:rPr>
        <w:t>Name</w:t>
      </w:r>
      <w:proofErr w:type="gramStart"/>
      <w:r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>
        <w:rPr>
          <w:rFonts w:ascii="Times New Roman" w:eastAsia="Arial" w:hAnsi="Times New Roman" w:cs="Times New Roman"/>
          <w:lang w:eastAsia="en-US"/>
        </w:rPr>
        <w:tab/>
        <w:t>: Mixture of surfactants</w:t>
      </w:r>
      <w:r w:rsidRPr="00807E1E">
        <w:rPr>
          <w:rFonts w:ascii="Times New Roman" w:eastAsia="Arial" w:hAnsi="Times New Roman" w:cs="Times New Roman"/>
          <w:lang w:eastAsia="en-US"/>
        </w:rPr>
        <w:t>.</w:t>
      </w:r>
    </w:p>
    <w:p w:rsidR="00807E1E" w:rsidRPr="00807E1E" w:rsidRDefault="00807E1E" w:rsidP="005E07B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807E1E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07E1E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Company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  <w:r w:rsidR="00F57791">
        <w:rPr>
          <w:rFonts w:ascii="Times New Roman" w:eastAsia="Arial" w:hAnsi="Times New Roman" w:cs="Times New Roman"/>
          <w:lang w:eastAsia="en-US"/>
        </w:rPr>
        <w:t xml:space="preserve"> HUNG XUONG CHEMICAL CO., LTD.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Telephone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  <w:r w:rsidR="00F57791">
        <w:rPr>
          <w:rFonts w:ascii="Times New Roman" w:eastAsia="Arial" w:hAnsi="Times New Roman" w:cs="Times New Roman"/>
          <w:lang w:eastAsia="en-US"/>
        </w:rPr>
        <w:t xml:space="preserve"> +84 272 377 8055/56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Telefax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  <w:r w:rsidR="00F57791">
        <w:rPr>
          <w:rFonts w:ascii="Times New Roman" w:eastAsia="Arial" w:hAnsi="Times New Roman" w:cs="Times New Roman"/>
          <w:lang w:eastAsia="en-US"/>
        </w:rPr>
        <w:t xml:space="preserve"> +84 272 377 80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E-mail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  <w:r w:rsidR="00F57791">
        <w:rPr>
          <w:rFonts w:ascii="Times New Roman" w:eastAsia="Arial" w:hAnsi="Times New Roman" w:cs="Times New Roman"/>
          <w:lang w:eastAsia="en-US"/>
        </w:rPr>
        <w:t xml:space="preserve"> </w:t>
      </w:r>
      <w:r w:rsidR="00F57791" w:rsidRPr="00424A9F">
        <w:rPr>
          <w:rFonts w:ascii="Times New Roman" w:eastAsia="Arial" w:hAnsi="Times New Roman" w:cs="Times New Roman"/>
          <w:lang w:eastAsia="en-US"/>
        </w:rPr>
        <w:t>info@hungxuong.com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1.4.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Emergency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  <w:r w:rsidR="00F57791">
        <w:rPr>
          <w:rFonts w:ascii="Times New Roman" w:eastAsia="Arial" w:hAnsi="Times New Roman" w:cs="Times New Roman"/>
          <w:lang w:eastAsia="en-US"/>
        </w:rPr>
        <w:t xml:space="preserve"> +84 272 377 8055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Information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C4ECA" wp14:editId="47274E6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B2100C" w:rsidRDefault="00B2100C" w:rsidP="005E07B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5C652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C652E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5C652E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B2100C" w:rsidRPr="00DE25F2" w:rsidRDefault="00B2100C" w:rsidP="005E07B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This product has no classification under CLP. </w:t>
      </w:r>
      <w:r w:rsidRPr="00BE16DF">
        <w:rPr>
          <w:rFonts w:ascii="Times New Roman" w:eastAsia="Arial" w:hAnsi="Times New Roman" w:cs="Times New Roman"/>
          <w:lang w:eastAsia="en-US"/>
        </w:rPr>
        <w:t>It’s not a hazardous substance or mixture.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E25F2">
        <w:rPr>
          <w:rFonts w:ascii="Times New Roman" w:eastAsia="Arial" w:hAnsi="Times New Roman" w:cs="Times New Roman"/>
          <w:lang w:eastAsia="en-US"/>
        </w:rPr>
        <w:t>Hazard pictograms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DE25F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E25F2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B2100C" w:rsidRPr="00DE25F2" w:rsidRDefault="00B2100C" w:rsidP="005E07BF">
      <w:pPr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SimSun" w:hAnsi="Times New Roman" w:cs="Times New Roman"/>
          <w:lang w:eastAsia="en-US"/>
        </w:rPr>
        <w:t>No hazards.</w:t>
      </w:r>
    </w:p>
    <w:p w:rsidR="00B2100C" w:rsidRPr="00DE25F2" w:rsidRDefault="00B2100C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2.3.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7EBDE" wp14:editId="4720767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07E1E" w:rsidRPr="0038693D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8693D">
        <w:rPr>
          <w:rFonts w:ascii="Times New Roman" w:eastAsia="Arial" w:hAnsi="Times New Roman" w:cs="Times New Roman"/>
          <w:b/>
          <w:lang w:eastAsia="en-US"/>
        </w:rPr>
        <w:t>3.1.</w:t>
      </w:r>
      <w:r w:rsidRPr="0038693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07E1E" w:rsidRPr="0038693D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8693D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807E1E" w:rsidRPr="0038693D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8693D">
        <w:rPr>
          <w:rFonts w:ascii="Times New Roman" w:eastAsia="Arial" w:hAnsi="Times New Roman" w:cs="Times New Roman"/>
          <w:b/>
          <w:lang w:eastAsia="en-US"/>
        </w:rPr>
        <w:t>3.2.</w:t>
      </w:r>
      <w:r w:rsidRPr="0038693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807E1E" w:rsidRPr="00807E1E" w:rsidTr="0061150F">
        <w:trPr>
          <w:trHeight w:val="503"/>
        </w:trPr>
        <w:tc>
          <w:tcPr>
            <w:tcW w:w="2718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7E1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7E1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7E1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7E1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07E1E" w:rsidRPr="00807E1E" w:rsidTr="0061150F">
        <w:tc>
          <w:tcPr>
            <w:tcW w:w="2718" w:type="dxa"/>
          </w:tcPr>
          <w:p w:rsidR="00807E1E" w:rsidRPr="00D8137B" w:rsidRDefault="00807E1E" w:rsidP="005E07BF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B2100C" w:rsidRPr="00D8137B" w:rsidRDefault="00B2100C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807E1E" w:rsidRPr="00D8137B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D8137B">
              <w:rPr>
                <w:rFonts w:ascii="Times New Roman" w:eastAsia="Arial" w:hAnsi="Times New Roman" w:cs="Times New Roman"/>
                <w:color w:val="FF0000"/>
                <w:lang w:eastAsia="en-US"/>
              </w:rPr>
              <w:t>Polyoxyethylene styrenated aryl sulfate ammonium salt</w:t>
            </w:r>
          </w:p>
        </w:tc>
        <w:tc>
          <w:tcPr>
            <w:tcW w:w="1620" w:type="dxa"/>
          </w:tcPr>
          <w:p w:rsidR="00807E1E" w:rsidRPr="00D8137B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B2100C" w:rsidRPr="00D8137B" w:rsidRDefault="00B2100C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807E1E" w:rsidRPr="00D8137B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D8137B">
              <w:rPr>
                <w:rFonts w:ascii="Times New Roman" w:eastAsia="Arial" w:hAnsi="Times New Roman" w:cs="Times New Roman"/>
                <w:color w:val="FF0000"/>
                <w:lang w:eastAsia="en-US"/>
              </w:rPr>
              <w:t>119432-41-6</w:t>
            </w:r>
          </w:p>
        </w:tc>
        <w:tc>
          <w:tcPr>
            <w:tcW w:w="1890" w:type="dxa"/>
          </w:tcPr>
          <w:p w:rsidR="00F82A8D" w:rsidRPr="00D8137B" w:rsidRDefault="00F82A8D" w:rsidP="005E07BF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B2100C" w:rsidRPr="00D8137B" w:rsidRDefault="00B2100C" w:rsidP="005E07BF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807E1E" w:rsidRPr="00D8137B" w:rsidRDefault="00370A8A" w:rsidP="005E07BF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>2-3</w:t>
            </w:r>
          </w:p>
        </w:tc>
        <w:tc>
          <w:tcPr>
            <w:tcW w:w="3014" w:type="dxa"/>
          </w:tcPr>
          <w:p w:rsidR="004D75FD" w:rsidRPr="006C2998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D75FD" w:rsidRPr="006C2998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CB2B8A" w:rsidRPr="00BE5DC9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EB2803">
              <w:t>https://echa.europa.eu/information-on-chemicals/cl-inventory-database/-/discli/details/75108</w:t>
            </w:r>
            <w:r>
              <w:t>)</w:t>
            </w:r>
          </w:p>
        </w:tc>
      </w:tr>
      <w:tr w:rsidR="00807E1E" w:rsidRPr="00807E1E" w:rsidTr="00F82A8D">
        <w:trPr>
          <w:trHeight w:val="674"/>
        </w:trPr>
        <w:tc>
          <w:tcPr>
            <w:tcW w:w="2718" w:type="dxa"/>
          </w:tcPr>
          <w:p w:rsidR="00F82A8D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96B43" w:rsidRDefault="00796B4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Trystyrylphenol ethoxylates</w:t>
            </w:r>
          </w:p>
        </w:tc>
        <w:tc>
          <w:tcPr>
            <w:tcW w:w="1620" w:type="dxa"/>
          </w:tcPr>
          <w:p w:rsid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96B43" w:rsidRDefault="00796B4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BE5DC9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90" w:type="dxa"/>
          </w:tcPr>
          <w:p w:rsidR="00F82A8D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96B43" w:rsidRDefault="00796B43" w:rsidP="005E07BF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807E1E" w:rsidRPr="00796B43" w:rsidRDefault="00796B4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96B43">
              <w:rPr>
                <w:rFonts w:ascii="Times New Roman" w:eastAsia="Arial" w:hAnsi="Times New Roman" w:cs="Times New Roman"/>
                <w:lang w:eastAsia="en-US"/>
              </w:rPr>
              <w:t>&lt; 0.16</w:t>
            </w:r>
          </w:p>
        </w:tc>
        <w:tc>
          <w:tcPr>
            <w:tcW w:w="3014" w:type="dxa"/>
          </w:tcPr>
          <w:p w:rsid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75FD" w:rsidRPr="006C2998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CB2B8A" w:rsidRPr="00BE5DC9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030B5A">
              <w:t>https://echa.europa.eu/information-</w:t>
            </w:r>
            <w:r w:rsidRPr="00030B5A">
              <w:lastRenderedPageBreak/>
              <w:t>on-chemicals/cl-inventory-database/-/discli/details/42472</w:t>
            </w:r>
            <w:r>
              <w:t>)</w:t>
            </w:r>
          </w:p>
        </w:tc>
      </w:tr>
      <w:tr w:rsidR="008D0F18" w:rsidRPr="00807E1E" w:rsidTr="00F82A8D">
        <w:trPr>
          <w:trHeight w:val="701"/>
        </w:trPr>
        <w:tc>
          <w:tcPr>
            <w:tcW w:w="2718" w:type="dxa"/>
          </w:tcPr>
          <w:p w:rsidR="00711B5B" w:rsidRPr="00D8137B" w:rsidRDefault="00711B5B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8D0F18" w:rsidRPr="00D8137B" w:rsidRDefault="008D0F18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D8137B">
              <w:rPr>
                <w:rFonts w:ascii="Times New Roman" w:eastAsia="Arial" w:hAnsi="Times New Roman" w:cs="Times New Roman"/>
                <w:color w:val="FF0000"/>
                <w:lang w:eastAsia="en-US"/>
              </w:rPr>
              <w:t>Urea</w:t>
            </w:r>
          </w:p>
        </w:tc>
        <w:tc>
          <w:tcPr>
            <w:tcW w:w="1620" w:type="dxa"/>
          </w:tcPr>
          <w:p w:rsidR="00711B5B" w:rsidRPr="00D8137B" w:rsidRDefault="00711B5B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8D0F18" w:rsidRPr="00D8137B" w:rsidRDefault="008D0F18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D8137B">
              <w:rPr>
                <w:rFonts w:ascii="Times New Roman" w:eastAsia="Arial" w:hAnsi="Times New Roman" w:cs="Times New Roman"/>
                <w:color w:val="FF0000"/>
                <w:lang w:eastAsia="en-US"/>
              </w:rPr>
              <w:t>57-13-6</w:t>
            </w:r>
          </w:p>
        </w:tc>
        <w:tc>
          <w:tcPr>
            <w:tcW w:w="1890" w:type="dxa"/>
          </w:tcPr>
          <w:p w:rsidR="00711B5B" w:rsidRDefault="00711B5B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D0F18" w:rsidRPr="00807E1E" w:rsidRDefault="008D0F18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</w:t>
            </w:r>
          </w:p>
        </w:tc>
        <w:tc>
          <w:tcPr>
            <w:tcW w:w="3014" w:type="dxa"/>
          </w:tcPr>
          <w:p w:rsidR="008D0F18" w:rsidRDefault="008D0F18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8D0F18" w:rsidRDefault="008D0F18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8D0F18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https://echa.europa.eu/brief-profile/-/briefprofile/100.000.286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807E1E" w:rsidRPr="00807E1E" w:rsidTr="00F82A8D">
        <w:trPr>
          <w:trHeight w:val="701"/>
        </w:trPr>
        <w:tc>
          <w:tcPr>
            <w:tcW w:w="2718" w:type="dxa"/>
          </w:tcPr>
          <w:p w:rsidR="00807E1E" w:rsidRPr="00D8137B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807E1E" w:rsidRPr="00D8137B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D8137B">
              <w:rPr>
                <w:rFonts w:ascii="Times New Roman" w:eastAsia="Arial" w:hAnsi="Times New Roman" w:cs="Times New Roman"/>
                <w:color w:val="FF0000"/>
                <w:lang w:eastAsia="en-US"/>
              </w:rPr>
              <w:t>Polyoxyethylene oleate</w:t>
            </w:r>
          </w:p>
        </w:tc>
        <w:tc>
          <w:tcPr>
            <w:tcW w:w="1620" w:type="dxa"/>
          </w:tcPr>
          <w:p w:rsidR="00807E1E" w:rsidRPr="00D8137B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807E1E" w:rsidRPr="00D8137B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D8137B">
              <w:rPr>
                <w:rFonts w:ascii="Times New Roman" w:eastAsia="Arial" w:hAnsi="Times New Roman" w:cs="Times New Roman"/>
                <w:color w:val="FF0000"/>
                <w:lang w:eastAsia="en-US"/>
              </w:rPr>
              <w:t>9004-96-0</w:t>
            </w:r>
          </w:p>
        </w:tc>
        <w:tc>
          <w:tcPr>
            <w:tcW w:w="1890" w:type="dxa"/>
          </w:tcPr>
          <w:p w:rsidR="00807E1E" w:rsidRPr="00D8137B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807E1E" w:rsidRPr="00D8137B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D8137B">
              <w:rPr>
                <w:rFonts w:ascii="Times New Roman" w:eastAsia="Arial" w:hAnsi="Times New Roman" w:cs="Times New Roman"/>
                <w:color w:val="FF0000"/>
                <w:lang w:eastAsia="en-US"/>
              </w:rPr>
              <w:t>7-8</w:t>
            </w:r>
            <w:r w:rsidR="004D75FD" w:rsidRPr="00D8137B">
              <w:rPr>
                <w:rFonts w:ascii="Times New Roman" w:eastAsia="Arial" w:hAnsi="Times New Roman" w:cs="Times New Roman"/>
                <w:color w:val="FF0000"/>
                <w:lang w:eastAsia="en-US"/>
              </w:rPr>
              <w:t xml:space="preserve"> </w:t>
            </w:r>
          </w:p>
        </w:tc>
        <w:tc>
          <w:tcPr>
            <w:tcW w:w="3014" w:type="dxa"/>
          </w:tcPr>
          <w:p w:rsid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75FD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CB2B8A" w:rsidRPr="00BE5DC9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r w:rsidRPr="00B50205">
              <w:rPr>
                <w:rFonts w:ascii="Times New Roman" w:eastAsia="Arial" w:hAnsi="Times New Roman" w:cs="Times New Roman"/>
                <w:lang w:eastAsia="en-US"/>
              </w:rPr>
              <w:t>https://echa.europa.eu/information-on-chemicals/cl-inventory-database/-/discli/details/75922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D57680" w:rsidRPr="00807E1E" w:rsidTr="00D57680">
        <w:trPr>
          <w:trHeight w:val="1241"/>
        </w:trPr>
        <w:tc>
          <w:tcPr>
            <w:tcW w:w="2718" w:type="dxa"/>
          </w:tcPr>
          <w:p w:rsidR="00D57680" w:rsidRDefault="00D57680" w:rsidP="005E07BF">
            <w:pPr>
              <w:contextualSpacing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6"/>
            </w:tblGrid>
            <w:tr w:rsidR="00D57680" w:rsidRPr="00733110" w:rsidTr="00ED4CC1">
              <w:trPr>
                <w:trHeight w:val="75"/>
              </w:trPr>
              <w:tc>
                <w:tcPr>
                  <w:tcW w:w="1756" w:type="dxa"/>
                </w:tcPr>
                <w:p w:rsidR="00D57680" w:rsidRPr="00733110" w:rsidRDefault="00D57680" w:rsidP="005E07BF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>Octadecan-1-ol, ethoxylated</w:t>
                  </w:r>
                </w:p>
              </w:tc>
            </w:tr>
          </w:tbl>
          <w:p w:rsidR="00D57680" w:rsidRPr="00BE5DC9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D57680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D57680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D57680" w:rsidRPr="00BE5DC9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890" w:type="dxa"/>
          </w:tcPr>
          <w:p w:rsidR="00D57680" w:rsidRDefault="00D57680" w:rsidP="005E07BF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D57680" w:rsidRDefault="00D57680" w:rsidP="005E07BF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D57680" w:rsidRPr="003366F6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66F6">
              <w:rPr>
                <w:rFonts w:ascii="Times New Roman" w:eastAsia="Arial" w:hAnsi="Times New Roman" w:cs="Times New Roman"/>
                <w:lang w:eastAsia="en-US"/>
              </w:rPr>
              <w:t>&lt; 0.002</w:t>
            </w:r>
          </w:p>
        </w:tc>
        <w:tc>
          <w:tcPr>
            <w:tcW w:w="3014" w:type="dxa"/>
          </w:tcPr>
          <w:p w:rsidR="00D57680" w:rsidRDefault="00D57680" w:rsidP="005E07B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57680" w:rsidRPr="00733110" w:rsidRDefault="00D57680" w:rsidP="005E07B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D57680" w:rsidRDefault="00D57680" w:rsidP="005E07B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8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https://echa.europa.eu/registration-dossier/-/registered-dossier/14213/2/1</w:t>
              </w:r>
            </w:hyperlink>
            <w:r w:rsidRPr="00733110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D57680" w:rsidRPr="00733110" w:rsidRDefault="00D57680" w:rsidP="005E07B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57680" w:rsidRPr="00BE5DC9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82A8D" w:rsidRPr="00807E1E" w:rsidTr="0061150F">
        <w:trPr>
          <w:trHeight w:val="440"/>
        </w:trPr>
        <w:tc>
          <w:tcPr>
            <w:tcW w:w="2718" w:type="dxa"/>
          </w:tcPr>
          <w:p w:rsidR="00F82A8D" w:rsidRPr="00BE5DC9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2A8D" w:rsidRPr="00BE5DC9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0" w:type="dxa"/>
          </w:tcPr>
          <w:p w:rsidR="00F82A8D" w:rsidRPr="00BE5DC9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2A8D" w:rsidRPr="00BE5DC9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90" w:type="dxa"/>
          </w:tcPr>
          <w:p w:rsidR="00F82A8D" w:rsidRPr="00807E1E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2A8D" w:rsidRPr="00807E1E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3.3</w:t>
            </w:r>
          </w:p>
        </w:tc>
        <w:tc>
          <w:tcPr>
            <w:tcW w:w="3014" w:type="dxa"/>
          </w:tcPr>
          <w:p w:rsidR="005D438A" w:rsidRPr="006C2998" w:rsidRDefault="005D438A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438A" w:rsidRPr="006C2998" w:rsidRDefault="005D438A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5D438A" w:rsidRPr="006C2998" w:rsidRDefault="005D438A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5D438A" w:rsidRPr="006C2998" w:rsidRDefault="005D438A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F82A8D" w:rsidRPr="00BE5DC9" w:rsidRDefault="005D438A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9934F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https://echa.europa.eu/brief-profile/-/briefprofile/100.000.601</w:t>
            </w:r>
          </w:p>
        </w:tc>
      </w:tr>
    </w:tbl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CC23D" wp14:editId="3E647B4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4.1.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Inhalation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07E1E" w:rsidRPr="00807E1E" w:rsidRDefault="00807E1E" w:rsidP="005E07BF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07E1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Skin contact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             : </w:t>
      </w:r>
      <w:r w:rsidRPr="00807E1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07E1E">
        <w:rPr>
          <w:rFonts w:ascii="Times New Roman" w:eastAsia="Arial" w:hAnsi="Times New Roman" w:cs="Times New Roman"/>
          <w:lang w:eastAsia="en-US"/>
        </w:rPr>
        <w:t xml:space="preserve">soap and </w:t>
      </w:r>
      <w:r w:rsidRPr="00807E1E">
        <w:rPr>
          <w:rFonts w:ascii="Times New Roman" w:eastAsia="Arial" w:hAnsi="Times New Roman" w:cs="Times New Roman"/>
          <w:lang w:val="vi-VN" w:eastAsia="en-US"/>
        </w:rPr>
        <w:t>water.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07E1E" w:rsidRPr="00807E1E" w:rsidRDefault="00807E1E" w:rsidP="005E07BF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07E1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07E1E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807E1E" w:rsidRPr="00807E1E" w:rsidRDefault="00807E1E" w:rsidP="005E07BF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07E1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07E1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07E1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4.2.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Symptoms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4.3.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AE3FC" wp14:editId="7B68F80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5.1.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07E1E" w:rsidRPr="00807E1E" w:rsidRDefault="00807E1E" w:rsidP="005E07BF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lastRenderedPageBreak/>
        <w:tab/>
        <w:t>Suitable extinguishing media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07E1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07E1E">
        <w:rPr>
          <w:rFonts w:ascii="Times New Roman" w:eastAsia="Arial" w:hAnsi="Times New Roman" w:cs="Times New Roman"/>
          <w:lang w:eastAsia="en-US"/>
        </w:rPr>
        <w:t>spray</w:t>
      </w:r>
      <w:r w:rsidRPr="00807E1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07E1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5.3.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15C87" wp14:editId="20474AF0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6.1.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6.2.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07E1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6.3.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128CE3" wp14:editId="64B3C70A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7.1.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7.2.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Information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Information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none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07E1E" w:rsidRPr="00807E1E" w:rsidRDefault="00807E1E" w:rsidP="005E07B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807E1E">
        <w:rPr>
          <w:rFonts w:ascii="Times New Roman" w:eastAsia="Arial" w:hAnsi="Times New Roman" w:cs="Times New Roman"/>
          <w:lang w:eastAsia="en-US"/>
        </w:rPr>
        <w:t xml:space="preserve"> </w:t>
      </w:r>
      <w:r w:rsidRPr="00807E1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07E1E">
        <w:rPr>
          <w:rFonts w:ascii="Times New Roman" w:eastAsia="Arial" w:hAnsi="Times New Roman" w:cs="Times New Roman"/>
          <w:lang w:eastAsia="en-US"/>
        </w:rPr>
        <w:t xml:space="preserve"> </w:t>
      </w:r>
      <w:r w:rsidRPr="00807E1E">
        <w:rPr>
          <w:rFonts w:ascii="Times New Roman" w:eastAsia="Arial" w:hAnsi="Times New Roman" w:cs="Times New Roman"/>
          <w:lang w:val="vi-VN" w:eastAsia="en-US"/>
        </w:rPr>
        <w:t>location.</w:t>
      </w:r>
      <w:r w:rsidRPr="00807E1E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7BE05" wp14:editId="5871BB87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B0D88" w:rsidRDefault="001B0D88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8.1.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36A03" w:rsidRPr="00BE5DC9" w:rsidTr="00363C98">
        <w:trPr>
          <w:trHeight w:val="508"/>
        </w:trPr>
        <w:tc>
          <w:tcPr>
            <w:tcW w:w="1496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36A03" w:rsidRPr="00BE5DC9" w:rsidRDefault="00A36A03" w:rsidP="005E07BF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36A03" w:rsidRPr="00BE5DC9" w:rsidTr="00363C98">
        <w:trPr>
          <w:trHeight w:val="417"/>
        </w:trPr>
        <w:tc>
          <w:tcPr>
            <w:tcW w:w="1496" w:type="dxa"/>
            <w:vMerge w:val="restart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A36A03" w:rsidRPr="00FD7ED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</w:t>
            </w:r>
            <w:r w:rsidRPr="00BE5DC9">
              <w:rPr>
                <w:rFonts w:ascii="Times New Roman" w:eastAsia="Arial" w:hAnsi="Times New Roman" w:cs="Times New Roman"/>
                <w:lang w:eastAsia="en-US"/>
              </w:rPr>
              <w:t>0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Pr="00BE5DC9">
              <w:rPr>
                <w:rFonts w:ascii="Times New Roman" w:eastAsia="Arial" w:hAnsi="Times New Roman" w:cs="Times New Roman"/>
                <w:lang w:eastAsia="en-US"/>
              </w:rPr>
              <w:t>mg/m3</w:t>
            </w:r>
          </w:p>
        </w:tc>
      </w:tr>
      <w:tr w:rsidR="00A36A03" w:rsidRPr="00BE5DC9" w:rsidTr="00363C98">
        <w:trPr>
          <w:trHeight w:val="917"/>
        </w:trPr>
        <w:tc>
          <w:tcPr>
            <w:tcW w:w="1496" w:type="dxa"/>
            <w:vMerge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  <w:tr w:rsidR="00A36A03" w:rsidRPr="00BE5DC9" w:rsidTr="00363C98">
        <w:trPr>
          <w:trHeight w:val="70"/>
        </w:trPr>
        <w:tc>
          <w:tcPr>
            <w:tcW w:w="1496" w:type="dxa"/>
            <w:vMerge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07E1E" w:rsidRPr="00807E1E" w:rsidRDefault="00C94C90" w:rsidP="00C94C90">
      <w:pPr>
        <w:tabs>
          <w:tab w:val="left" w:pos="1766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8.2.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Appropriate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Respiratory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41199" wp14:editId="4E93CF1B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9.1.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807E1E" w:rsidRPr="00807E1E" w:rsidRDefault="00F82A8D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  <w:r w:rsidR="00807E1E" w:rsidRPr="00807E1E">
        <w:rPr>
          <w:rFonts w:ascii="Times New Roman" w:eastAsia="Arial" w:hAnsi="Times New Roman" w:cs="Times New Roman"/>
          <w:lang w:eastAsia="en-US"/>
        </w:rPr>
        <w:t>.</w:t>
      </w:r>
    </w:p>
    <w:p w:rsidR="00F82A8D" w:rsidRPr="00BE5DC9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Odor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82A8D" w:rsidRPr="00BE5DC9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F82A8D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="00807E1E" w:rsidRPr="00807E1E">
        <w:rPr>
          <w:rFonts w:ascii="Times New Roman" w:eastAsia="Arial" w:hAnsi="Times New Roman" w:cs="Times New Roman"/>
          <w:lang w:eastAsia="en-US"/>
        </w:rPr>
        <w:t>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Melting point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Boiling point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Flash point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Evaporation rate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Flammability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07E1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fr-FR" w:eastAsia="en-US"/>
        </w:rPr>
        <w:t>Vapor pressure</w:t>
      </w:r>
      <w:r w:rsidRPr="00807E1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fr-FR" w:eastAsia="en-US"/>
        </w:rPr>
        <w:t>Relative vapor</w:t>
      </w:r>
      <w:r w:rsidRPr="00807E1E">
        <w:rPr>
          <w:rFonts w:ascii="Times New Roman" w:eastAsia="Arial" w:hAnsi="Times New Roman" w:cs="Times New Roman"/>
          <w:lang w:val="fr-FR" w:eastAsia="en-US"/>
        </w:rPr>
        <w:tab/>
      </w:r>
      <w:r w:rsidRPr="00807E1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fr-FR" w:eastAsia="en-US"/>
        </w:rPr>
        <w:t>Relative density</w:t>
      </w:r>
      <w:r w:rsidRPr="00807E1E">
        <w:rPr>
          <w:rFonts w:ascii="Times New Roman" w:eastAsia="Arial" w:hAnsi="Times New Roman" w:cs="Times New Roman"/>
          <w:lang w:val="fr-FR" w:eastAsia="en-US"/>
        </w:rPr>
        <w:tab/>
      </w:r>
      <w:r w:rsidRPr="00807E1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Solubility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Partition coefficient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)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fr-FR" w:eastAsia="en-US"/>
        </w:rPr>
        <w:t>Autoignition</w:t>
      </w:r>
      <w:r w:rsidRPr="00807E1E">
        <w:rPr>
          <w:rFonts w:ascii="Times New Roman" w:eastAsia="Arial" w:hAnsi="Times New Roman" w:cs="Times New Roman"/>
          <w:lang w:val="fr-FR" w:eastAsia="en-US"/>
        </w:rPr>
        <w:tab/>
      </w:r>
      <w:r w:rsidRPr="00807E1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Thermal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807E1E" w:rsidRPr="00807E1E" w:rsidRDefault="00807E1E" w:rsidP="005E07BF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07E1E">
        <w:rPr>
          <w:rFonts w:ascii="Times New Roman" w:eastAsia="Arial" w:hAnsi="Times New Roman" w:cs="Times New Roman"/>
          <w:lang w:eastAsia="en-US"/>
        </w:rPr>
        <w:t>Viscosity, kinematic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Viscosity, Dynamic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Oxidizing properties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9.2.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Density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807E1E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25°c)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D2550" wp14:editId="370D341F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10.1.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10.3.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10.4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10.5.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Avoid contact with oxidizing agents.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10.6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07E1E" w:rsidRPr="00807E1E" w:rsidRDefault="00807E1E" w:rsidP="005E07B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MingLiU" w:hAnsi="Times New Roman" w:cs="Times New Roman"/>
          <w:lang w:val="vi-VN" w:eastAsia="en-US"/>
        </w:rPr>
        <w:t>Carbon dioxide</w:t>
      </w:r>
      <w:r w:rsidRPr="00807E1E">
        <w:rPr>
          <w:rFonts w:ascii="Times New Roman" w:eastAsia="MingLiU" w:hAnsi="Times New Roman" w:cs="Times New Roman"/>
          <w:lang w:eastAsia="en-US"/>
        </w:rPr>
        <w:t xml:space="preserve">, </w:t>
      </w:r>
      <w:r w:rsidRPr="00807E1E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 w:rsidRPr="00807E1E">
        <w:rPr>
          <w:rFonts w:ascii="Times New Roman" w:eastAsia="MingLiU" w:hAnsi="Times New Roman" w:cs="Times New Roman"/>
          <w:lang w:eastAsia="en-US"/>
        </w:rPr>
        <w:t xml:space="preserve"> </w:t>
      </w:r>
      <w:r w:rsidRPr="00807E1E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55CBC" wp14:editId="4D13591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11.1.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17670">
        <w:rPr>
          <w:rFonts w:ascii="Times New Roman" w:eastAsia="Arial" w:hAnsi="Times New Roman" w:cs="Times New Roman"/>
          <w:lang w:eastAsia="en-US"/>
        </w:rPr>
        <w:t>not classified.</w:t>
      </w:r>
    </w:p>
    <w:p w:rsidR="00717670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17670"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)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717670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17670">
        <w:rPr>
          <w:rFonts w:ascii="Times New Roman" w:eastAsia="Arial" w:hAnsi="Times New Roman" w:cs="Times New Roman"/>
          <w:lang w:eastAsia="en-US"/>
        </w:rPr>
        <w:t>not classified.</w:t>
      </w:r>
    </w:p>
    <w:p w:rsidR="00A36A03" w:rsidRPr="00BE5DC9" w:rsidRDefault="00807E1E" w:rsidP="005E07BF">
      <w:pPr>
        <w:contextualSpacing/>
        <w:rPr>
          <w:rFonts w:ascii="Times New Roman" w:eastAsia="SimSun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B4A4B">
        <w:rPr>
          <w:rFonts w:ascii="Times New Roman" w:eastAsia="SimSun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36A03" w:rsidRPr="00807E1E" w:rsidRDefault="00807E1E" w:rsidP="005E07B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FB4A4B">
        <w:rPr>
          <w:rFonts w:ascii="Times New Roman" w:eastAsia="SimSun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D51F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D51F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Carcinogenicity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1D51F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Mutagenicity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1D51F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1D51F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1D51F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Specific Target Organ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D51F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Specific Target Organ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D51F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E6594" wp14:editId="2C9BD9E0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07E1E">
        <w:rPr>
          <w:rFonts w:ascii="Times New Roman" w:eastAsia="Arial" w:hAnsi="Times New Roman" w:cs="Times New Roman"/>
          <w:lang w:eastAsia="en-US"/>
        </w:rPr>
        <w:t>Aspiration hazard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12.1.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07E1E" w:rsidRPr="00807E1E" w:rsidRDefault="001D51F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12.2.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36A03" w:rsidRDefault="00A36A03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(BOD5/ COD): 43%.</w:t>
      </w:r>
    </w:p>
    <w:p w:rsidR="00A36A03" w:rsidRPr="00FF2E03" w:rsidRDefault="00A36A03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F00F19">
        <w:rPr>
          <w:rFonts w:ascii="Times New Roman" w:eastAsia="Arial" w:hAnsi="Times New Roman" w:cs="Times New Roman"/>
          <w:lang w:eastAsia="en-US"/>
        </w:rPr>
        <w:t>149</w:t>
      </w:r>
      <w:r>
        <w:rPr>
          <w:rFonts w:ascii="Times New Roman" w:eastAsia="Arial" w:hAnsi="Times New Roman" w:cs="Times New Roman"/>
          <w:lang w:eastAsia="en-US"/>
        </w:rPr>
        <w:t xml:space="preserve"> mg/g.</w:t>
      </w:r>
    </w:p>
    <w:p w:rsidR="00A36A03" w:rsidRPr="00BE5DC9" w:rsidRDefault="00A36A03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F00F19">
        <w:rPr>
          <w:rFonts w:ascii="Times New Roman" w:eastAsia="Arial" w:hAnsi="Times New Roman" w:cs="Times New Roman"/>
          <w:lang w:eastAsia="en-US"/>
        </w:rPr>
        <w:t>348</w:t>
      </w:r>
      <w:r>
        <w:rPr>
          <w:rFonts w:ascii="Times New Roman" w:eastAsia="Arial" w:hAnsi="Times New Roman" w:cs="Times New Roman"/>
          <w:lang w:eastAsia="en-US"/>
        </w:rPr>
        <w:t xml:space="preserve"> mg/g.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lastRenderedPageBreak/>
        <w:t>12.3.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12.4.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12.5.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22AA2" wp14:editId="582A74E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07E1E" w:rsidRPr="00807E1E" w:rsidRDefault="00807E1E" w:rsidP="005E07BF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13.1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372B2" wp14:editId="1DE3FA0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14.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Transport information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 number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.</w:t>
      </w:r>
      <w:r w:rsidRPr="00807E1E">
        <w:rPr>
          <w:rFonts w:ascii="Times New Roman" w:eastAsia="Arial" w:hAnsi="Times New Roman" w:cs="Times New Roman"/>
          <w:lang w:eastAsia="en-US"/>
        </w:rPr>
        <w:tab/>
        <w:t>Packing group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F00F19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807E1E" w:rsidRPr="00807E1E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.</w:t>
      </w:r>
      <w:r w:rsidRPr="00807E1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.</w:t>
      </w:r>
      <w:r w:rsidRPr="00807E1E">
        <w:rPr>
          <w:rFonts w:ascii="Times New Roman" w:eastAsia="Arial" w:hAnsi="Times New Roman" w:cs="Times New Roman"/>
          <w:lang w:eastAsia="en-US"/>
        </w:rPr>
        <w:tab/>
        <w:t>UN number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es):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Packing group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.</w:t>
      </w:r>
      <w:r w:rsidRPr="00807E1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 number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es):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Packing group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B6643" wp14:editId="408EE70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807E1E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807E1E" w:rsidRPr="00807E1E" w:rsidRDefault="00807E1E" w:rsidP="005E07B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07E1E">
        <w:rPr>
          <w:rFonts w:ascii="Times New Roman" w:eastAsia="Arial" w:hAnsi="Times New Roman" w:cs="Times New Roman"/>
          <w:lang w:val="vi-VN" w:eastAsia="en-US"/>
        </w:rPr>
        <w:lastRenderedPageBreak/>
        <w:t xml:space="preserve">Regulation on classification and labeling of chemicals  - Number 04/2012/TT-BCT - Date issued </w:t>
      </w:r>
      <w:r w:rsidRPr="00807E1E">
        <w:rPr>
          <w:rFonts w:ascii="Times New Roman" w:eastAsia="Arial" w:hAnsi="Times New Roman" w:cs="Times New Roman"/>
          <w:lang w:eastAsia="en-US"/>
        </w:rPr>
        <w:t>:</w:t>
      </w:r>
      <w:r w:rsidRPr="00807E1E">
        <w:rPr>
          <w:rFonts w:ascii="Times New Roman" w:eastAsia="Arial" w:hAnsi="Times New Roman" w:cs="Times New Roman"/>
          <w:lang w:val="vi-VN" w:eastAsia="en-US"/>
        </w:rPr>
        <w:t>13/02/2012</w:t>
      </w:r>
    </w:p>
    <w:p w:rsidR="00807E1E" w:rsidRPr="00807E1E" w:rsidRDefault="00807E1E" w:rsidP="005E07B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07E1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07E1E" w:rsidRPr="00807E1E" w:rsidRDefault="00807E1E" w:rsidP="005E07B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07E1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07E1E" w:rsidRPr="00F519E4" w:rsidRDefault="00807E1E" w:rsidP="005E07B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07E1E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F519E4" w:rsidRPr="00F519E4" w:rsidRDefault="00F519E4" w:rsidP="005E07B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16.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Other information</w:t>
      </w:r>
    </w:p>
    <w:p w:rsidR="00807E1E" w:rsidRPr="00807E1E" w:rsidRDefault="00807E1E" w:rsidP="005E07B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07E1E" w:rsidRPr="00807E1E" w:rsidRDefault="00807E1E" w:rsidP="005E07B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807E1E" w:rsidRPr="00807E1E" w:rsidRDefault="00F82A8D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16</w:t>
      </w:r>
      <w:r w:rsidR="00807E1E" w:rsidRPr="00807E1E">
        <w:rPr>
          <w:rFonts w:ascii="Times New Roman" w:eastAsia="Arial" w:hAnsi="Times New Roman" w:cs="Times New Roman"/>
          <w:lang w:eastAsia="en-US"/>
        </w:rPr>
        <w:t>, 2018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486769">
        <w:rPr>
          <w:rFonts w:ascii="Times New Roman" w:eastAsia="Arial" w:hAnsi="Times New Roman" w:cs="Times New Roman"/>
          <w:lang w:eastAsia="en-US"/>
        </w:rPr>
        <w:t>27/2/2019</w:t>
      </w:r>
    </w:p>
    <w:p w:rsidR="00807E1E" w:rsidRPr="00807E1E" w:rsidRDefault="00486769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807E1E" w:rsidRPr="00807E1E">
        <w:rPr>
          <w:rFonts w:ascii="Times New Roman" w:eastAsia="Arial" w:hAnsi="Times New Roman" w:cs="Times New Roman"/>
          <w:lang w:eastAsia="en-US"/>
        </w:rPr>
        <w:t>.0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Legend</w:t>
      </w:r>
    </w:p>
    <w:p w:rsid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TWA: Time Weighted Average</w:t>
      </w:r>
      <w:r w:rsidR="00F519E4">
        <w:rPr>
          <w:rFonts w:ascii="Times New Roman" w:eastAsia="Arial" w:hAnsi="Times New Roman" w:cs="Times New Roman"/>
          <w:lang w:eastAsia="en-US"/>
        </w:rPr>
        <w:t>.</w:t>
      </w:r>
    </w:p>
    <w:p w:rsidR="00F519E4" w:rsidRPr="00807E1E" w:rsidRDefault="00F519E4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Eye Irrit</w:t>
      </w:r>
      <w:r w:rsidR="002040B2">
        <w:rPr>
          <w:rFonts w:ascii="Times New Roman" w:eastAsia="Arial" w:hAnsi="Times New Roman" w:cs="Times New Roman"/>
          <w:lang w:eastAsia="en-US"/>
        </w:rPr>
        <w:t>.2: eye irritation, hazard category 2.</w:t>
      </w:r>
      <w:proofErr w:type="gramEnd"/>
    </w:p>
    <w:p w:rsidR="002040B2" w:rsidRPr="00807E1E" w:rsidRDefault="002040B2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807E1E" w:rsidRPr="00807E1E" w:rsidRDefault="002040B2" w:rsidP="005E07B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Flam.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Liq.2</w:t>
      </w:r>
      <w:r w:rsidR="00807E1E" w:rsidRPr="00807E1E">
        <w:rPr>
          <w:rFonts w:ascii="Times New Roman" w:eastAsia="Arial" w:hAnsi="Times New Roman" w:cs="Times New Roman"/>
          <w:lang w:eastAsia="en-US"/>
        </w:rPr>
        <w:t xml:space="preserve">: Flammable liquid, </w:t>
      </w:r>
      <w:r>
        <w:rPr>
          <w:rFonts w:ascii="Times New Roman" w:eastAsia="Arial" w:hAnsi="Times New Roman" w:cs="Times New Roman"/>
          <w:lang w:eastAsia="en-US"/>
        </w:rPr>
        <w:t>hazard category 2</w:t>
      </w:r>
      <w:r w:rsidR="00807E1E" w:rsidRPr="00807E1E">
        <w:rPr>
          <w:rFonts w:ascii="Times New Roman" w:eastAsia="Arial" w:hAnsi="Times New Roman" w:cs="Times New Roman"/>
          <w:lang w:eastAsia="en-US"/>
        </w:rPr>
        <w:t>.</w:t>
      </w:r>
    </w:p>
    <w:p w:rsidR="002040B2" w:rsidRDefault="002040B2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807E1E" w:rsidRDefault="002040B2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H225</w:t>
      </w:r>
      <w:r w:rsidR="00807E1E" w:rsidRPr="00807E1E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Highly f</w:t>
      </w:r>
      <w:r w:rsidR="00807E1E" w:rsidRPr="00807E1E">
        <w:rPr>
          <w:rFonts w:ascii="Times New Roman" w:eastAsia="Arial" w:hAnsi="Times New Roman" w:cs="Times New Roman"/>
          <w:lang w:eastAsia="en-US"/>
        </w:rPr>
        <w:t>lammable liquid and vapor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6B0395" w:rsidRPr="006B0395" w:rsidRDefault="006B0395" w:rsidP="005E07BF">
      <w:pPr>
        <w:ind w:firstLine="720"/>
        <w:contextualSpacing/>
        <w:rPr>
          <w:rFonts w:ascii="Times New Roman" w:hAnsi="Times New Roman" w:cs="Times New Roman"/>
        </w:rPr>
      </w:pPr>
      <w:r w:rsidRPr="00807E1E">
        <w:rPr>
          <w:rFonts w:ascii="Times New Roman" w:hAnsi="Times New Roman" w:cs="Times New Roman"/>
        </w:rPr>
        <w:t>H319: Causes serious eye irritation</w:t>
      </w:r>
      <w:r>
        <w:rPr>
          <w:rFonts w:ascii="Times New Roman" w:hAnsi="Times New Roman" w:cs="Times New Roman"/>
        </w:rPr>
        <w:t>.</w:t>
      </w:r>
    </w:p>
    <w:p w:rsidR="006B0395" w:rsidRPr="006C2998" w:rsidRDefault="006B0395" w:rsidP="005E07BF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H411:</w:t>
      </w:r>
      <w:r w:rsidRPr="006C2998">
        <w:t xml:space="preserve"> </w:t>
      </w:r>
      <w:r>
        <w:rPr>
          <w:rFonts w:ascii="Times New Roman" w:hAnsi="Times New Roman" w:cs="Times New Roman"/>
        </w:rPr>
        <w:t>Toxic to</w:t>
      </w:r>
      <w:r w:rsidRPr="006C2998">
        <w:rPr>
          <w:rFonts w:ascii="Times New Roman" w:hAnsi="Times New Roman" w:cs="Times New Roman"/>
        </w:rPr>
        <w:t xml:space="preserve"> aquatic life with long-lasting effects</w:t>
      </w:r>
      <w:r>
        <w:rPr>
          <w:rFonts w:ascii="Times New Roman" w:hAnsi="Times New Roman" w:cs="Times New Roman"/>
        </w:rPr>
        <w:t>.</w:t>
      </w:r>
    </w:p>
    <w:p w:rsidR="006469A2" w:rsidRPr="006B0395" w:rsidRDefault="006B0395" w:rsidP="005E07BF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H412:</w:t>
      </w:r>
      <w:r w:rsidRPr="006C2998">
        <w:t xml:space="preserve"> </w:t>
      </w:r>
      <w:r w:rsidRPr="006C2998">
        <w:rPr>
          <w:rFonts w:ascii="Times New Roman" w:hAnsi="Times New Roman" w:cs="Times New Roman"/>
        </w:rPr>
        <w:t>Harmful to aquatic life with long-lasting effects</w:t>
      </w:r>
      <w:r>
        <w:rPr>
          <w:rFonts w:ascii="Times New Roman" w:hAnsi="Times New Roman" w:cs="Times New Roman"/>
        </w:rPr>
        <w:t>.</w:t>
      </w:r>
    </w:p>
    <w:sectPr w:rsidR="006469A2" w:rsidRPr="006B0395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5B5" w:rsidRDefault="008E65B5" w:rsidP="00807E1E">
      <w:pPr>
        <w:spacing w:after="0" w:line="240" w:lineRule="auto"/>
      </w:pPr>
      <w:r>
        <w:separator/>
      </w:r>
    </w:p>
  </w:endnote>
  <w:endnote w:type="continuationSeparator" w:id="0">
    <w:p w:rsidR="008E65B5" w:rsidRDefault="008E65B5" w:rsidP="0080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2330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769" w:rsidRDefault="004867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0A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86769" w:rsidRDefault="004867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5B5" w:rsidRDefault="008E65B5" w:rsidP="00807E1E">
      <w:pPr>
        <w:spacing w:after="0" w:line="240" w:lineRule="auto"/>
      </w:pPr>
      <w:r>
        <w:separator/>
      </w:r>
    </w:p>
  </w:footnote>
  <w:footnote w:type="continuationSeparator" w:id="0">
    <w:p w:rsidR="008E65B5" w:rsidRDefault="008E65B5" w:rsidP="00807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D052A6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FDFE2CB" wp14:editId="0B0C527A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6A48D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807E1E">
      <w:rPr>
        <w:rFonts w:ascii="Times New Roman" w:hAnsi="Times New Roman"/>
        <w:sz w:val="32"/>
        <w:szCs w:val="32"/>
        <w:lang w:val="en-US"/>
      </w:rPr>
      <w:t>RO-60</w:t>
    </w:r>
  </w:p>
  <w:p w:rsidR="001211AA" w:rsidRPr="00CD7171" w:rsidRDefault="00D052A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486769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D052A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486769">
      <w:rPr>
        <w:rFonts w:ascii="Times New Roman" w:hAnsi="Times New Roman"/>
        <w:sz w:val="20"/>
        <w:szCs w:val="20"/>
        <w:lang w:val="en-US"/>
      </w:rPr>
      <w:t>: 27/2/2019</w:t>
    </w:r>
  </w:p>
  <w:p w:rsidR="001211AA" w:rsidRPr="00CD7171" w:rsidRDefault="00D052A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486769">
      <w:rPr>
        <w:rFonts w:ascii="Times New Roman" w:hAnsi="Times New Roman"/>
        <w:sz w:val="20"/>
        <w:szCs w:val="20"/>
        <w:lang w:val="en-US"/>
      </w:rPr>
      <w:t>: 27/2/2019</w:t>
    </w:r>
  </w:p>
  <w:p w:rsidR="001211AA" w:rsidRPr="001211AA" w:rsidRDefault="00D052A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C4C5CB" wp14:editId="01E4F4C9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ocumentProtection w:edit="forms" w:enforcement="1" w:cryptProviderType="rsaFull" w:cryptAlgorithmClass="hash" w:cryptAlgorithmType="typeAny" w:cryptAlgorithmSid="4" w:cryptSpinCount="100000" w:hash="C+7FN9J5SQYKJ3YpyeEZXv812Zk=" w:salt="6uRceo7ej08O2VxBnJKSW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1E"/>
    <w:rsid w:val="00155B18"/>
    <w:rsid w:val="001B0D88"/>
    <w:rsid w:val="001C4CF9"/>
    <w:rsid w:val="001D51FE"/>
    <w:rsid w:val="002040B2"/>
    <w:rsid w:val="002E4D47"/>
    <w:rsid w:val="003366F6"/>
    <w:rsid w:val="003637C8"/>
    <w:rsid w:val="00370A8A"/>
    <w:rsid w:val="0038693D"/>
    <w:rsid w:val="00460855"/>
    <w:rsid w:val="00486769"/>
    <w:rsid w:val="004D63A5"/>
    <w:rsid w:val="004D75FD"/>
    <w:rsid w:val="0051531B"/>
    <w:rsid w:val="005D438A"/>
    <w:rsid w:val="005E07BF"/>
    <w:rsid w:val="006469A2"/>
    <w:rsid w:val="006A48DD"/>
    <w:rsid w:val="006B0395"/>
    <w:rsid w:val="00711B5B"/>
    <w:rsid w:val="00717670"/>
    <w:rsid w:val="00760466"/>
    <w:rsid w:val="00796B43"/>
    <w:rsid w:val="007C2DDA"/>
    <w:rsid w:val="00807E1E"/>
    <w:rsid w:val="008169F8"/>
    <w:rsid w:val="00822669"/>
    <w:rsid w:val="008D0F18"/>
    <w:rsid w:val="008E65B5"/>
    <w:rsid w:val="009240D4"/>
    <w:rsid w:val="009E0C02"/>
    <w:rsid w:val="00A36A03"/>
    <w:rsid w:val="00A93431"/>
    <w:rsid w:val="00B2100C"/>
    <w:rsid w:val="00C1009C"/>
    <w:rsid w:val="00C5452F"/>
    <w:rsid w:val="00C733DD"/>
    <w:rsid w:val="00C94C90"/>
    <w:rsid w:val="00CB2B8A"/>
    <w:rsid w:val="00D052A6"/>
    <w:rsid w:val="00D57680"/>
    <w:rsid w:val="00D800A9"/>
    <w:rsid w:val="00D8137B"/>
    <w:rsid w:val="00E0586A"/>
    <w:rsid w:val="00E15AE7"/>
    <w:rsid w:val="00E77EB0"/>
    <w:rsid w:val="00F00F19"/>
    <w:rsid w:val="00F519E4"/>
    <w:rsid w:val="00F57791"/>
    <w:rsid w:val="00F82A8D"/>
    <w:rsid w:val="00FB4A4B"/>
    <w:rsid w:val="00F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E1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7E1E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1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0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E1E"/>
  </w:style>
  <w:style w:type="character" w:styleId="Hyperlink">
    <w:name w:val="Hyperlink"/>
    <w:basedOn w:val="DefaultParagraphFont"/>
    <w:uiPriority w:val="99"/>
    <w:unhideWhenUsed/>
    <w:rsid w:val="00D576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E1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7E1E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1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0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E1E"/>
  </w:style>
  <w:style w:type="character" w:styleId="Hyperlink">
    <w:name w:val="Hyperlink"/>
    <w:basedOn w:val="DefaultParagraphFont"/>
    <w:uiPriority w:val="99"/>
    <w:unhideWhenUsed/>
    <w:rsid w:val="00D576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registration-dossier/-/registered-dossier/14213/2/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44</cp:revision>
  <cp:lastPrinted>2019-03-18T04:14:00Z</cp:lastPrinted>
  <dcterms:created xsi:type="dcterms:W3CDTF">2018-03-20T06:26:00Z</dcterms:created>
  <dcterms:modified xsi:type="dcterms:W3CDTF">2020-12-01T07:37:00Z</dcterms:modified>
</cp:coreProperties>
</file>