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44ED2918" w:rsidR="000361A5" w:rsidRPr="000361A5" w:rsidRDefault="000361A5" w:rsidP="00381C4B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381C4B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5A786F">
        <w:rPr>
          <w:rFonts w:eastAsia="Arial" w:cs="Times New Roman"/>
          <w:sz w:val="22"/>
          <w:lang w:val="en-US"/>
        </w:rPr>
        <w:t>HUNTEX</w:t>
      </w:r>
      <w:r w:rsidR="00B933E6">
        <w:rPr>
          <w:rFonts w:eastAsia="Arial" w:cs="Times New Roman"/>
          <w:sz w:val="22"/>
          <w:lang w:val="en-US"/>
        </w:rPr>
        <w:t xml:space="preserve"> BENSIZE M-85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5C1A97F8" w:rsidR="000361A5" w:rsidRPr="00232046" w:rsidRDefault="000361A5" w:rsidP="00381C4B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381C4B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232046" w:rsidRPr="00232046">
        <w:rPr>
          <w:sz w:val="22"/>
        </w:rPr>
        <w:t>Wax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4509921F" w:rsidR="007F4A70" w:rsidRPr="00AB2E66" w:rsidRDefault="00397672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</w:rPr>
              <w:t>Acute toxicity</w:t>
            </w:r>
            <w:r w:rsidR="002861D5"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  <w:lang w:val="en-US"/>
              </w:rPr>
              <w:t xml:space="preserve"> (Oral)</w:t>
            </w:r>
          </w:p>
        </w:tc>
        <w:tc>
          <w:tcPr>
            <w:tcW w:w="1134" w:type="dxa"/>
            <w:vAlign w:val="center"/>
          </w:tcPr>
          <w:p w14:paraId="17D68E1E" w14:textId="24D8284E" w:rsidR="007F4A70" w:rsidRPr="00AB2E66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1D16CDD9" w14:textId="722AB9FB" w:rsidR="007F4A70" w:rsidRPr="00AB2E66" w:rsidRDefault="00C9453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</w:t>
            </w:r>
            <w:r w:rsidR="00410A3F" w:rsidRPr="00AB2E66">
              <w:rPr>
                <w:rFonts w:asciiTheme="majorHAnsi" w:hAnsiTheme="majorHAnsi" w:cstheme="majorHAnsi"/>
                <w:sz w:val="22"/>
                <w:lang w:val="en-US"/>
              </w:rPr>
              <w:t>e Tox</w:t>
            </w:r>
            <w:r w:rsidR="00A97147">
              <w:rPr>
                <w:rFonts w:asciiTheme="majorHAnsi" w:hAnsiTheme="majorHAnsi" w:cstheme="majorHAnsi"/>
                <w:sz w:val="22"/>
                <w:lang w:val="en-US"/>
              </w:rPr>
              <w:t xml:space="preserve"> - Oral</w:t>
            </w:r>
            <w:r w:rsidR="00FF25CB" w:rsidRPr="00AB2E66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410A3F"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  <w:r w:rsidR="00B3561E" w:rsidRPr="00AB2E66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</w:p>
        </w:tc>
        <w:tc>
          <w:tcPr>
            <w:tcW w:w="1060" w:type="dxa"/>
            <w:vAlign w:val="center"/>
          </w:tcPr>
          <w:p w14:paraId="0EE3B31C" w14:textId="3D4F05B1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D70469" w:rsidRPr="00CB4B12">
              <w:rPr>
                <w:rFonts w:asciiTheme="majorHAnsi" w:hAnsiTheme="majorHAnsi" w:cstheme="majorHAnsi"/>
                <w:sz w:val="22"/>
                <w:lang w:val="en-US"/>
              </w:rPr>
              <w:t>0</w:t>
            </w:r>
            <w:r w:rsidR="00D06443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</w:tr>
      <w:tr w:rsidR="00E74F1D" w14:paraId="3C1C8CAB" w14:textId="77777777" w:rsidTr="00AB2E66">
        <w:tc>
          <w:tcPr>
            <w:tcW w:w="3528" w:type="dxa"/>
            <w:vAlign w:val="center"/>
          </w:tcPr>
          <w:p w14:paraId="4C0D0447" w14:textId="5775DAD6" w:rsidR="007F4A70" w:rsidRPr="00AB2E66" w:rsidRDefault="002861D5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S</w:t>
            </w:r>
            <w:r w:rsidR="00E00EE8"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 xml:space="preserve">kin </w:t>
            </w:r>
            <w:r w:rsidR="00D06443" w:rsidRPr="00D06443">
              <w:rPr>
                <w:sz w:val="22"/>
                <w:lang w:val="en-US"/>
              </w:rPr>
              <w:t>c</w:t>
            </w:r>
            <w:r w:rsidR="00D06443" w:rsidRPr="00D06443">
              <w:rPr>
                <w:sz w:val="22"/>
              </w:rPr>
              <w:t>orrosion</w:t>
            </w:r>
            <w:r w:rsidR="00D06443">
              <w:rPr>
                <w:lang w:val="en-US"/>
              </w:rPr>
              <w:t>/</w:t>
            </w:r>
            <w:r w:rsidR="00E00EE8"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irritation</w:t>
            </w:r>
          </w:p>
        </w:tc>
        <w:tc>
          <w:tcPr>
            <w:tcW w:w="1134" w:type="dxa"/>
            <w:vAlign w:val="center"/>
          </w:tcPr>
          <w:p w14:paraId="2A69EF03" w14:textId="7BE44B5D" w:rsidR="007F4A70" w:rsidRPr="00AB2E66" w:rsidRDefault="00D06443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3D030A0D" w14:textId="3BDEDAC5" w:rsidR="007F4A70" w:rsidRPr="00D06443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Skin</w:t>
            </w:r>
            <w:r w:rsidR="00FF25CB" w:rsidRPr="00AB2E66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D06443">
              <w:rPr>
                <w:rFonts w:asciiTheme="majorHAnsi" w:hAnsiTheme="majorHAnsi" w:cstheme="majorHAnsi"/>
                <w:sz w:val="22"/>
                <w:lang w:val="en-US"/>
              </w:rPr>
              <w:t>Corr./</w:t>
            </w:r>
            <w:r w:rsidR="00FF25CB" w:rsidRPr="00AB2E66">
              <w:rPr>
                <w:rFonts w:asciiTheme="majorHAnsi" w:hAnsiTheme="majorHAnsi" w:cstheme="majorHAnsi"/>
                <w:sz w:val="22"/>
              </w:rPr>
              <w:t xml:space="preserve">Irrit. </w:t>
            </w:r>
            <w:r w:rsidR="00D06443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14:paraId="38A564E6" w14:textId="77607580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</w:t>
            </w:r>
            <w:r w:rsidR="001D3C0B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</w:tr>
      <w:tr w:rsidR="00EE1D56" w14:paraId="64FC8FF3" w14:textId="77777777" w:rsidTr="00AB2E66">
        <w:tc>
          <w:tcPr>
            <w:tcW w:w="3528" w:type="dxa"/>
            <w:vAlign w:val="center"/>
          </w:tcPr>
          <w:p w14:paraId="53BF86EB" w14:textId="1B5FC0CA" w:rsidR="00EE1D56" w:rsidRPr="00D82AA0" w:rsidRDefault="002861D5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S</w:t>
            </w:r>
            <w:r w:rsidR="00E00EE8"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erious eye damage</w:t>
            </w:r>
            <w:r w:rsidR="00D82AA0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/</w:t>
            </w:r>
            <w:r w:rsidR="00D82AA0"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irritation</w:t>
            </w:r>
          </w:p>
        </w:tc>
        <w:tc>
          <w:tcPr>
            <w:tcW w:w="1134" w:type="dxa"/>
            <w:vAlign w:val="center"/>
          </w:tcPr>
          <w:p w14:paraId="75A7CE31" w14:textId="6182A6A2" w:rsidR="00EE1D56" w:rsidRPr="00AB2E66" w:rsidRDefault="00A0755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419E326D" w14:textId="0AEF5CFC" w:rsidR="00EE1D56" w:rsidRPr="00AB2E66" w:rsidRDefault="002D19E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Eye Dam.</w:t>
            </w:r>
            <w:r w:rsidR="00400676">
              <w:rPr>
                <w:rFonts w:asciiTheme="majorHAnsi" w:hAnsiTheme="majorHAnsi" w:cstheme="majorHAnsi"/>
                <w:sz w:val="22"/>
                <w:lang w:val="en-US"/>
              </w:rPr>
              <w:t>/Irrit.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 xml:space="preserve"> 1</w:t>
            </w:r>
          </w:p>
        </w:tc>
        <w:tc>
          <w:tcPr>
            <w:tcW w:w="1060" w:type="dxa"/>
            <w:vAlign w:val="center"/>
          </w:tcPr>
          <w:p w14:paraId="6D01468D" w14:textId="58EC8E3E" w:rsidR="00EE1D56" w:rsidRPr="00CB4B12" w:rsidRDefault="00D7046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H318</w:t>
            </w:r>
          </w:p>
        </w:tc>
      </w:tr>
      <w:tr w:rsidR="00A06233" w14:paraId="2E2C2579" w14:textId="77777777" w:rsidTr="00AB2E66">
        <w:tc>
          <w:tcPr>
            <w:tcW w:w="3528" w:type="dxa"/>
            <w:vAlign w:val="center"/>
          </w:tcPr>
          <w:p w14:paraId="2E0D2263" w14:textId="2FB32AA3" w:rsidR="00A06233" w:rsidRPr="00AB2E66" w:rsidRDefault="00D81AD1" w:rsidP="00CB4B12">
            <w:pPr>
              <w:spacing w:line="276" w:lineRule="auto"/>
              <w:contextualSpacing/>
              <w:jc w:val="center"/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</w:pPr>
            <w:r w:rsidRPr="002F2CBD">
              <w:rPr>
                <w:sz w:val="22"/>
              </w:rPr>
              <w:t>Long-term (chronic) aquatic hazard</w:t>
            </w:r>
          </w:p>
        </w:tc>
        <w:tc>
          <w:tcPr>
            <w:tcW w:w="1134" w:type="dxa"/>
            <w:vAlign w:val="center"/>
          </w:tcPr>
          <w:p w14:paraId="48ECF56C" w14:textId="70FCE06E" w:rsidR="00A06233" w:rsidRPr="00AB2E66" w:rsidRDefault="00E31602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459018AF" w14:textId="5CEA3380" w:rsidR="00A06233" w:rsidRPr="00E31602" w:rsidRDefault="00A06233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31602">
              <w:rPr>
                <w:rFonts w:eastAsia="Arial" w:cs="Times New Roman"/>
                <w:sz w:val="22"/>
              </w:rPr>
              <w:t>Aquatic Chronic</w:t>
            </w:r>
            <w:r w:rsidRPr="00E31602">
              <w:rPr>
                <w:rFonts w:eastAsia="Arial" w:cs="Times New Roman"/>
                <w:sz w:val="22"/>
                <w:lang w:val="en-US"/>
              </w:rPr>
              <w:t xml:space="preserve"> 3</w:t>
            </w:r>
          </w:p>
        </w:tc>
        <w:tc>
          <w:tcPr>
            <w:tcW w:w="1060" w:type="dxa"/>
            <w:vAlign w:val="center"/>
          </w:tcPr>
          <w:p w14:paraId="440FD35B" w14:textId="0FD665BF" w:rsidR="00A06233" w:rsidRPr="00CB4B12" w:rsidRDefault="00044DD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H412</w:t>
            </w:r>
          </w:p>
        </w:tc>
      </w:tr>
    </w:tbl>
    <w:p w14:paraId="5725BB99" w14:textId="77777777" w:rsidR="000E0FA0" w:rsidRDefault="000E0FA0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6685F85" w14:textId="6ADAD6C2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5D254323" w14:textId="4FA00C91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7C41A32A" w14:textId="5018965F" w:rsidR="00094874" w:rsidRDefault="000361A5" w:rsidP="00541E17">
      <w:pPr>
        <w:tabs>
          <w:tab w:val="left" w:pos="709"/>
          <w:tab w:val="left" w:pos="2835"/>
          <w:tab w:val="left" w:pos="2977"/>
          <w:tab w:val="left" w:pos="4950"/>
          <w:tab w:val="left" w:pos="5103"/>
        </w:tabs>
        <w:spacing w:after="0" w:line="276" w:lineRule="auto"/>
        <w:ind w:left="709"/>
        <w:jc w:val="both"/>
        <w:rPr>
          <w:rFonts w:eastAsia="Arial" w:cs="Times New Roman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r w:rsidR="001D049A">
        <w:rPr>
          <w:rFonts w:eastAsia="Arial" w:cs="Times New Roman"/>
          <w:sz w:val="22"/>
          <w:lang w:val="en-US"/>
        </w:rPr>
        <w:t xml:space="preserve">GHS05, </w:t>
      </w:r>
      <w:r w:rsidR="00541E17">
        <w:rPr>
          <w:rFonts w:eastAsia="Arial" w:cs="Times New Roman"/>
          <w:sz w:val="22"/>
          <w:lang w:val="en-US"/>
        </w:rPr>
        <w:t>GHS07</w:t>
      </w:r>
      <w:r w:rsidR="00541E17">
        <w:rPr>
          <w:rFonts w:eastAsia="Arial" w:cs="Times New Roman"/>
          <w:sz w:val="22"/>
          <w:lang w:val="en-US"/>
        </w:rPr>
        <w:tab/>
      </w:r>
      <w:r w:rsidR="00541E17">
        <w:rPr>
          <w:rFonts w:eastAsia="Arial" w:cs="Times New Roman"/>
          <w:sz w:val="22"/>
          <w:lang w:val="en-US"/>
        </w:rPr>
        <w:tab/>
      </w:r>
      <w:r w:rsidR="00541E17"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7EB1871B" wp14:editId="7D84879C">
            <wp:extent cx="6477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HS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E17">
        <w:rPr>
          <w:rFonts w:eastAsia="Arial" w:cs="Times New Roman"/>
          <w:sz w:val="22"/>
          <w:lang w:val="en-US"/>
        </w:rPr>
        <w:t xml:space="preserve">  </w:t>
      </w:r>
      <w:r w:rsidR="00541E17"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295CB9DC" wp14:editId="686B96E2">
            <wp:extent cx="63817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HS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D4FB" w14:textId="53216E8B" w:rsidR="000361A5" w:rsidRPr="00044DDF" w:rsidRDefault="000361A5" w:rsidP="00044DDF">
      <w:pPr>
        <w:tabs>
          <w:tab w:val="left" w:pos="2835"/>
          <w:tab w:val="left" w:pos="2977"/>
        </w:tabs>
        <w:spacing w:after="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66BAF" w:rsidRPr="006F1F06">
        <w:rPr>
          <w:rFonts w:asciiTheme="majorHAnsi" w:hAnsiTheme="majorHAnsi" w:cstheme="majorHAnsi"/>
          <w:sz w:val="22"/>
        </w:rPr>
        <w:t>Danger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3D58B74B" w14:textId="05A7B724" w:rsidR="00FC0381" w:rsidRPr="004F7606" w:rsidRDefault="000361A5" w:rsidP="006F1F06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0" w:name="_Hlk115510694"/>
      <w:r w:rsidR="00FC0381" w:rsidRPr="004F7606">
        <w:rPr>
          <w:rFonts w:asciiTheme="majorHAnsi" w:hAnsiTheme="majorHAnsi" w:cstheme="majorHAnsi"/>
          <w:sz w:val="22"/>
        </w:rPr>
        <w:t>H</w:t>
      </w:r>
      <w:r w:rsidR="00BB6143" w:rsidRPr="004F7606">
        <w:rPr>
          <w:rFonts w:asciiTheme="majorHAnsi" w:hAnsiTheme="majorHAnsi" w:cstheme="majorHAnsi"/>
          <w:sz w:val="22"/>
          <w:lang w:val="en-US"/>
        </w:rPr>
        <w:t>303</w:t>
      </w:r>
      <w:r w:rsidR="00FC0381" w:rsidRPr="004F7606">
        <w:rPr>
          <w:rFonts w:asciiTheme="majorHAnsi" w:hAnsiTheme="majorHAnsi" w:cstheme="majorHAnsi"/>
          <w:b/>
          <w:sz w:val="22"/>
        </w:rPr>
        <w:t xml:space="preserve"> </w:t>
      </w:r>
      <w:r w:rsidR="00FC0381" w:rsidRPr="004F7606">
        <w:rPr>
          <w:rFonts w:asciiTheme="majorHAnsi" w:hAnsiTheme="majorHAnsi" w:cstheme="majorHAnsi"/>
          <w:b/>
          <w:sz w:val="22"/>
        </w:rPr>
        <w:tab/>
      </w:r>
      <w:r w:rsidR="00AD7C7A" w:rsidRPr="004F7606">
        <w:rPr>
          <w:rFonts w:asciiTheme="majorHAnsi" w:hAnsiTheme="majorHAnsi" w:cstheme="majorHAnsi"/>
          <w:b/>
          <w:sz w:val="22"/>
        </w:rPr>
        <w:tab/>
      </w:r>
      <w:r w:rsidR="0061795B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be harmful if swallowed</w:t>
      </w:r>
      <w:r w:rsidR="0061795B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120F6B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ab/>
      </w:r>
      <w:r w:rsidR="00FC0381" w:rsidRPr="004F7606">
        <w:rPr>
          <w:rFonts w:asciiTheme="majorHAnsi" w:hAnsiTheme="majorHAnsi" w:cstheme="majorHAnsi"/>
          <w:b/>
          <w:sz w:val="22"/>
        </w:rPr>
        <w:t xml:space="preserve"> </w:t>
      </w:r>
    </w:p>
    <w:p w14:paraId="7FE04AEC" w14:textId="713D093F" w:rsidR="002870B0" w:rsidRPr="004F7606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4F7606">
        <w:rPr>
          <w:rFonts w:asciiTheme="majorHAnsi" w:hAnsiTheme="majorHAnsi" w:cstheme="majorHAnsi"/>
          <w:sz w:val="22"/>
          <w:lang w:val="en-US"/>
        </w:rPr>
        <w:t>H31</w:t>
      </w:r>
      <w:r w:rsidR="0061795B" w:rsidRPr="004F7606">
        <w:rPr>
          <w:rFonts w:asciiTheme="majorHAnsi" w:hAnsiTheme="majorHAnsi" w:cstheme="majorHAnsi"/>
          <w:sz w:val="22"/>
          <w:lang w:val="en-US"/>
        </w:rPr>
        <w:t>4</w:t>
      </w:r>
      <w:r w:rsidR="005F6852" w:rsidRPr="004F7606">
        <w:rPr>
          <w:rFonts w:asciiTheme="majorHAnsi" w:hAnsiTheme="majorHAnsi" w:cstheme="majorHAnsi"/>
          <w:b/>
          <w:sz w:val="22"/>
          <w:lang w:val="en-US"/>
        </w:rPr>
        <w:tab/>
      </w:r>
      <w:r w:rsidR="0061795B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="00A1364C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932380F" w14:textId="21E0DD6F" w:rsidR="002870B0" w:rsidRPr="004F7606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4F7606">
        <w:rPr>
          <w:rFonts w:asciiTheme="majorHAnsi" w:eastAsia="SimSun" w:hAnsiTheme="majorHAnsi" w:cstheme="majorHAnsi"/>
          <w:sz w:val="22"/>
          <w:lang w:val="en-US"/>
        </w:rPr>
        <w:t>H318</w:t>
      </w:r>
      <w:r w:rsidR="00A1364C" w:rsidRPr="004F7606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A1364C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A1364C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0CF7D9D" w14:textId="31D2E4C1" w:rsidR="000361A5" w:rsidRPr="004F7606" w:rsidRDefault="0061795B" w:rsidP="00A927D8">
      <w:pPr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4F7606">
        <w:rPr>
          <w:rFonts w:asciiTheme="majorHAnsi" w:eastAsia="SimSun" w:hAnsiTheme="majorHAnsi" w:cstheme="majorHAnsi"/>
          <w:sz w:val="22"/>
          <w:lang w:val="en-US"/>
        </w:rPr>
        <w:t>H412</w:t>
      </w:r>
      <w:r w:rsidR="004F7606" w:rsidRPr="004F7606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4F7606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to aquatic life with long lasting effects</w:t>
      </w:r>
      <w:r w:rsidR="004F7606" w:rsidRPr="004F76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0"/>
    <w:p w14:paraId="12FF4A50" w14:textId="5BE47ACF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79998770" w14:textId="0A2FAC44" w:rsidR="000F3397" w:rsidRPr="00107DF6" w:rsidRDefault="000361A5" w:rsidP="00107DF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asciiTheme="majorHAnsi" w:eastAsia="Arial" w:hAnsiTheme="majorHAnsi" w:cstheme="majorHAnsi"/>
          <w:b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DB5694" w:rsidRPr="00790F8E">
        <w:rPr>
          <w:rFonts w:asciiTheme="majorHAnsi" w:eastAsia="Arial" w:hAnsiTheme="majorHAnsi" w:cstheme="majorHAnsi"/>
          <w:sz w:val="22"/>
          <w:lang w:val="en-US"/>
        </w:rPr>
        <w:t>P26</w:t>
      </w:r>
      <w:r w:rsidR="00107DF6">
        <w:rPr>
          <w:rFonts w:asciiTheme="majorHAnsi" w:eastAsia="Arial" w:hAnsiTheme="majorHAnsi" w:cstheme="majorHAnsi"/>
          <w:sz w:val="22"/>
          <w:lang w:val="en-US"/>
        </w:rPr>
        <w:t>4</w:t>
      </w:r>
      <w:r w:rsidR="00A6790E"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107DF6" w:rsidRPr="00790F8E">
        <w:rPr>
          <w:rFonts w:asciiTheme="majorHAnsi" w:hAnsiTheme="majorHAnsi" w:cstheme="majorHAnsi"/>
          <w:sz w:val="22"/>
        </w:rPr>
        <w:t>Wash hands thoroughly after handling.</w:t>
      </w:r>
    </w:p>
    <w:p w14:paraId="5EA9B6DA" w14:textId="7B3A8A1A" w:rsidR="00114BAA" w:rsidRPr="00790F8E" w:rsidRDefault="00A01CD5" w:rsidP="00F2565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eastAsia="Arial" w:hAnsiTheme="majorHAnsi" w:cstheme="majorHAnsi"/>
          <w:sz w:val="22"/>
          <w:lang w:val="en-US"/>
        </w:rPr>
      </w:pPr>
      <w:r>
        <w:rPr>
          <w:rFonts w:asciiTheme="majorHAnsi" w:eastAsia="Arial" w:hAnsiTheme="majorHAnsi" w:cstheme="majorHAnsi"/>
          <w:sz w:val="22"/>
          <w:lang w:val="en-US"/>
        </w:rPr>
        <w:lastRenderedPageBreak/>
        <w:t>P273</w:t>
      </w:r>
      <w:r w:rsidR="00107DF6">
        <w:rPr>
          <w:rFonts w:asciiTheme="majorHAnsi" w:eastAsia="Arial" w:hAnsiTheme="majorHAnsi" w:cstheme="majorHAnsi"/>
          <w:sz w:val="22"/>
          <w:lang w:val="en-US"/>
        </w:rPr>
        <w:tab/>
      </w:r>
      <w:r w:rsidR="00107DF6">
        <w:rPr>
          <w:rFonts w:asciiTheme="majorHAnsi" w:eastAsia="Arial" w:hAnsiTheme="majorHAnsi" w:cstheme="majorHAnsi"/>
          <w:sz w:val="22"/>
          <w:lang w:val="en-US"/>
        </w:rPr>
        <w:tab/>
      </w:r>
      <w:r w:rsidR="00107DF6" w:rsidRPr="00107DF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Avoid release to the environment.</w:t>
      </w:r>
    </w:p>
    <w:p w14:paraId="29E517A8" w14:textId="49741B1D" w:rsidR="00430FF1" w:rsidRPr="00790F8E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sz w:val="22"/>
          <w:lang w:val="en-US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78668334" w14:textId="11495B3F" w:rsidR="00565451" w:rsidRPr="00E639A7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P301+P330+P312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SWALLOWED: 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CF15F5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</w:t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 if you feel unwell.</w:t>
      </w:r>
    </w:p>
    <w:p w14:paraId="3BA03DCB" w14:textId="0C6EA671" w:rsidR="008B7821" w:rsidRDefault="00037743" w:rsidP="00DC1269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3685"/>
        <w:jc w:val="both"/>
        <w:rPr>
          <w:rFonts w:asciiTheme="majorHAnsi" w:hAnsiTheme="majorHAnsi" w:cstheme="majorHAnsi"/>
          <w:sz w:val="22"/>
        </w:rPr>
      </w:pPr>
      <w:r w:rsidRPr="00E639A7">
        <w:rPr>
          <w:rFonts w:asciiTheme="majorHAnsi" w:eastAsia="Arial" w:hAnsiTheme="majorHAnsi" w:cstheme="majorHAnsi"/>
          <w:sz w:val="22"/>
          <w:lang w:val="en-US"/>
        </w:rPr>
        <w:tab/>
      </w:r>
      <w:r w:rsidR="006237EE" w:rsidRPr="002F102B">
        <w:rPr>
          <w:rFonts w:asciiTheme="majorHAnsi" w:hAnsiTheme="majorHAnsi" w:cstheme="majorHAnsi"/>
          <w:sz w:val="22"/>
        </w:rPr>
        <w:t>P305+P351+P338</w:t>
      </w:r>
      <w:r w:rsidR="00845DAD">
        <w:rPr>
          <w:rFonts w:asciiTheme="majorHAnsi" w:hAnsiTheme="majorHAnsi" w:cstheme="majorHAnsi"/>
          <w:sz w:val="22"/>
        </w:rPr>
        <w:tab/>
      </w:r>
      <w:r w:rsidR="00845DAD" w:rsidRPr="002F102B">
        <w:rPr>
          <w:rFonts w:asciiTheme="majorHAnsi" w:hAnsiTheme="majorHAnsi" w:cstheme="majorHAnsi"/>
          <w:sz w:val="22"/>
        </w:rPr>
        <w:t>IF IN EYES: Rinse cautiously with water for</w:t>
      </w:r>
    </w:p>
    <w:p w14:paraId="1A7E45DD" w14:textId="54097E03" w:rsidR="006237EE" w:rsidRPr="002F102B" w:rsidRDefault="00F17B31" w:rsidP="00845DAD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  <w:lang w:val="en-US"/>
        </w:rPr>
        <w:t>+</w:t>
      </w:r>
      <w:r w:rsidR="008B7821">
        <w:rPr>
          <w:rFonts w:asciiTheme="majorHAnsi" w:hAnsiTheme="majorHAnsi" w:cstheme="majorHAnsi"/>
          <w:sz w:val="22"/>
          <w:lang w:val="en-US"/>
        </w:rPr>
        <w:t>P310</w:t>
      </w:r>
      <w:r w:rsidR="006237EE" w:rsidRPr="002F102B">
        <w:rPr>
          <w:rFonts w:asciiTheme="majorHAnsi" w:hAnsiTheme="majorHAnsi" w:cstheme="majorHAnsi"/>
          <w:sz w:val="22"/>
        </w:rPr>
        <w:t xml:space="preserve"> </w:t>
      </w:r>
      <w:r w:rsidR="006141C9">
        <w:rPr>
          <w:rFonts w:asciiTheme="majorHAnsi" w:hAnsiTheme="majorHAnsi" w:cstheme="majorHAnsi"/>
          <w:sz w:val="22"/>
        </w:rPr>
        <w:tab/>
      </w:r>
      <w:r w:rsidR="006237EE" w:rsidRPr="002F102B">
        <w:rPr>
          <w:rFonts w:asciiTheme="majorHAnsi" w:hAnsiTheme="majorHAnsi" w:cstheme="majorHAnsi"/>
          <w:sz w:val="22"/>
        </w:rPr>
        <w:t xml:space="preserve">several minutes. Remove contact lenses, if present and easy to do. Continue rinsing. </w:t>
      </w:r>
      <w:r w:rsidR="008E49C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</w:t>
      </w:r>
      <w:r w:rsidR="008E49CE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 if you feel unwell.</w:t>
      </w:r>
    </w:p>
    <w:p w14:paraId="47F6D0A6" w14:textId="4C0E9ACA" w:rsidR="00430FF1" w:rsidRPr="0024275C" w:rsidRDefault="00561117" w:rsidP="009A6463">
      <w:pPr>
        <w:tabs>
          <w:tab w:val="left" w:pos="3119"/>
          <w:tab w:val="left" w:pos="3686"/>
          <w:tab w:val="left" w:pos="5103"/>
        </w:tabs>
        <w:spacing w:after="0" w:line="276" w:lineRule="auto"/>
        <w:ind w:left="5103" w:hanging="2126"/>
        <w:rPr>
          <w:rFonts w:asciiTheme="majorHAnsi" w:hAnsiTheme="majorHAnsi" w:cstheme="majorHAnsi"/>
          <w:sz w:val="22"/>
        </w:rPr>
      </w:pPr>
      <w:bookmarkStart w:id="1" w:name="_Hlk115182208"/>
      <w:r w:rsidRPr="00561117">
        <w:rPr>
          <w:rFonts w:asciiTheme="majorHAnsi" w:hAnsiTheme="majorHAnsi" w:cstheme="majorHAnsi"/>
          <w:sz w:val="22"/>
        </w:rPr>
        <w:t>P302 + P350</w:t>
      </w:r>
      <w:bookmarkEnd w:id="1"/>
      <w:r w:rsidR="006237EE" w:rsidRPr="002F102B">
        <w:rPr>
          <w:rFonts w:asciiTheme="majorHAnsi" w:hAnsiTheme="majorHAnsi" w:cstheme="majorHAnsi"/>
          <w:sz w:val="22"/>
        </w:rPr>
        <w:t xml:space="preserve"> </w:t>
      </w:r>
      <w:r w:rsidR="00543BC3" w:rsidRPr="002F102B">
        <w:rPr>
          <w:rFonts w:asciiTheme="majorHAnsi" w:hAnsiTheme="majorHAnsi" w:cstheme="majorHAnsi"/>
          <w:sz w:val="22"/>
        </w:rPr>
        <w:tab/>
      </w:r>
      <w:r w:rsidR="0024275C" w:rsidRPr="0024275C">
        <w:rPr>
          <w:rFonts w:asciiTheme="majorHAnsi" w:hAnsiTheme="majorHAnsi" w:cstheme="majorHAnsi"/>
          <w:sz w:val="22"/>
        </w:rPr>
        <w:t>IF ON SKIN: Wash with plenty of soap and water</w:t>
      </w:r>
      <w:r w:rsidR="006237EE" w:rsidRPr="002F102B">
        <w:rPr>
          <w:rFonts w:asciiTheme="majorHAnsi" w:hAnsiTheme="majorHAnsi" w:cstheme="majorHAnsi"/>
          <w:sz w:val="22"/>
        </w:rPr>
        <w:t xml:space="preserve">. </w:t>
      </w:r>
    </w:p>
    <w:p w14:paraId="4C48721E" w14:textId="58654135" w:rsidR="00845DAD" w:rsidRPr="002F102B" w:rsidRDefault="000361A5" w:rsidP="00107DF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="001219AF" w:rsidRPr="001219AF">
        <w:rPr>
          <w:rFonts w:eastAsia="Arial" w:cs="Times New Roman"/>
          <w:sz w:val="22"/>
        </w:rPr>
        <w:t>No special measures required</w:t>
      </w:r>
    </w:p>
    <w:p w14:paraId="4A708532" w14:textId="56836934" w:rsidR="000361A5" w:rsidRPr="000361A5" w:rsidRDefault="000361A5" w:rsidP="009A6463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P501 </w:t>
      </w:r>
      <w:r w:rsidR="006D183B" w:rsidRPr="00D70A35">
        <w:rPr>
          <w:rFonts w:asciiTheme="majorHAnsi" w:hAnsiTheme="majorHAnsi" w:cstheme="majorHAnsi"/>
          <w:sz w:val="22"/>
        </w:rPr>
        <w:tab/>
        <w:t>Dispose of contents/container to industrial combustion plant.</w:t>
      </w:r>
    </w:p>
    <w:p w14:paraId="59B2A508" w14:textId="77777777" w:rsidR="000361A5" w:rsidRPr="000361A5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9A646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FC740B">
      <w:pPr>
        <w:spacing w:after="0" w:line="240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8D720A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9A6463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9A6463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9A6463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9A6463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559"/>
        <w:gridCol w:w="2551"/>
      </w:tblGrid>
      <w:tr w:rsidR="000361A5" w:rsidRPr="000361A5" w14:paraId="611DAD77" w14:textId="77777777" w:rsidTr="000A515D">
        <w:trPr>
          <w:trHeight w:val="553"/>
        </w:trPr>
        <w:tc>
          <w:tcPr>
            <w:tcW w:w="2977" w:type="dxa"/>
            <w:vAlign w:val="center"/>
          </w:tcPr>
          <w:p w14:paraId="2A64C206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6" w:type="dxa"/>
            <w:vAlign w:val="center"/>
          </w:tcPr>
          <w:p w14:paraId="60A3E8DD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559" w:type="dxa"/>
            <w:vAlign w:val="center"/>
          </w:tcPr>
          <w:p w14:paraId="48C19AF8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551" w:type="dxa"/>
            <w:vAlign w:val="center"/>
          </w:tcPr>
          <w:p w14:paraId="5DD21FE0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361A5" w:rsidRPr="000361A5" w14:paraId="2722DD1E" w14:textId="77777777" w:rsidTr="000A515D">
        <w:trPr>
          <w:trHeight w:val="1097"/>
        </w:trPr>
        <w:tc>
          <w:tcPr>
            <w:tcW w:w="2977" w:type="dxa"/>
            <w:vAlign w:val="center"/>
          </w:tcPr>
          <w:p w14:paraId="763678A5" w14:textId="656B5565" w:rsidR="000361A5" w:rsidRPr="002B6946" w:rsidRDefault="00227EFE" w:rsidP="00A37C1E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2B6946">
              <w:rPr>
                <w:sz w:val="22"/>
              </w:rPr>
              <w:t>Hydrogenated palm stearine</w:t>
            </w:r>
          </w:p>
        </w:tc>
        <w:tc>
          <w:tcPr>
            <w:tcW w:w="1276" w:type="dxa"/>
            <w:vAlign w:val="center"/>
          </w:tcPr>
          <w:p w14:paraId="4D0C19F1" w14:textId="056B3B02" w:rsidR="000361A5" w:rsidRPr="002B6946" w:rsidRDefault="00227EFE" w:rsidP="00A37C1E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2B6946">
              <w:rPr>
                <w:sz w:val="22"/>
              </w:rPr>
              <w:t>100298-99-5</w:t>
            </w:r>
          </w:p>
        </w:tc>
        <w:tc>
          <w:tcPr>
            <w:tcW w:w="1559" w:type="dxa"/>
            <w:vAlign w:val="center"/>
          </w:tcPr>
          <w:p w14:paraId="3DB4E826" w14:textId="2A158E2F" w:rsidR="000361A5" w:rsidRPr="002B6946" w:rsidRDefault="0046570E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B6946">
              <w:rPr>
                <w:sz w:val="22"/>
              </w:rPr>
              <w:t>≥ 85.0</w:t>
            </w:r>
          </w:p>
        </w:tc>
        <w:tc>
          <w:tcPr>
            <w:tcW w:w="2551" w:type="dxa"/>
            <w:vAlign w:val="center"/>
          </w:tcPr>
          <w:p w14:paraId="6CAFEE43" w14:textId="482D1312" w:rsidR="002F7C18" w:rsidRDefault="0046570E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Acute Tox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 - Oral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, H303</w:t>
            </w:r>
          </w:p>
          <w:p w14:paraId="04418404" w14:textId="4E1B9494" w:rsidR="0046570E" w:rsidRPr="00E03198" w:rsidRDefault="0046570E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Skin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Corr./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Irrit. 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1, H314</w:t>
            </w:r>
          </w:p>
          <w:p w14:paraId="55DE0499" w14:textId="5C1CF0D1" w:rsidR="000A515D" w:rsidRDefault="00B377F8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Eye Dam.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/Irrit.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 xml:space="preserve"> 1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, H318</w:t>
            </w:r>
          </w:p>
          <w:p w14:paraId="5D4F6CC6" w14:textId="10ACD34D" w:rsidR="00B377F8" w:rsidRDefault="00B377F8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31602">
              <w:rPr>
                <w:rFonts w:eastAsia="Arial" w:cs="Times New Roman"/>
                <w:sz w:val="22"/>
              </w:rPr>
              <w:t>Aquatic Chronic</w:t>
            </w:r>
            <w:r w:rsidRPr="00E31602">
              <w:rPr>
                <w:rFonts w:eastAsia="Arial" w:cs="Times New Roman"/>
                <w:sz w:val="22"/>
                <w:lang w:val="en-US"/>
              </w:rPr>
              <w:t xml:space="preserve"> 3</w:t>
            </w:r>
            <w:r>
              <w:rPr>
                <w:rFonts w:eastAsia="Arial" w:cs="Times New Roman"/>
                <w:sz w:val="22"/>
                <w:lang w:val="en-US"/>
              </w:rPr>
              <w:t>, H412</w:t>
            </w:r>
          </w:p>
          <w:p w14:paraId="487AB948" w14:textId="7CBE6044" w:rsidR="000361A5" w:rsidRPr="002B6946" w:rsidRDefault="005501F2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2B6946">
              <w:rPr>
                <w:sz w:val="22"/>
                <w:lang w:val="en-US"/>
              </w:rPr>
              <w:t>(</w:t>
            </w:r>
            <w:r w:rsidRPr="002B6946">
              <w:rPr>
                <w:sz w:val="22"/>
              </w:rPr>
              <w:t>Refer to</w:t>
            </w:r>
            <w:r w:rsidRPr="002B6946">
              <w:rPr>
                <w:sz w:val="22"/>
                <w:lang w:val="en-US"/>
              </w:rPr>
              <w:t xml:space="preserve"> </w:t>
            </w:r>
            <w:r w:rsidR="002B6946" w:rsidRPr="002B6946">
              <w:rPr>
                <w:rFonts w:eastAsia="Arial" w:cs="Times New Roman"/>
                <w:sz w:val="22"/>
              </w:rPr>
              <w:t>SDS of the supplier</w:t>
            </w:r>
            <w:r w:rsidR="002B6946" w:rsidRPr="002B6946">
              <w:rPr>
                <w:rFonts w:eastAsia="Arial" w:cs="Times New Roman"/>
                <w:sz w:val="22"/>
                <w:lang w:val="en-US"/>
              </w:rPr>
              <w:t>)</w:t>
            </w:r>
          </w:p>
        </w:tc>
      </w:tr>
    </w:tbl>
    <w:p w14:paraId="7E8D8ED9" w14:textId="43BCF7F3" w:rsidR="000361A5" w:rsidRPr="0003393D" w:rsidRDefault="00BF0563" w:rsidP="00A760E4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ED2227">
      <w:pPr>
        <w:spacing w:after="20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594851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58C783DF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</w:t>
      </w:r>
      <w:r w:rsidR="00EC54EE">
        <w:rPr>
          <w:rFonts w:eastAsia="Arial" w:cs="Times New Roman"/>
          <w:sz w:val="22"/>
          <w:lang w:val="en-US"/>
        </w:rPr>
        <w:t xml:space="preserve"> </w:t>
      </w:r>
      <w:r w:rsidR="00614748" w:rsidRPr="00614748">
        <w:rPr>
          <w:rFonts w:eastAsia="Arial" w:cs="Times New Roman"/>
          <w:sz w:val="22"/>
        </w:rPr>
        <w:t>Do not induce vomiting.</w:t>
      </w:r>
      <w:r w:rsidR="00614748" w:rsidRPr="00614748">
        <w:rPr>
          <w:rFonts w:eastAsia="Arial" w:cs="Times New Roman"/>
          <w:sz w:val="22"/>
          <w:lang w:val="en-US"/>
        </w:rPr>
        <w:t xml:space="preserve"> </w:t>
      </w:r>
      <w:r w:rsidRPr="00614748">
        <w:rPr>
          <w:rFonts w:eastAsia="Arial" w:cs="Times New Roman"/>
          <w:sz w:val="22"/>
        </w:rPr>
        <w:t>If</w:t>
      </w:r>
      <w:r w:rsidRPr="000361A5">
        <w:rPr>
          <w:rFonts w:eastAsia="Arial" w:cs="Times New Roman"/>
          <w:sz w:val="22"/>
        </w:rPr>
        <w:t xml:space="preserve"> feel unwell, seek medical advice.</w:t>
      </w:r>
    </w:p>
    <w:p w14:paraId="79EB4BFC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F01446">
      <w:pPr>
        <w:tabs>
          <w:tab w:val="left" w:pos="3119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4E3A7C60" w:rsidR="000361A5" w:rsidRDefault="000361A5" w:rsidP="0067097F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5578BF4F" w14:textId="2E70F9D1" w:rsidR="00797234" w:rsidRPr="000361A5" w:rsidRDefault="00797234" w:rsidP="0067097F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1D65B6DB" w14:textId="34C2596D" w:rsidR="001A0081" w:rsidRDefault="00D064AF" w:rsidP="001A0081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ED6951">
                <wp:simplePos x="0" y="0"/>
                <wp:positionH relativeFrom="margin">
                  <wp:align>right</wp:align>
                </wp:positionH>
                <wp:positionV relativeFrom="paragraph">
                  <wp:posOffset>347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401.8pt;margin-top:.05pt;width:453pt;height:22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28FD1" w14:textId="059E1A5B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ED2227">
      <w:pPr>
        <w:autoSpaceDE w:val="0"/>
        <w:autoSpaceDN w:val="0"/>
        <w:spacing w:after="20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7E75433F" w:rsidR="000361A5" w:rsidRPr="00822490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r w:rsidR="000F4FD1" w:rsidRPr="00822490">
        <w:rPr>
          <w:rFonts w:eastAsia="Arial" w:cs="Times New Roman"/>
          <w:sz w:val="22"/>
          <w:lang w:val="en-US"/>
        </w:rPr>
        <w:t xml:space="preserve"> </w:t>
      </w:r>
      <w:bookmarkStart w:id="2" w:name="_Hlk115186875"/>
      <w:r w:rsidR="000F4FD1" w:rsidRPr="00822490">
        <w:rPr>
          <w:rFonts w:eastAsia="Arial" w:cs="Times New Roman"/>
          <w:sz w:val="22"/>
          <w:lang w:val="en-US"/>
        </w:rPr>
        <w:t>Carbon monoxide (CO), Carbon dioxide (CO</w:t>
      </w:r>
      <w:r w:rsidR="000F4FD1" w:rsidRPr="00822490">
        <w:rPr>
          <w:rFonts w:eastAsia="Arial" w:cs="Times New Roman"/>
          <w:sz w:val="22"/>
          <w:vertAlign w:val="subscript"/>
          <w:lang w:val="en-US"/>
        </w:rPr>
        <w:t>2</w:t>
      </w:r>
      <w:r w:rsidR="000F4FD1" w:rsidRPr="00822490">
        <w:rPr>
          <w:rFonts w:eastAsia="Arial" w:cs="Times New Roman"/>
          <w:sz w:val="22"/>
          <w:lang w:val="en-US"/>
        </w:rPr>
        <w:t>)</w:t>
      </w:r>
      <w:bookmarkStart w:id="3" w:name="_Hlk115186794"/>
      <w:bookmarkEnd w:id="2"/>
      <w:r w:rsidR="009B2B5B">
        <w:rPr>
          <w:rFonts w:eastAsia="Arial" w:cs="Times New Roman"/>
          <w:sz w:val="22"/>
          <w:lang w:val="en-US"/>
        </w:rPr>
        <w:t>.</w:t>
      </w:r>
    </w:p>
    <w:bookmarkEnd w:id="3"/>
    <w:p w14:paraId="5DAF7C10" w14:textId="6E5583D6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FD14C7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082C9A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1A35C0D" w14:textId="34941D6B" w:rsidR="00E35860" w:rsidRDefault="00E35860" w:rsidP="006920B2">
      <w:pPr>
        <w:tabs>
          <w:tab w:val="left" w:pos="2410"/>
          <w:tab w:val="left" w:pos="2552"/>
        </w:tabs>
        <w:spacing w:after="20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1930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193026">
        <w:rPr>
          <w:rFonts w:eastAsia="Arial" w:cs="Times New Roman"/>
          <w:sz w:val="22"/>
          <w:lang w:val="en-US"/>
        </w:rPr>
        <w:tab/>
      </w:r>
      <w:r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>
        <w:rPr>
          <w:rFonts w:eastAsia="Arial" w:cs="Times New Roman"/>
          <w:sz w:val="22"/>
          <w:lang w:val="en-US"/>
        </w:rPr>
        <w:t>.</w:t>
      </w:r>
    </w:p>
    <w:p w14:paraId="430F28C0" w14:textId="0A1ACD3D" w:rsidR="00E35860" w:rsidRPr="000361A5" w:rsidRDefault="00E35860" w:rsidP="006920B2">
      <w:pPr>
        <w:tabs>
          <w:tab w:val="left" w:pos="2410"/>
          <w:tab w:val="left" w:pos="2552"/>
        </w:tabs>
        <w:spacing w:after="20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1930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</w:t>
      </w:r>
      <w:r w:rsidR="003E47F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after work.</w:t>
      </w:r>
    </w:p>
    <w:p w14:paraId="70E2487E" w14:textId="2735860D" w:rsidR="000361A5" w:rsidRPr="000361A5" w:rsidRDefault="00E35860" w:rsidP="006920B2">
      <w:pPr>
        <w:tabs>
          <w:tab w:val="left" w:pos="2410"/>
          <w:tab w:val="left" w:pos="2552"/>
        </w:tabs>
        <w:spacing w:after="20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193026">
        <w:rPr>
          <w:rFonts w:eastAsia="Arial" w:cs="Times New Roman"/>
          <w:sz w:val="22"/>
          <w:lang w:val="en-US"/>
        </w:rPr>
        <w:tab/>
      </w:r>
      <w:r w:rsidR="003E47F5">
        <w:rPr>
          <w:rFonts w:eastAsia="Arial" w:cs="Times New Roman"/>
          <w:sz w:val="22"/>
          <w:lang w:val="en-US"/>
        </w:rPr>
        <w:t>:</w:t>
      </w:r>
      <w:r w:rsidRPr="000361A5">
        <w:rPr>
          <w:rFonts w:eastAsia="Arial" w:cs="Times New Roman"/>
          <w:sz w:val="22"/>
          <w:lang w:val="en-US"/>
        </w:rPr>
        <w:t xml:space="preserve"> Do not inhale gases/ vapours/ aerosols. Avoid contact with eyes</w:t>
      </w:r>
      <w:r>
        <w:rPr>
          <w:rFonts w:eastAsia="Arial" w:cs="Times New Roman"/>
          <w:sz w:val="22"/>
          <w:lang w:val="en-US"/>
        </w:rPr>
        <w:t xml:space="preserve"> and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438170B4" w:rsidR="000361A5" w:rsidRPr="000361A5" w:rsidRDefault="000361A5" w:rsidP="00447146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="004A1B6B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3C349074" w:rsidR="000361A5" w:rsidRPr="000361A5" w:rsidRDefault="000361A5" w:rsidP="00447146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4CA2A07A" w:rsidR="000361A5" w:rsidRP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</w:t>
      </w:r>
      <w:r w:rsidR="00AA4B28">
        <w:rPr>
          <w:rFonts w:eastAsia="Arial" w:cs="Times New Roman"/>
          <w:sz w:val="22"/>
          <w:lang w:val="en-US"/>
        </w:rPr>
        <w:t>5</w:t>
      </w:r>
      <w:r w:rsidR="004A0ABE">
        <w:rPr>
          <w:rFonts w:eastAsia="Arial" w:cs="Times New Roman"/>
          <w:sz w:val="22"/>
          <w:lang w:val="en-US"/>
        </w:rPr>
        <w:t xml:space="preserve"> </w:t>
      </w:r>
      <w:r w:rsidRPr="00464813">
        <w:rPr>
          <w:rFonts w:eastAsia="Arial" w:cs="Times New Roman"/>
          <w:sz w:val="22"/>
          <w:lang w:val="en-US"/>
        </w:rPr>
        <w:t>-</w:t>
      </w:r>
      <w:r w:rsidR="004A0ABE">
        <w:rPr>
          <w:rFonts w:eastAsia="Arial" w:cs="Times New Roman"/>
          <w:sz w:val="22"/>
          <w:lang w:val="en-US"/>
        </w:rPr>
        <w:t xml:space="preserve"> </w:t>
      </w:r>
      <w:r w:rsidR="00AA4B28">
        <w:rPr>
          <w:rFonts w:eastAsia="Arial" w:cs="Times New Roman"/>
          <w:sz w:val="22"/>
          <w:lang w:val="en-US"/>
        </w:rPr>
        <w:t>40</w:t>
      </w:r>
      <w:r w:rsidR="00757488" w:rsidRPr="00464813">
        <w:rPr>
          <w:rFonts w:eastAsia="Arial" w:cs="Times New Roman"/>
          <w:sz w:val="22"/>
          <w:lang w:val="en-US"/>
        </w:rPr>
        <w:t xml:space="preserve"> </w:t>
      </w:r>
      <w:r w:rsidRPr="00464813">
        <w:rPr>
          <w:rFonts w:eastAsia="Arial" w:cs="Times New Roman"/>
          <w:sz w:val="22"/>
          <w:lang w:val="en-US"/>
        </w:rPr>
        <w:t>°</w:t>
      </w:r>
      <w:r w:rsidR="00757488" w:rsidRPr="00464813">
        <w:rPr>
          <w:rFonts w:eastAsia="Arial" w:cs="Times New Roman"/>
          <w:sz w:val="22"/>
          <w:lang w:val="en-US"/>
        </w:rPr>
        <w:t>C</w:t>
      </w:r>
      <w:r w:rsidRPr="00464813">
        <w:rPr>
          <w:rFonts w:eastAsia="Arial" w:cs="Times New Roman"/>
          <w:sz w:val="22"/>
          <w:lang w:val="en-US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 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73F2F4CC" w:rsidR="000361A5" w:rsidRPr="000361A5" w:rsidRDefault="000361A5" w:rsidP="00C37D08">
      <w:pPr>
        <w:tabs>
          <w:tab w:val="left" w:pos="3686"/>
          <w:tab w:val="left" w:pos="3828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="00C37D08">
        <w:rPr>
          <w:rFonts w:eastAsia="Arial" w:cs="Times New Roman"/>
          <w:sz w:val="22"/>
          <w:lang w:val="en-US"/>
        </w:rPr>
        <w:t xml:space="preserve"> e</w:t>
      </w:r>
      <w:r w:rsidR="00C37D08" w:rsidRPr="000361A5">
        <w:rPr>
          <w:rFonts w:eastAsia="Arial" w:cs="Times New Roman"/>
          <w:sz w:val="22"/>
          <w:lang w:val="en-US"/>
        </w:rPr>
        <w:t>ngineering controls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742993C9" w14:textId="622CFF70" w:rsidR="000361A5" w:rsidRPr="000361A5" w:rsidRDefault="000361A5" w:rsidP="00C37D0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C37D08">
      <w:pPr>
        <w:tabs>
          <w:tab w:val="left" w:pos="3686"/>
          <w:tab w:val="left" w:pos="3828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C37D08">
      <w:pPr>
        <w:tabs>
          <w:tab w:val="left" w:pos="3686"/>
          <w:tab w:val="left" w:pos="3828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C37D08">
      <w:pPr>
        <w:tabs>
          <w:tab w:val="left" w:pos="3686"/>
          <w:tab w:val="left" w:pos="3828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C37D08">
      <w:pPr>
        <w:tabs>
          <w:tab w:val="left" w:pos="3686"/>
          <w:tab w:val="left" w:pos="3828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3C951CE7" w:rsidR="000361A5" w:rsidRPr="000361A5" w:rsidRDefault="00E24905" w:rsidP="00C37D08">
      <w:pPr>
        <w:tabs>
          <w:tab w:val="left" w:pos="3544"/>
          <w:tab w:val="left" w:pos="3686"/>
        </w:tabs>
        <w:spacing w:after="200" w:line="276" w:lineRule="auto"/>
        <w:ind w:left="3828" w:hanging="311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C37D08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7256AAE7" w:rsidR="000361A5" w:rsidRPr="0046069B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211C9A" w:rsidRPr="0046069B">
        <w:rPr>
          <w:sz w:val="22"/>
          <w:lang w:val="en-US"/>
        </w:rPr>
        <w:t>f</w:t>
      </w:r>
      <w:r w:rsidR="00211C9A" w:rsidRPr="0046069B">
        <w:rPr>
          <w:sz w:val="22"/>
        </w:rPr>
        <w:t>lake</w:t>
      </w:r>
      <w:r w:rsidR="008F7D57" w:rsidRPr="0046069B">
        <w:rPr>
          <w:rFonts w:eastAsia="Arial" w:cs="Times New Roman"/>
          <w:sz w:val="22"/>
          <w:lang w:val="en-US"/>
        </w:rPr>
        <w:t>.</w:t>
      </w:r>
    </w:p>
    <w:p w14:paraId="3AE48749" w14:textId="680F93DB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Color</w:t>
      </w:r>
      <w:r w:rsidR="00F466A6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 xml:space="preserve">: </w:t>
      </w:r>
      <w:r w:rsidR="00672C66" w:rsidRPr="0046069B">
        <w:rPr>
          <w:sz w:val="22"/>
          <w:lang w:val="en-US"/>
        </w:rPr>
        <w:t>o</w:t>
      </w:r>
      <w:r w:rsidR="00672C66" w:rsidRPr="0046069B">
        <w:rPr>
          <w:sz w:val="22"/>
        </w:rPr>
        <w:t>ff-white</w:t>
      </w:r>
      <w:r w:rsidRPr="0046069B">
        <w:rPr>
          <w:rFonts w:eastAsia="Arial" w:cs="Times New Roman"/>
          <w:sz w:val="22"/>
          <w:lang w:val="en-US"/>
        </w:rPr>
        <w:t>.</w:t>
      </w:r>
    </w:p>
    <w:p w14:paraId="6C26BE81" w14:textId="25141AF7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Odor</w:t>
      </w:r>
      <w:r w:rsidR="00F466A6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 xml:space="preserve">: </w:t>
      </w:r>
      <w:r w:rsidR="00672C66" w:rsidRPr="0046069B">
        <w:rPr>
          <w:sz w:val="22"/>
          <w:lang w:val="en-US"/>
        </w:rPr>
        <w:t>s</w:t>
      </w:r>
      <w:r w:rsidR="00672C66" w:rsidRPr="0046069B">
        <w:rPr>
          <w:sz w:val="22"/>
        </w:rPr>
        <w:t>light odor</w:t>
      </w:r>
      <w:r w:rsidR="008734E8" w:rsidRPr="0046069B">
        <w:rPr>
          <w:rFonts w:eastAsia="Arial" w:cs="Times New Roman"/>
          <w:sz w:val="22"/>
          <w:lang w:val="en-US"/>
        </w:rPr>
        <w:t>.</w:t>
      </w:r>
    </w:p>
    <w:p w14:paraId="2567438A" w14:textId="03154E05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Odor Threshold</w:t>
      </w:r>
      <w:r w:rsidR="00F466A6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0596D589" w14:textId="492D24E4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pH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 xml:space="preserve">: </w:t>
      </w:r>
      <w:r w:rsidR="00672C66" w:rsidRPr="0046069B">
        <w:rPr>
          <w:rFonts w:eastAsia="Arial" w:cs="Times New Roman"/>
          <w:sz w:val="22"/>
          <w:lang w:val="en-US"/>
        </w:rPr>
        <w:t>7</w:t>
      </w:r>
      <w:r w:rsidR="00672C66" w:rsidRPr="0046069B">
        <w:rPr>
          <w:sz w:val="22"/>
        </w:rPr>
        <w:t>.0 ± 1.0 (10% sol.)</w:t>
      </w:r>
      <w:r w:rsidR="00615220" w:rsidRPr="0046069B">
        <w:rPr>
          <w:sz w:val="22"/>
          <w:lang w:val="en-US"/>
        </w:rPr>
        <w:t>.</w:t>
      </w:r>
    </w:p>
    <w:p w14:paraId="068A986E" w14:textId="0C4157C5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Melting point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Boiling point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Flash point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Evaporation  rate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Flammability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fr-FR"/>
        </w:rPr>
        <w:t>Lower explosion limit</w:t>
      </w:r>
      <w:r w:rsidR="001D31B9" w:rsidRPr="0046069B">
        <w:rPr>
          <w:rFonts w:eastAsia="Arial" w:cs="Times New Roman"/>
          <w:sz w:val="22"/>
          <w:lang w:val="fr-FR"/>
        </w:rPr>
        <w:tab/>
      </w:r>
      <w:r w:rsidRPr="0046069B">
        <w:rPr>
          <w:rFonts w:eastAsia="Arial" w:cs="Times New Roman"/>
          <w:sz w:val="22"/>
          <w:lang w:val="fr-FR"/>
        </w:rPr>
        <w:t xml:space="preserve">: </w:t>
      </w:r>
      <w:r w:rsidRPr="0046069B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fr-FR"/>
        </w:rPr>
        <w:t>Vapour pressure</w:t>
      </w:r>
      <w:r w:rsidR="001D31B9" w:rsidRPr="0046069B">
        <w:rPr>
          <w:rFonts w:eastAsia="Arial" w:cs="Times New Roman"/>
          <w:sz w:val="22"/>
          <w:lang w:val="fr-FR"/>
        </w:rPr>
        <w:tab/>
      </w:r>
      <w:r w:rsidRPr="0046069B">
        <w:rPr>
          <w:rFonts w:eastAsia="Arial" w:cs="Times New Roman"/>
          <w:sz w:val="22"/>
          <w:lang w:val="fr-FR"/>
        </w:rPr>
        <w:t xml:space="preserve">: </w:t>
      </w:r>
      <w:r w:rsidRPr="0046069B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fr-FR"/>
        </w:rPr>
        <w:t>Relative vapour</w:t>
      </w:r>
      <w:r w:rsidR="001D31B9" w:rsidRPr="0046069B">
        <w:rPr>
          <w:rFonts w:eastAsia="Arial" w:cs="Times New Roman"/>
          <w:sz w:val="22"/>
          <w:lang w:val="fr-FR"/>
        </w:rPr>
        <w:tab/>
      </w:r>
      <w:r w:rsidRPr="0046069B">
        <w:rPr>
          <w:rFonts w:eastAsia="Arial" w:cs="Times New Roman"/>
          <w:sz w:val="22"/>
          <w:lang w:val="fr-FR"/>
        </w:rPr>
        <w:t xml:space="preserve">: </w:t>
      </w:r>
      <w:r w:rsidRPr="0046069B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fr-FR"/>
        </w:rPr>
        <w:t>Relative density</w:t>
      </w:r>
      <w:r w:rsidR="001D31B9" w:rsidRPr="0046069B">
        <w:rPr>
          <w:rFonts w:eastAsia="Arial" w:cs="Times New Roman"/>
          <w:sz w:val="22"/>
          <w:lang w:val="fr-FR"/>
        </w:rPr>
        <w:tab/>
      </w:r>
      <w:r w:rsidRPr="0046069B">
        <w:rPr>
          <w:rFonts w:eastAsia="Arial" w:cs="Times New Roman"/>
          <w:sz w:val="22"/>
          <w:lang w:val="fr-FR"/>
        </w:rPr>
        <w:t xml:space="preserve">: </w:t>
      </w:r>
      <w:r w:rsidRPr="0046069B">
        <w:rPr>
          <w:rFonts w:eastAsia="Arial" w:cs="Times New Roman"/>
          <w:sz w:val="22"/>
          <w:lang w:val="en-US"/>
        </w:rPr>
        <w:t>no data available.</w:t>
      </w:r>
    </w:p>
    <w:p w14:paraId="26ED59AE" w14:textId="777F2D6D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Solubility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 xml:space="preserve">: </w:t>
      </w:r>
      <w:r w:rsidR="00F64BDF" w:rsidRPr="0046069B">
        <w:rPr>
          <w:rFonts w:eastAsia="Arial" w:cs="Times New Roman"/>
          <w:sz w:val="22"/>
          <w:lang w:val="en-US"/>
        </w:rPr>
        <w:t xml:space="preserve">soluble in </w:t>
      </w:r>
      <w:r w:rsidR="0046069B" w:rsidRPr="0046069B">
        <w:rPr>
          <w:rFonts w:eastAsia="Arial" w:cs="Times New Roman"/>
          <w:sz w:val="22"/>
          <w:lang w:val="en-US"/>
        </w:rPr>
        <w:t>hot</w:t>
      </w:r>
      <w:r w:rsidR="00F64BDF" w:rsidRPr="0046069B">
        <w:rPr>
          <w:rFonts w:eastAsia="Arial" w:cs="Times New Roman"/>
          <w:sz w:val="22"/>
          <w:lang w:val="en-US"/>
        </w:rPr>
        <w:t xml:space="preserve"> water</w:t>
      </w:r>
      <w:r w:rsidRPr="0046069B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46069B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Partition coefficient</w:t>
      </w:r>
      <w:r w:rsidR="001D31B9" w:rsidRPr="0046069B">
        <w:rPr>
          <w:rFonts w:eastAsia="Arial" w:cs="Times New Roman"/>
          <w:sz w:val="22"/>
          <w:lang w:val="en-US"/>
        </w:rPr>
        <w:tab/>
      </w:r>
      <w:r w:rsidRPr="0046069B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46069B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6069B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26B7F49A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>: no data available.</w:t>
      </w:r>
    </w:p>
    <w:p w14:paraId="76BE38DF" w14:textId="77777777" w:rsidR="00800AA2" w:rsidRDefault="00800AA2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4FB15BBB" w14:textId="3E37AF05" w:rsidR="00800AA2" w:rsidRDefault="00D232AB" w:rsidP="00D232A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79421DD1">
                <wp:simplePos x="0" y="0"/>
                <wp:positionH relativeFrom="margin">
                  <wp:align>right</wp:align>
                </wp:positionH>
                <wp:positionV relativeFrom="paragraph">
                  <wp:posOffset>287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margin-left:401.6pt;margin-top:0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BzbmFm3AAA&#10;AAQ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52300" w14:textId="2FDFF7F1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24CA7FE0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Stable in normal room temperature.</w:t>
      </w:r>
    </w:p>
    <w:p w14:paraId="0AA6E7C0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 xml:space="preserve">10.2. </w:t>
      </w:r>
      <w:r w:rsidRPr="00432E69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33675C05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The product is stable under normal conditions.</w:t>
      </w:r>
    </w:p>
    <w:p w14:paraId="0D5731E7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10.3.</w:t>
      </w:r>
      <w:r w:rsidRPr="00432E6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4016F51F" w:rsidR="000361A5" w:rsidRPr="00B531AB" w:rsidRDefault="0046069B" w:rsidP="00742857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46069B">
        <w:rPr>
          <w:sz w:val="22"/>
        </w:rPr>
        <w:t>When handled, and stored appropriately no dangerous reactions are known stable.</w:t>
      </w:r>
    </w:p>
    <w:p w14:paraId="6C19B626" w14:textId="77777777" w:rsidR="000361A5" w:rsidRPr="00432E69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10.4</w:t>
      </w:r>
      <w:r w:rsidRPr="00432E69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51A3C841" w:rsidR="000361A5" w:rsidRPr="000C40F1" w:rsidRDefault="000C40F1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C40F1">
        <w:rPr>
          <w:sz w:val="22"/>
        </w:rPr>
        <w:t>None known</w:t>
      </w:r>
      <w:r w:rsidR="000361A5" w:rsidRPr="000C40F1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0C40F1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C40F1">
        <w:rPr>
          <w:rFonts w:eastAsia="Arial" w:cs="Times New Roman"/>
          <w:b/>
          <w:sz w:val="22"/>
          <w:lang w:val="en-US"/>
        </w:rPr>
        <w:t>10.5.</w:t>
      </w:r>
      <w:r w:rsidRPr="000C40F1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7BAB6CB0" w:rsidR="000361A5" w:rsidRPr="000C40F1" w:rsidRDefault="000C40F1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0C40F1">
        <w:rPr>
          <w:sz w:val="22"/>
        </w:rPr>
        <w:t>None known.</w:t>
      </w:r>
      <w:r w:rsidR="000361A5" w:rsidRPr="000C40F1">
        <w:rPr>
          <w:rFonts w:eastAsia="Arial" w:cs="Times New Roman"/>
          <w:sz w:val="22"/>
          <w:lang w:val="en-US"/>
        </w:rPr>
        <w:t xml:space="preserve"> </w:t>
      </w:r>
      <w:r w:rsidR="000361A5" w:rsidRPr="000C40F1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0C40F1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C40F1">
        <w:rPr>
          <w:rFonts w:eastAsia="Arial" w:cs="Times New Roman"/>
          <w:b/>
          <w:sz w:val="22"/>
          <w:lang w:val="en-US"/>
        </w:rPr>
        <w:t>10.6</w:t>
      </w:r>
      <w:r w:rsidRPr="000C40F1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38376275" w:rsidR="000361A5" w:rsidRPr="000361A5" w:rsidRDefault="00E61BEF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C40F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8586D65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0;margin-top:27pt;width:453.5pt;height:23.0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OLTem3d&#10;AAAABw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bookmarkStart w:id="5" w:name="_GoBack"/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9AB" w:rsidRPr="000C40F1">
        <w:rPr>
          <w:rFonts w:eastAsia="Arial" w:cs="Times New Roman"/>
          <w:sz w:val="22"/>
          <w:lang w:val="en-US"/>
        </w:rPr>
        <w:t xml:space="preserve"> Carbon monoxide (CO), Carbon dioxide (CO</w:t>
      </w:r>
      <w:r w:rsidR="006429AB" w:rsidRPr="000C40F1">
        <w:rPr>
          <w:rFonts w:eastAsia="Arial" w:cs="Times New Roman"/>
          <w:sz w:val="22"/>
          <w:vertAlign w:val="subscript"/>
          <w:lang w:val="en-US"/>
        </w:rPr>
        <w:t>2</w:t>
      </w:r>
      <w:r w:rsidR="006429AB" w:rsidRPr="000C40F1">
        <w:rPr>
          <w:rFonts w:eastAsia="Arial" w:cs="Times New Roman"/>
          <w:sz w:val="22"/>
          <w:lang w:val="en-US"/>
        </w:rPr>
        <w:t xml:space="preserve">) </w:t>
      </w:r>
      <w:r w:rsidR="000C40F1" w:rsidRPr="000C40F1">
        <w:rPr>
          <w:rFonts w:eastAsia="Arial" w:cs="Times New Roman"/>
          <w:sz w:val="22"/>
          <w:lang w:val="en-US"/>
        </w:rPr>
        <w:t>ma</w:t>
      </w:r>
      <w:r w:rsidR="000361A5" w:rsidRPr="000C40F1">
        <w:rPr>
          <w:rFonts w:eastAsia="MingLiU" w:cs="Times New Roman"/>
          <w:sz w:val="22"/>
        </w:rPr>
        <w:t>y form when heated to decomposition</w:t>
      </w:r>
      <w:r w:rsidR="000361A5" w:rsidRPr="00432E69">
        <w:rPr>
          <w:rFonts w:eastAsia="MingLiU" w:cs="Times New Roman"/>
          <w:sz w:val="22"/>
        </w:rPr>
        <w:t>.</w:t>
      </w:r>
      <w:r w:rsidR="000361A5" w:rsidRPr="000361A5">
        <w:rPr>
          <w:rFonts w:eastAsia="MingLiU" w:cs="Times New Roman"/>
          <w:sz w:val="22"/>
        </w:rPr>
        <w:t xml:space="preserve">  </w:t>
      </w:r>
    </w:p>
    <w:p w14:paraId="78F35D0A" w14:textId="07A3F695" w:rsidR="000361A5" w:rsidRPr="004118E1" w:rsidRDefault="000361A5" w:rsidP="004118E1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14:paraId="2B4548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071EDB6F" w:rsidR="000361A5" w:rsidRPr="002D6FCC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2D6FCC">
        <w:rPr>
          <w:rFonts w:eastAsia="Arial" w:cs="Times New Roman"/>
          <w:sz w:val="22"/>
          <w:lang w:val="en-US"/>
        </w:rPr>
        <w:t xml:space="preserve">: </w:t>
      </w:r>
      <w:r w:rsidR="000C40F1" w:rsidRPr="002D6FCC">
        <w:rPr>
          <w:sz w:val="22"/>
        </w:rPr>
        <w:t>&gt;2,000 mg/kg</w:t>
      </w:r>
      <w:r w:rsidRPr="002D6FCC">
        <w:rPr>
          <w:rFonts w:eastAsia="Arial" w:cs="Times New Roman"/>
          <w:sz w:val="22"/>
          <w:lang w:val="en-US"/>
        </w:rPr>
        <w:t>.</w:t>
      </w:r>
    </w:p>
    <w:p w14:paraId="48BAA65C" w14:textId="5B8909E2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6543FE">
        <w:rPr>
          <w:rFonts w:eastAsia="Arial" w:cs="Times New Roman"/>
          <w:sz w:val="22"/>
          <w:lang w:val="en-US"/>
        </w:rPr>
        <w:t xml:space="preserve"> </w:t>
      </w:r>
      <w:r w:rsidR="006543FE" w:rsidRPr="000361A5">
        <w:rPr>
          <w:rFonts w:eastAsia="Arial" w:cs="Times New Roman"/>
          <w:sz w:val="22"/>
          <w:lang w:val="en-US"/>
        </w:rPr>
        <w:t>(inhalation)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6E0EE242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CC7A9A">
        <w:rPr>
          <w:rFonts w:eastAsia="Arial" w:cs="Times New Roman"/>
          <w:sz w:val="22"/>
          <w:lang w:val="en-US"/>
        </w:rPr>
        <w:t xml:space="preserve"> </w:t>
      </w:r>
      <w:r w:rsidR="00CC7A9A" w:rsidRPr="000361A5">
        <w:rPr>
          <w:rFonts w:eastAsia="Arial" w:cs="Times New Roman"/>
          <w:sz w:val="22"/>
          <w:lang w:val="en-US"/>
        </w:rPr>
        <w:t>of the skin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CC7A9A" w:rsidRPr="002D6FCC">
        <w:rPr>
          <w:sz w:val="22"/>
        </w:rPr>
        <w:t>Causes severe skin burn and eye damage.</w:t>
      </w:r>
    </w:p>
    <w:p w14:paraId="328EB1CC" w14:textId="4E321D1A" w:rsidR="000361A5" w:rsidRPr="00D56394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CC7A9A" w:rsidRPr="000361A5">
        <w:rPr>
          <w:rFonts w:eastAsia="Arial" w:cs="Times New Roman"/>
          <w:sz w:val="22"/>
          <w:lang w:val="en-US"/>
        </w:rPr>
        <w:t>eye irritation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56394" w:rsidRPr="00D56394">
        <w:rPr>
          <w:sz w:val="22"/>
        </w:rPr>
        <w:t>Cause serious eye damage</w:t>
      </w:r>
      <w:r w:rsidR="0070736C" w:rsidRPr="00D56394">
        <w:rPr>
          <w:rFonts w:eastAsia="Arial" w:cs="Times New Roman"/>
          <w:sz w:val="22"/>
          <w:lang w:val="en-US"/>
        </w:rPr>
        <w:t>.</w:t>
      </w:r>
    </w:p>
    <w:p w14:paraId="2747A0D3" w14:textId="6CE39B2E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1A2E7972" w:rsidR="000361A5" w:rsidRPr="000361A5" w:rsidRDefault="000361A5" w:rsidP="002D6FCC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67BF35F5" w14:textId="74F4B453" w:rsidR="00944A05" w:rsidRDefault="000361A5" w:rsidP="000E40C6">
      <w:pPr>
        <w:tabs>
          <w:tab w:val="left" w:pos="3828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3D78E6C1" w14:textId="6AB6C61E" w:rsidR="000361A5" w:rsidRPr="000361A5" w:rsidRDefault="00DA633A" w:rsidP="00C46ED4">
      <w:pPr>
        <w:tabs>
          <w:tab w:val="left" w:pos="3119"/>
        </w:tabs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00DB516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0;margin-top:0;width:453.5pt;height:24.4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4BABC" w14:textId="720AC4BE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78CDBFF7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A633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2F2077BF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DA633A" w:rsidRPr="000361A5">
        <w:rPr>
          <w:rFonts w:eastAsia="Arial" w:cs="Times New Roman"/>
          <w:sz w:val="22"/>
          <w:lang w:val="en-US"/>
        </w:rPr>
        <w:t>No data available</w:t>
      </w:r>
      <w:r w:rsidR="00DA633A">
        <w:rPr>
          <w:rFonts w:eastAsia="Arial" w:cs="Times New Roman"/>
          <w:sz w:val="22"/>
          <w:lang w:val="en-US"/>
        </w:rPr>
        <w:t>.</w:t>
      </w:r>
    </w:p>
    <w:p w14:paraId="6B83080F" w14:textId="60559F2F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DA633A" w:rsidRPr="000361A5">
        <w:rPr>
          <w:rFonts w:eastAsia="Arial" w:cs="Times New Roman"/>
          <w:sz w:val="22"/>
          <w:lang w:val="en-US"/>
        </w:rPr>
        <w:t>No data available</w:t>
      </w:r>
      <w:r w:rsidR="00DA633A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4AEB2993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D932F2" w:rsidRPr="00D05349">
        <w:rPr>
          <w:rFonts w:eastAsia="Arial" w:cs="Times New Roman"/>
          <w:sz w:val="22"/>
          <w:lang w:val="en-US"/>
        </w:rPr>
        <w:t>not applicable.</w:t>
      </w:r>
    </w:p>
    <w:p w14:paraId="7CD2D0C2" w14:textId="2A7D70CB" w:rsidR="000361A5" w:rsidRPr="00475512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932F2" w:rsidRPr="00D05349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5FAA7373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1656CA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1BF963E3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B9837D8" w:rsidR="00FE20DD" w:rsidRPr="00D05349" w:rsidRDefault="00FE20DD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B445F3" w:rsidRPr="00D05349">
        <w:rPr>
          <w:rFonts w:eastAsia="Arial" w:cs="Times New Roman"/>
          <w:sz w:val="22"/>
          <w:lang w:val="en-US"/>
        </w:rPr>
        <w:t>not applicable.</w:t>
      </w:r>
    </w:p>
    <w:p w14:paraId="44E9F15D" w14:textId="518776D1" w:rsidR="000361A5" w:rsidRPr="00D05349" w:rsidRDefault="00FE20DD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B445F3" w:rsidRPr="00D05349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16A4664D" w:rsidR="00FE20DD" w:rsidRPr="00D05349" w:rsidRDefault="00FE20DD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B445F3" w:rsidRPr="00D05349">
        <w:rPr>
          <w:rFonts w:eastAsia="Arial" w:cs="Times New Roman"/>
          <w:sz w:val="22"/>
          <w:lang w:val="en-US"/>
        </w:rPr>
        <w:t>not applicable.</w:t>
      </w:r>
    </w:p>
    <w:p w14:paraId="01F48DFC" w14:textId="4FFCC2AD" w:rsidR="000361A5" w:rsidRPr="00D05349" w:rsidRDefault="00FE20DD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B445F3" w:rsidRPr="00D05349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7DFBE9BC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1656CA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1656CA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FC4219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5E13BC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31FC2F69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007DC5">
        <w:rPr>
          <w:rFonts w:eastAsia="Arial" w:cs="Times New Roman"/>
          <w:sz w:val="22"/>
          <w:lang w:val="en-US"/>
        </w:rPr>
        <w:t>13</w:t>
      </w:r>
      <w:bookmarkStart w:id="4" w:name="_GoBack"/>
      <w:bookmarkEnd w:id="4"/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5E13BC">
      <w:pPr>
        <w:tabs>
          <w:tab w:val="left" w:pos="7125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046BB77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TWA: Time Weighted Average.</w:t>
      </w:r>
    </w:p>
    <w:p w14:paraId="336A75C0" w14:textId="77777777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STEL: Short term exposure limit.</w:t>
      </w:r>
    </w:p>
    <w:p w14:paraId="16340398" w14:textId="346CD467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3B3A172D" w14:textId="7CAC7D29" w:rsidR="000361A5" w:rsidRDefault="00E71D7D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t>Acute Tox</w:t>
      </w:r>
      <w:r>
        <w:rPr>
          <w:rFonts w:asciiTheme="majorHAnsi" w:hAnsiTheme="majorHAnsi" w:cstheme="majorHAnsi"/>
          <w:sz w:val="22"/>
          <w:lang w:val="en-US"/>
        </w:rPr>
        <w:t xml:space="preserve"> - Oral</w:t>
      </w:r>
      <w:r w:rsidRPr="00AB2E66">
        <w:rPr>
          <w:rFonts w:asciiTheme="majorHAnsi" w:hAnsiTheme="majorHAnsi" w:cstheme="majorHAnsi"/>
          <w:sz w:val="22"/>
        </w:rPr>
        <w:t xml:space="preserve"> </w:t>
      </w:r>
      <w:r w:rsidRPr="00AB2E66">
        <w:rPr>
          <w:rFonts w:asciiTheme="majorHAnsi" w:hAnsiTheme="majorHAnsi" w:cstheme="majorHAnsi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="004520CE" w:rsidRPr="00AB2E66">
        <w:rPr>
          <w:rStyle w:val="Strong"/>
          <w:b w:val="0"/>
          <w:color w:val="000000"/>
          <w:sz w:val="22"/>
          <w:shd w:val="clear" w:color="auto" w:fill="FFFFFF"/>
        </w:rPr>
        <w:t>Acute toxicity</w:t>
      </w:r>
      <w:r w:rsidR="004520CE" w:rsidRPr="00AB2E66">
        <w:rPr>
          <w:rStyle w:val="Strong"/>
          <w:b w:val="0"/>
          <w:color w:val="000000"/>
          <w:sz w:val="22"/>
          <w:shd w:val="clear" w:color="auto" w:fill="FFFFFF"/>
          <w:lang w:val="en-US"/>
        </w:rPr>
        <w:t xml:space="preserve"> (Oral)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 w:rsidR="004520CE">
        <w:rPr>
          <w:rFonts w:eastAsia="Arial" w:cs="Times New Roman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F2EC5ED" w14:textId="373CC186" w:rsidR="004520CE" w:rsidRDefault="00E71D7D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t>Skin</w:t>
      </w:r>
      <w:r w:rsidRPr="00AB2E66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  <w:lang w:val="en-US"/>
        </w:rPr>
        <w:t>Corr./</w:t>
      </w:r>
      <w:r w:rsidRPr="00AB2E66">
        <w:rPr>
          <w:rFonts w:asciiTheme="majorHAnsi" w:hAnsiTheme="majorHAnsi" w:cstheme="majorHAnsi"/>
          <w:sz w:val="22"/>
        </w:rPr>
        <w:t>Irrit.</w:t>
      </w:r>
      <w:r w:rsidR="004113A8">
        <w:rPr>
          <w:rFonts w:asciiTheme="majorHAnsi" w:hAnsiTheme="majorHAnsi" w:cstheme="majorHAnsi"/>
          <w:sz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lang w:val="en-US"/>
        </w:rPr>
        <w:t>1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S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kin </w:t>
      </w:r>
      <w:r w:rsidRPr="00D06443">
        <w:rPr>
          <w:sz w:val="22"/>
          <w:lang w:val="en-US"/>
        </w:rPr>
        <w:t>c</w:t>
      </w:r>
      <w:r w:rsidRPr="00D06443">
        <w:rPr>
          <w:sz w:val="22"/>
        </w:rPr>
        <w:t>orrosion</w:t>
      </w:r>
      <w:r>
        <w:rPr>
          <w:lang w:val="en-US"/>
        </w:rPr>
        <w:t>/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irritation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</w:t>
      </w:r>
      <w:r w:rsidR="00451973">
        <w:rPr>
          <w:rFonts w:eastAsia="Arial" w:cs="Times New Roman"/>
          <w:sz w:val="22"/>
          <w:lang w:val="en-US"/>
        </w:rPr>
        <w:t>1</w:t>
      </w:r>
      <w:r w:rsidR="00964C36">
        <w:rPr>
          <w:rFonts w:eastAsia="Arial" w:cs="Times New Roman"/>
          <w:sz w:val="22"/>
          <w:lang w:val="en-US"/>
        </w:rPr>
        <w:t>.</w:t>
      </w:r>
    </w:p>
    <w:p w14:paraId="4CAB80B8" w14:textId="698D5A8E" w:rsidR="00964C36" w:rsidRPr="00964C36" w:rsidRDefault="00451973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t>Eye Dam.</w:t>
      </w:r>
      <w:r>
        <w:rPr>
          <w:rFonts w:asciiTheme="majorHAnsi" w:hAnsiTheme="majorHAnsi" w:cstheme="majorHAnsi"/>
          <w:sz w:val="22"/>
          <w:lang w:val="en-US"/>
        </w:rPr>
        <w:t>/Irrit.</w:t>
      </w:r>
      <w:r w:rsidRPr="00AB2E66">
        <w:rPr>
          <w:rFonts w:asciiTheme="majorHAnsi" w:hAnsiTheme="majorHAnsi" w:cstheme="majorHAnsi"/>
          <w:sz w:val="22"/>
          <w:lang w:val="en-US"/>
        </w:rPr>
        <w:t xml:space="preserve"> 1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S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erious eye damage</w:t>
      </w:r>
      <w:r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/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irritation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1.</w:t>
      </w:r>
    </w:p>
    <w:p w14:paraId="4CD7B26B" w14:textId="6F491DA2" w:rsidR="00E71D7D" w:rsidRDefault="00451973" w:rsidP="006846A2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31602">
        <w:rPr>
          <w:rFonts w:eastAsia="Arial" w:cs="Times New Roman"/>
          <w:sz w:val="22"/>
        </w:rPr>
        <w:t>Aquatic Chronic</w:t>
      </w:r>
      <w:r w:rsidRPr="00E31602">
        <w:rPr>
          <w:rFonts w:eastAsia="Arial" w:cs="Times New Roman"/>
          <w:sz w:val="22"/>
          <w:lang w:val="en-US"/>
        </w:rPr>
        <w:t xml:space="preserve"> 3</w:t>
      </w:r>
      <w:r w:rsidR="00100527">
        <w:rPr>
          <w:rFonts w:asciiTheme="majorHAnsi" w:hAnsiTheme="majorHAnsi" w:cstheme="majorHAnsi"/>
          <w:sz w:val="22"/>
          <w:lang w:val="en-US"/>
        </w:rPr>
        <w:t xml:space="preserve">: </w:t>
      </w:r>
      <w:r w:rsidRPr="002F2CBD">
        <w:rPr>
          <w:sz w:val="22"/>
        </w:rPr>
        <w:t>Long-term (chronic) aquatic hazard</w:t>
      </w:r>
      <w:r w:rsidR="00E46C9E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0361A5">
        <w:rPr>
          <w:rFonts w:eastAsia="Arial" w:cs="Times New Roman"/>
          <w:sz w:val="22"/>
          <w:lang w:val="en-US"/>
        </w:rPr>
        <w:t>hazard category</w:t>
      </w:r>
      <w:r w:rsidR="00E46C9E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3</w:t>
      </w:r>
      <w:r w:rsidR="00E46C9E">
        <w:rPr>
          <w:rFonts w:eastAsia="Arial" w:cs="Times New Roman"/>
          <w:sz w:val="22"/>
          <w:lang w:val="en-US"/>
        </w:rPr>
        <w:t>.</w:t>
      </w:r>
    </w:p>
    <w:p w14:paraId="589485BB" w14:textId="4DA2AF70" w:rsidR="000E40C6" w:rsidRPr="000E40C6" w:rsidRDefault="008E4B2C" w:rsidP="000B4034">
      <w:pPr>
        <w:spacing w:after="0" w:line="276" w:lineRule="auto"/>
        <w:ind w:left="709"/>
        <w:contextualSpacing/>
        <w:jc w:val="both"/>
        <w:rPr>
          <w:sz w:val="22"/>
        </w:rPr>
      </w:pPr>
      <w:r w:rsidRPr="000E40C6">
        <w:rPr>
          <w:sz w:val="22"/>
        </w:rPr>
        <w:t xml:space="preserve">H302 Harmful if swallowed. </w:t>
      </w:r>
    </w:p>
    <w:p w14:paraId="7B3DC751" w14:textId="7F042980" w:rsidR="000E40C6" w:rsidRPr="000E40C6" w:rsidRDefault="008E4B2C" w:rsidP="000B4034">
      <w:pPr>
        <w:spacing w:after="0" w:line="276" w:lineRule="auto"/>
        <w:ind w:left="709"/>
        <w:contextualSpacing/>
        <w:jc w:val="both"/>
        <w:rPr>
          <w:sz w:val="22"/>
        </w:rPr>
      </w:pPr>
      <w:r w:rsidRPr="000E40C6">
        <w:rPr>
          <w:sz w:val="22"/>
        </w:rPr>
        <w:t xml:space="preserve">H314 Causes severe skin burns and eye damage. </w:t>
      </w:r>
    </w:p>
    <w:p w14:paraId="07FE9B91" w14:textId="4CB3DF16" w:rsidR="000E40C6" w:rsidRPr="000E40C6" w:rsidRDefault="008E4B2C" w:rsidP="000B4034">
      <w:pPr>
        <w:spacing w:after="0" w:line="276" w:lineRule="auto"/>
        <w:ind w:left="709"/>
        <w:contextualSpacing/>
        <w:jc w:val="both"/>
        <w:rPr>
          <w:sz w:val="22"/>
        </w:rPr>
      </w:pPr>
      <w:r w:rsidRPr="000E40C6">
        <w:rPr>
          <w:sz w:val="22"/>
        </w:rPr>
        <w:lastRenderedPageBreak/>
        <w:t xml:space="preserve">H318 Causes serious eye damage. </w:t>
      </w:r>
    </w:p>
    <w:p w14:paraId="4413098D" w14:textId="7459877D" w:rsidR="000361A5" w:rsidRPr="000E40C6" w:rsidRDefault="00E668BE" w:rsidP="000B4034">
      <w:pPr>
        <w:spacing w:after="0" w:line="276" w:lineRule="auto"/>
        <w:ind w:left="709"/>
        <w:contextualSpacing/>
        <w:jc w:val="both"/>
        <w:rPr>
          <w:rFonts w:eastAsia="SimSun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C7CF87" wp14:editId="29AFBF1F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759450" cy="31051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BFA9F" w14:textId="400A3C8D" w:rsidR="00E668BE" w:rsidRPr="00872A76" w:rsidRDefault="00E668BE" w:rsidP="00E668BE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CF87" id="Text Box 11" o:spid="_x0000_s1042" type="#_x0000_t202" style="position:absolute;left:0;text-align:left;margin-left:0;margin-top:25pt;width:453.5pt;height:24.4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" fillcolor="#002060" stroked="f" strokeweight=".5pt">
                <v:textbox>
                  <w:txbxContent>
                    <w:p w14:paraId="128BFA9F" w14:textId="400A3C8D" w:rsidR="00E668BE" w:rsidRPr="00872A76" w:rsidRDefault="00E668BE" w:rsidP="00E668BE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4B2C" w:rsidRPr="000E40C6">
        <w:rPr>
          <w:sz w:val="22"/>
        </w:rPr>
        <w:t>H412 Harmful to aquatic life with long lasting effects.</w:t>
      </w:r>
    </w:p>
    <w:p w14:paraId="4170A064" w14:textId="298BD43A" w:rsidR="000361A5" w:rsidRPr="000E40C6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sectPr w:rsidR="000361A5" w:rsidRPr="000E40C6" w:rsidSect="00D53390">
      <w:headerReference w:type="default" r:id="rId9"/>
      <w:footerReference w:type="default" r:id="rId10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4644F" w14:textId="77777777" w:rsidR="004259C9" w:rsidRDefault="004259C9" w:rsidP="000361A5">
      <w:pPr>
        <w:spacing w:after="0" w:line="240" w:lineRule="auto"/>
      </w:pPr>
      <w:r>
        <w:separator/>
      </w:r>
    </w:p>
  </w:endnote>
  <w:endnote w:type="continuationSeparator" w:id="0">
    <w:p w14:paraId="647DFC23" w14:textId="77777777" w:rsidR="004259C9" w:rsidRDefault="004259C9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425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E137" w14:textId="77777777" w:rsidR="004259C9" w:rsidRDefault="004259C9" w:rsidP="000361A5">
      <w:pPr>
        <w:spacing w:after="0" w:line="240" w:lineRule="auto"/>
      </w:pPr>
      <w:r>
        <w:separator/>
      </w:r>
    </w:p>
  </w:footnote>
  <w:footnote w:type="continuationSeparator" w:id="0">
    <w:p w14:paraId="3DDDED93" w14:textId="77777777" w:rsidR="004259C9" w:rsidRDefault="004259C9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2D94E872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F31765">
      <w:rPr>
        <w:b/>
        <w:color w:val="FF0000"/>
        <w:sz w:val="32"/>
        <w:szCs w:val="32"/>
        <w:lang w:val="en-US"/>
      </w:rPr>
      <w:t>BENSIZE M-85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248A7A58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F31765">
      <w:rPr>
        <w:sz w:val="20"/>
        <w:szCs w:val="20"/>
        <w:lang w:val="en-US"/>
      </w:rPr>
      <w:t>13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7DC5"/>
    <w:rsid w:val="00011852"/>
    <w:rsid w:val="0003393D"/>
    <w:rsid w:val="000361A5"/>
    <w:rsid w:val="00037743"/>
    <w:rsid w:val="00044DDF"/>
    <w:rsid w:val="00056391"/>
    <w:rsid w:val="00056A59"/>
    <w:rsid w:val="000617B2"/>
    <w:rsid w:val="00062CAC"/>
    <w:rsid w:val="0007212D"/>
    <w:rsid w:val="00072302"/>
    <w:rsid w:val="00082C9A"/>
    <w:rsid w:val="00083687"/>
    <w:rsid w:val="00094874"/>
    <w:rsid w:val="000A515D"/>
    <w:rsid w:val="000A56A4"/>
    <w:rsid w:val="000A6014"/>
    <w:rsid w:val="000B02A9"/>
    <w:rsid w:val="000B4034"/>
    <w:rsid w:val="000C2C9D"/>
    <w:rsid w:val="000C40F1"/>
    <w:rsid w:val="000C6F72"/>
    <w:rsid w:val="000D2BC8"/>
    <w:rsid w:val="000E0FA0"/>
    <w:rsid w:val="000E2E21"/>
    <w:rsid w:val="000E40C6"/>
    <w:rsid w:val="000F3397"/>
    <w:rsid w:val="000F4FD1"/>
    <w:rsid w:val="00100527"/>
    <w:rsid w:val="001046B0"/>
    <w:rsid w:val="00107DF6"/>
    <w:rsid w:val="0011170D"/>
    <w:rsid w:val="0011487A"/>
    <w:rsid w:val="00114BAA"/>
    <w:rsid w:val="00114CAE"/>
    <w:rsid w:val="00117226"/>
    <w:rsid w:val="00120C93"/>
    <w:rsid w:val="00120F6B"/>
    <w:rsid w:val="001219AF"/>
    <w:rsid w:val="001308CA"/>
    <w:rsid w:val="00144145"/>
    <w:rsid w:val="00161C32"/>
    <w:rsid w:val="00163F92"/>
    <w:rsid w:val="00164F2B"/>
    <w:rsid w:val="001656CA"/>
    <w:rsid w:val="00173EE9"/>
    <w:rsid w:val="00186594"/>
    <w:rsid w:val="0018702B"/>
    <w:rsid w:val="00193026"/>
    <w:rsid w:val="00194E2E"/>
    <w:rsid w:val="001A0081"/>
    <w:rsid w:val="001A22CB"/>
    <w:rsid w:val="001A6B70"/>
    <w:rsid w:val="001B022D"/>
    <w:rsid w:val="001B63A1"/>
    <w:rsid w:val="001D049A"/>
    <w:rsid w:val="001D31B9"/>
    <w:rsid w:val="001D3C0B"/>
    <w:rsid w:val="001D560D"/>
    <w:rsid w:val="00206D76"/>
    <w:rsid w:val="0021162D"/>
    <w:rsid w:val="00211C9A"/>
    <w:rsid w:val="00217432"/>
    <w:rsid w:val="00221891"/>
    <w:rsid w:val="00224F26"/>
    <w:rsid w:val="0022657C"/>
    <w:rsid w:val="00227EFE"/>
    <w:rsid w:val="002301C6"/>
    <w:rsid w:val="00231ABE"/>
    <w:rsid w:val="00232046"/>
    <w:rsid w:val="00232400"/>
    <w:rsid w:val="002362BC"/>
    <w:rsid w:val="0024275C"/>
    <w:rsid w:val="00245A16"/>
    <w:rsid w:val="00270353"/>
    <w:rsid w:val="00272FD9"/>
    <w:rsid w:val="002861D5"/>
    <w:rsid w:val="002870B0"/>
    <w:rsid w:val="00291FEC"/>
    <w:rsid w:val="002A4C40"/>
    <w:rsid w:val="002B68AC"/>
    <w:rsid w:val="002B6946"/>
    <w:rsid w:val="002D19E9"/>
    <w:rsid w:val="002D6FCC"/>
    <w:rsid w:val="002E32F4"/>
    <w:rsid w:val="002F102B"/>
    <w:rsid w:val="002F2001"/>
    <w:rsid w:val="002F3027"/>
    <w:rsid w:val="002F33FD"/>
    <w:rsid w:val="002F3783"/>
    <w:rsid w:val="002F6A8C"/>
    <w:rsid w:val="002F7C18"/>
    <w:rsid w:val="00302F0E"/>
    <w:rsid w:val="0031026B"/>
    <w:rsid w:val="00311F90"/>
    <w:rsid w:val="00313144"/>
    <w:rsid w:val="003157C2"/>
    <w:rsid w:val="0033599E"/>
    <w:rsid w:val="003435DB"/>
    <w:rsid w:val="00347A27"/>
    <w:rsid w:val="00353195"/>
    <w:rsid w:val="0037458A"/>
    <w:rsid w:val="00375399"/>
    <w:rsid w:val="00381C4B"/>
    <w:rsid w:val="00381F1D"/>
    <w:rsid w:val="00382826"/>
    <w:rsid w:val="00384627"/>
    <w:rsid w:val="003866D2"/>
    <w:rsid w:val="0038700F"/>
    <w:rsid w:val="00391870"/>
    <w:rsid w:val="003955B4"/>
    <w:rsid w:val="00397672"/>
    <w:rsid w:val="003A1DB4"/>
    <w:rsid w:val="003A4BFB"/>
    <w:rsid w:val="003C023C"/>
    <w:rsid w:val="003D5C83"/>
    <w:rsid w:val="003E2137"/>
    <w:rsid w:val="003E47F5"/>
    <w:rsid w:val="003E5984"/>
    <w:rsid w:val="003F2703"/>
    <w:rsid w:val="003F7526"/>
    <w:rsid w:val="003F776F"/>
    <w:rsid w:val="00400676"/>
    <w:rsid w:val="0040330C"/>
    <w:rsid w:val="00407B9A"/>
    <w:rsid w:val="00410A3F"/>
    <w:rsid w:val="004112B9"/>
    <w:rsid w:val="004113A8"/>
    <w:rsid w:val="004118E1"/>
    <w:rsid w:val="00425950"/>
    <w:rsid w:val="004259C9"/>
    <w:rsid w:val="00430FF1"/>
    <w:rsid w:val="00432E69"/>
    <w:rsid w:val="00447146"/>
    <w:rsid w:val="0045066C"/>
    <w:rsid w:val="00451973"/>
    <w:rsid w:val="004520CE"/>
    <w:rsid w:val="0045680D"/>
    <w:rsid w:val="0046069B"/>
    <w:rsid w:val="004626CC"/>
    <w:rsid w:val="00462A76"/>
    <w:rsid w:val="004630D9"/>
    <w:rsid w:val="00464813"/>
    <w:rsid w:val="0046570E"/>
    <w:rsid w:val="00465C42"/>
    <w:rsid w:val="004733F4"/>
    <w:rsid w:val="00475512"/>
    <w:rsid w:val="00480D88"/>
    <w:rsid w:val="004829A0"/>
    <w:rsid w:val="004A0ABE"/>
    <w:rsid w:val="004A1B6B"/>
    <w:rsid w:val="004C0FA3"/>
    <w:rsid w:val="004C2F74"/>
    <w:rsid w:val="004C6BBE"/>
    <w:rsid w:val="004D49F6"/>
    <w:rsid w:val="004D5535"/>
    <w:rsid w:val="004F5CD3"/>
    <w:rsid w:val="004F7606"/>
    <w:rsid w:val="004F761B"/>
    <w:rsid w:val="00500E82"/>
    <w:rsid w:val="00501B14"/>
    <w:rsid w:val="00517D0E"/>
    <w:rsid w:val="00523D01"/>
    <w:rsid w:val="005358D7"/>
    <w:rsid w:val="00537881"/>
    <w:rsid w:val="00541E17"/>
    <w:rsid w:val="00543BC3"/>
    <w:rsid w:val="005501F2"/>
    <w:rsid w:val="00561117"/>
    <w:rsid w:val="00565451"/>
    <w:rsid w:val="005663EF"/>
    <w:rsid w:val="005717C2"/>
    <w:rsid w:val="0057757E"/>
    <w:rsid w:val="00583610"/>
    <w:rsid w:val="00594851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79CF"/>
    <w:rsid w:val="005E0065"/>
    <w:rsid w:val="005E13BC"/>
    <w:rsid w:val="005E15E7"/>
    <w:rsid w:val="005E1F02"/>
    <w:rsid w:val="005E3EED"/>
    <w:rsid w:val="005F3E64"/>
    <w:rsid w:val="005F6852"/>
    <w:rsid w:val="00606B2F"/>
    <w:rsid w:val="006141C9"/>
    <w:rsid w:val="00614748"/>
    <w:rsid w:val="00615220"/>
    <w:rsid w:val="0061795B"/>
    <w:rsid w:val="006237EE"/>
    <w:rsid w:val="006302BC"/>
    <w:rsid w:val="006347E3"/>
    <w:rsid w:val="00634820"/>
    <w:rsid w:val="006429AB"/>
    <w:rsid w:val="006457BF"/>
    <w:rsid w:val="00651D6A"/>
    <w:rsid w:val="0065431E"/>
    <w:rsid w:val="006543FE"/>
    <w:rsid w:val="00661E52"/>
    <w:rsid w:val="0067097F"/>
    <w:rsid w:val="00670DBC"/>
    <w:rsid w:val="006714C5"/>
    <w:rsid w:val="00672C66"/>
    <w:rsid w:val="0067487D"/>
    <w:rsid w:val="00675A31"/>
    <w:rsid w:val="00675BB9"/>
    <w:rsid w:val="006846A2"/>
    <w:rsid w:val="00685193"/>
    <w:rsid w:val="0069188F"/>
    <w:rsid w:val="0069194B"/>
    <w:rsid w:val="006920B2"/>
    <w:rsid w:val="00697A87"/>
    <w:rsid w:val="006A4753"/>
    <w:rsid w:val="006C474F"/>
    <w:rsid w:val="006C4933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736C"/>
    <w:rsid w:val="00707AA0"/>
    <w:rsid w:val="00712720"/>
    <w:rsid w:val="00712EF9"/>
    <w:rsid w:val="00727609"/>
    <w:rsid w:val="0073075D"/>
    <w:rsid w:val="00733604"/>
    <w:rsid w:val="0073638A"/>
    <w:rsid w:val="00742857"/>
    <w:rsid w:val="007443E9"/>
    <w:rsid w:val="007451BF"/>
    <w:rsid w:val="00757488"/>
    <w:rsid w:val="00764E1E"/>
    <w:rsid w:val="00772761"/>
    <w:rsid w:val="00777172"/>
    <w:rsid w:val="00790F8E"/>
    <w:rsid w:val="00792680"/>
    <w:rsid w:val="0079402F"/>
    <w:rsid w:val="00794C1D"/>
    <w:rsid w:val="00797234"/>
    <w:rsid w:val="007A633B"/>
    <w:rsid w:val="007B1147"/>
    <w:rsid w:val="007B2256"/>
    <w:rsid w:val="007B22EE"/>
    <w:rsid w:val="007C3978"/>
    <w:rsid w:val="007C40A2"/>
    <w:rsid w:val="007C740A"/>
    <w:rsid w:val="007D3006"/>
    <w:rsid w:val="007D74DA"/>
    <w:rsid w:val="007F47DD"/>
    <w:rsid w:val="007F4A70"/>
    <w:rsid w:val="00800AA2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42A74"/>
    <w:rsid w:val="00845DAD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515B"/>
    <w:rsid w:val="00895817"/>
    <w:rsid w:val="008B522B"/>
    <w:rsid w:val="008B719C"/>
    <w:rsid w:val="008B7821"/>
    <w:rsid w:val="008C0924"/>
    <w:rsid w:val="008D44A4"/>
    <w:rsid w:val="008D720A"/>
    <w:rsid w:val="008E49CE"/>
    <w:rsid w:val="008E4B2C"/>
    <w:rsid w:val="008E74BD"/>
    <w:rsid w:val="008F474B"/>
    <w:rsid w:val="008F7D57"/>
    <w:rsid w:val="0090405D"/>
    <w:rsid w:val="00910181"/>
    <w:rsid w:val="00920A6D"/>
    <w:rsid w:val="0092666A"/>
    <w:rsid w:val="00944632"/>
    <w:rsid w:val="00944A05"/>
    <w:rsid w:val="00944C6C"/>
    <w:rsid w:val="009562DF"/>
    <w:rsid w:val="00957D6E"/>
    <w:rsid w:val="00964C36"/>
    <w:rsid w:val="00966433"/>
    <w:rsid w:val="00972728"/>
    <w:rsid w:val="00980BC1"/>
    <w:rsid w:val="009825C5"/>
    <w:rsid w:val="00985829"/>
    <w:rsid w:val="00986BF1"/>
    <w:rsid w:val="0098757D"/>
    <w:rsid w:val="009A11CF"/>
    <w:rsid w:val="009A2087"/>
    <w:rsid w:val="009A6347"/>
    <w:rsid w:val="009A6463"/>
    <w:rsid w:val="009B2B5B"/>
    <w:rsid w:val="009B4D10"/>
    <w:rsid w:val="009B54EF"/>
    <w:rsid w:val="009B7DE6"/>
    <w:rsid w:val="009C1902"/>
    <w:rsid w:val="009E1E53"/>
    <w:rsid w:val="009E3AAE"/>
    <w:rsid w:val="009F3F26"/>
    <w:rsid w:val="009F54F7"/>
    <w:rsid w:val="009F59FF"/>
    <w:rsid w:val="00A01CD5"/>
    <w:rsid w:val="00A06233"/>
    <w:rsid w:val="00A0755E"/>
    <w:rsid w:val="00A07B91"/>
    <w:rsid w:val="00A10FC7"/>
    <w:rsid w:val="00A1364C"/>
    <w:rsid w:val="00A247A6"/>
    <w:rsid w:val="00A26885"/>
    <w:rsid w:val="00A26BE9"/>
    <w:rsid w:val="00A32925"/>
    <w:rsid w:val="00A35A22"/>
    <w:rsid w:val="00A37C1E"/>
    <w:rsid w:val="00A6275D"/>
    <w:rsid w:val="00A654FB"/>
    <w:rsid w:val="00A66BAF"/>
    <w:rsid w:val="00A66F54"/>
    <w:rsid w:val="00A6790E"/>
    <w:rsid w:val="00A758B3"/>
    <w:rsid w:val="00A760E4"/>
    <w:rsid w:val="00A916C7"/>
    <w:rsid w:val="00A927D8"/>
    <w:rsid w:val="00A97147"/>
    <w:rsid w:val="00AA26D3"/>
    <w:rsid w:val="00AA323D"/>
    <w:rsid w:val="00AA4B28"/>
    <w:rsid w:val="00AA622D"/>
    <w:rsid w:val="00AA62B6"/>
    <w:rsid w:val="00AA7EF1"/>
    <w:rsid w:val="00AB2E66"/>
    <w:rsid w:val="00AB4C59"/>
    <w:rsid w:val="00AD608E"/>
    <w:rsid w:val="00AD6BB9"/>
    <w:rsid w:val="00AD6F4F"/>
    <w:rsid w:val="00AD7C7A"/>
    <w:rsid w:val="00AE19FA"/>
    <w:rsid w:val="00AE76C4"/>
    <w:rsid w:val="00AF452C"/>
    <w:rsid w:val="00AF5D78"/>
    <w:rsid w:val="00B02A34"/>
    <w:rsid w:val="00B0499E"/>
    <w:rsid w:val="00B135B3"/>
    <w:rsid w:val="00B23DE1"/>
    <w:rsid w:val="00B31AD7"/>
    <w:rsid w:val="00B324BF"/>
    <w:rsid w:val="00B3561E"/>
    <w:rsid w:val="00B377F8"/>
    <w:rsid w:val="00B445F3"/>
    <w:rsid w:val="00B4577B"/>
    <w:rsid w:val="00B45F32"/>
    <w:rsid w:val="00B470BB"/>
    <w:rsid w:val="00B531AB"/>
    <w:rsid w:val="00B65491"/>
    <w:rsid w:val="00B7041D"/>
    <w:rsid w:val="00B75E8A"/>
    <w:rsid w:val="00B81BB2"/>
    <w:rsid w:val="00B832C0"/>
    <w:rsid w:val="00B92B93"/>
    <w:rsid w:val="00B933E6"/>
    <w:rsid w:val="00B96132"/>
    <w:rsid w:val="00BA22A0"/>
    <w:rsid w:val="00BB2B9D"/>
    <w:rsid w:val="00BB6143"/>
    <w:rsid w:val="00BC2E79"/>
    <w:rsid w:val="00BC51A7"/>
    <w:rsid w:val="00BD3EDE"/>
    <w:rsid w:val="00BD6FA7"/>
    <w:rsid w:val="00BE3573"/>
    <w:rsid w:val="00BF03B9"/>
    <w:rsid w:val="00BF0563"/>
    <w:rsid w:val="00BF2A09"/>
    <w:rsid w:val="00C000E4"/>
    <w:rsid w:val="00C01404"/>
    <w:rsid w:val="00C1017F"/>
    <w:rsid w:val="00C16DCC"/>
    <w:rsid w:val="00C37D08"/>
    <w:rsid w:val="00C40108"/>
    <w:rsid w:val="00C46ED4"/>
    <w:rsid w:val="00C51437"/>
    <w:rsid w:val="00C6143F"/>
    <w:rsid w:val="00C6278B"/>
    <w:rsid w:val="00C62971"/>
    <w:rsid w:val="00C8005F"/>
    <w:rsid w:val="00C8560F"/>
    <w:rsid w:val="00C912D2"/>
    <w:rsid w:val="00C9453E"/>
    <w:rsid w:val="00CA4BCB"/>
    <w:rsid w:val="00CB0EBD"/>
    <w:rsid w:val="00CB4B12"/>
    <w:rsid w:val="00CB5DD2"/>
    <w:rsid w:val="00CB6E14"/>
    <w:rsid w:val="00CC0B01"/>
    <w:rsid w:val="00CC5AC7"/>
    <w:rsid w:val="00CC7A9A"/>
    <w:rsid w:val="00CD7471"/>
    <w:rsid w:val="00CE3BFF"/>
    <w:rsid w:val="00CF15F5"/>
    <w:rsid w:val="00CF1956"/>
    <w:rsid w:val="00CF1A51"/>
    <w:rsid w:val="00D00B7A"/>
    <w:rsid w:val="00D05349"/>
    <w:rsid w:val="00D062D4"/>
    <w:rsid w:val="00D06443"/>
    <w:rsid w:val="00D064AF"/>
    <w:rsid w:val="00D10E76"/>
    <w:rsid w:val="00D2191F"/>
    <w:rsid w:val="00D22894"/>
    <w:rsid w:val="00D232AB"/>
    <w:rsid w:val="00D3296E"/>
    <w:rsid w:val="00D33209"/>
    <w:rsid w:val="00D354EB"/>
    <w:rsid w:val="00D502BE"/>
    <w:rsid w:val="00D520D0"/>
    <w:rsid w:val="00D53390"/>
    <w:rsid w:val="00D56394"/>
    <w:rsid w:val="00D60BE1"/>
    <w:rsid w:val="00D70469"/>
    <w:rsid w:val="00D70A35"/>
    <w:rsid w:val="00D712C8"/>
    <w:rsid w:val="00D81AD1"/>
    <w:rsid w:val="00D82AA0"/>
    <w:rsid w:val="00D9275F"/>
    <w:rsid w:val="00D932F2"/>
    <w:rsid w:val="00D97CBB"/>
    <w:rsid w:val="00DA633A"/>
    <w:rsid w:val="00DB0106"/>
    <w:rsid w:val="00DB1621"/>
    <w:rsid w:val="00DB24C3"/>
    <w:rsid w:val="00DB5694"/>
    <w:rsid w:val="00DC1269"/>
    <w:rsid w:val="00DC6E00"/>
    <w:rsid w:val="00DC71CC"/>
    <w:rsid w:val="00DD5BC4"/>
    <w:rsid w:val="00DF69FE"/>
    <w:rsid w:val="00DF75E4"/>
    <w:rsid w:val="00E002B5"/>
    <w:rsid w:val="00E00EE8"/>
    <w:rsid w:val="00E03198"/>
    <w:rsid w:val="00E07DCB"/>
    <w:rsid w:val="00E20863"/>
    <w:rsid w:val="00E20E02"/>
    <w:rsid w:val="00E24905"/>
    <w:rsid w:val="00E26D5D"/>
    <w:rsid w:val="00E27AC2"/>
    <w:rsid w:val="00E31602"/>
    <w:rsid w:val="00E35860"/>
    <w:rsid w:val="00E44649"/>
    <w:rsid w:val="00E46C9E"/>
    <w:rsid w:val="00E61BEF"/>
    <w:rsid w:val="00E639A7"/>
    <w:rsid w:val="00E668BE"/>
    <w:rsid w:val="00E71B31"/>
    <w:rsid w:val="00E71D7D"/>
    <w:rsid w:val="00E74F1D"/>
    <w:rsid w:val="00E849A0"/>
    <w:rsid w:val="00EB2CEF"/>
    <w:rsid w:val="00EC4986"/>
    <w:rsid w:val="00EC54EE"/>
    <w:rsid w:val="00ED2227"/>
    <w:rsid w:val="00EE03A8"/>
    <w:rsid w:val="00EE1D56"/>
    <w:rsid w:val="00EF39B2"/>
    <w:rsid w:val="00F003B5"/>
    <w:rsid w:val="00F01446"/>
    <w:rsid w:val="00F12313"/>
    <w:rsid w:val="00F16F1D"/>
    <w:rsid w:val="00F17583"/>
    <w:rsid w:val="00F17B31"/>
    <w:rsid w:val="00F2565F"/>
    <w:rsid w:val="00F31765"/>
    <w:rsid w:val="00F3464E"/>
    <w:rsid w:val="00F3752F"/>
    <w:rsid w:val="00F418E6"/>
    <w:rsid w:val="00F4588C"/>
    <w:rsid w:val="00F45E29"/>
    <w:rsid w:val="00F466A6"/>
    <w:rsid w:val="00F52693"/>
    <w:rsid w:val="00F53EF7"/>
    <w:rsid w:val="00F60EFB"/>
    <w:rsid w:val="00F64BDF"/>
    <w:rsid w:val="00F728B4"/>
    <w:rsid w:val="00F74576"/>
    <w:rsid w:val="00F75ABB"/>
    <w:rsid w:val="00F77118"/>
    <w:rsid w:val="00F8137C"/>
    <w:rsid w:val="00F82684"/>
    <w:rsid w:val="00F85F17"/>
    <w:rsid w:val="00F913C8"/>
    <w:rsid w:val="00FA0E44"/>
    <w:rsid w:val="00FB36E5"/>
    <w:rsid w:val="00FB5E5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E1E6C"/>
    <w:rsid w:val="00FE20DD"/>
    <w:rsid w:val="00FF0AC6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251</cp:revision>
  <cp:lastPrinted>2022-10-13T08:18:00Z</cp:lastPrinted>
  <dcterms:created xsi:type="dcterms:W3CDTF">2022-09-21T09:36:00Z</dcterms:created>
  <dcterms:modified xsi:type="dcterms:W3CDTF">2022-10-13T08:19:00Z</dcterms:modified>
</cp:coreProperties>
</file>