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14070" w:rsidRPr="00390B7C" w:rsidRDefault="0001407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14070" w:rsidRPr="00390B7C" w:rsidRDefault="0001407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6F07AD8D"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6A5408">
        <w:rPr>
          <w:rFonts w:eastAsia="Arial" w:cs="Times New Roman"/>
          <w:sz w:val="22"/>
          <w:lang w:val="en-US"/>
        </w:rPr>
        <w:t>HUNTEX</w:t>
      </w:r>
      <w:bookmarkEnd w:id="1"/>
      <w:r w:rsidR="006A5408" w:rsidRPr="006A5408">
        <w:rPr>
          <w:rFonts w:eastAsia="Arial" w:cs="Times New Roman"/>
          <w:sz w:val="22"/>
          <w:lang w:val="en-US"/>
        </w:rPr>
        <w:t xml:space="preserve"> </w:t>
      </w:r>
      <w:r w:rsidR="00E13796">
        <w:rPr>
          <w:rFonts w:eastAsia="Arial" w:cs="Times New Roman"/>
          <w:sz w:val="22"/>
          <w:lang w:val="en-US"/>
        </w:rPr>
        <w:t>CGMT</w:t>
      </w:r>
      <w:r w:rsidR="004043E0">
        <w:rPr>
          <w:rFonts w:eastAsia="Arial" w:cs="Times New Roman"/>
          <w:sz w:val="22"/>
          <w:lang w:val="en-US"/>
        </w:rPr>
        <w:t>K</w:t>
      </w:r>
      <w:r w:rsidR="00E13796">
        <w:rPr>
          <w:rFonts w:eastAsia="Arial" w:cs="Times New Roman"/>
          <w:sz w:val="22"/>
          <w:lang w:val="en-US"/>
        </w:rPr>
        <w:t>-</w:t>
      </w:r>
      <w:r w:rsidR="00BC1E7A">
        <w:rPr>
          <w:rFonts w:eastAsia="Arial" w:cs="Times New Roman"/>
          <w:sz w:val="22"/>
          <w:lang w:val="en-US"/>
        </w:rPr>
        <w:t>255</w:t>
      </w:r>
      <w:r w:rsidR="001B0E0A" w:rsidRPr="006A5408">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545BD1EC"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BC1E7A">
        <w:rPr>
          <w:rFonts w:eastAsia="Arial" w:cs="Times New Roman"/>
          <w:sz w:val="22"/>
          <w:lang w:val="en-US"/>
        </w:rPr>
        <w:t>Chất giặt khử</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1E0A481"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D64340">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14070" w:rsidRPr="003550DA" w:rsidRDefault="0001407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14070" w:rsidRPr="003550DA" w:rsidRDefault="0001407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35355E" w14:paraId="0E0506B0" w14:textId="77777777" w:rsidTr="00384A86">
        <w:tc>
          <w:tcPr>
            <w:tcW w:w="3811" w:type="dxa"/>
            <w:vAlign w:val="center"/>
          </w:tcPr>
          <w:p w14:paraId="23B9354A" w14:textId="59AB931D" w:rsidR="004B35AA" w:rsidRPr="0035355E" w:rsidRDefault="00A85D6D"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Nhóm sự cố</w:t>
            </w:r>
          </w:p>
        </w:tc>
        <w:tc>
          <w:tcPr>
            <w:tcW w:w="709" w:type="dxa"/>
            <w:vAlign w:val="center"/>
          </w:tcPr>
          <w:p w14:paraId="133E1DF2" w14:textId="169C9D75" w:rsidR="004B35AA" w:rsidRPr="0035355E" w:rsidRDefault="00A85D6D"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Loại</w:t>
            </w:r>
          </w:p>
        </w:tc>
        <w:tc>
          <w:tcPr>
            <w:tcW w:w="2558" w:type="dxa"/>
            <w:vAlign w:val="center"/>
          </w:tcPr>
          <w:p w14:paraId="510F7A05" w14:textId="4BA6F9D9" w:rsidR="004B35AA" w:rsidRPr="0035355E" w:rsidRDefault="00A85D6D"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Nhóm sự cố và phân loại</w:t>
            </w:r>
          </w:p>
        </w:tc>
        <w:tc>
          <w:tcPr>
            <w:tcW w:w="1262" w:type="dxa"/>
            <w:vAlign w:val="center"/>
          </w:tcPr>
          <w:p w14:paraId="59C8F8FE" w14:textId="7399FCE8" w:rsidR="004B35AA" w:rsidRPr="0035355E" w:rsidRDefault="00C140B1"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Cảnh báo nguy hiểm</w:t>
            </w:r>
          </w:p>
        </w:tc>
      </w:tr>
      <w:tr w:rsidR="00E82111" w:rsidRPr="0035355E" w14:paraId="22D869E9" w14:textId="77777777" w:rsidTr="00384A86">
        <w:tc>
          <w:tcPr>
            <w:tcW w:w="3811" w:type="dxa"/>
            <w:vAlign w:val="center"/>
          </w:tcPr>
          <w:p w14:paraId="1A15FB70" w14:textId="42755D4A" w:rsidR="00E82111" w:rsidRPr="0035355E" w:rsidRDefault="00187E3E" w:rsidP="001535FC">
            <w:pPr>
              <w:spacing w:line="276" w:lineRule="auto"/>
              <w:contextualSpacing/>
              <w:jc w:val="center"/>
              <w:rPr>
                <w:rFonts w:asciiTheme="majorHAnsi" w:hAnsiTheme="majorHAnsi" w:cstheme="majorHAnsi"/>
                <w:sz w:val="22"/>
                <w:lang w:val="en-US"/>
              </w:rPr>
            </w:pPr>
            <w:r w:rsidRPr="0083149C">
              <w:rPr>
                <w:rFonts w:asciiTheme="majorHAnsi" w:hAnsiTheme="majorHAnsi" w:cstheme="majorHAnsi"/>
                <w:sz w:val="22"/>
                <w:lang w:val="en-US"/>
              </w:rPr>
              <w:t>Ăn mòn kim loại</w:t>
            </w:r>
          </w:p>
        </w:tc>
        <w:tc>
          <w:tcPr>
            <w:tcW w:w="709" w:type="dxa"/>
            <w:vAlign w:val="center"/>
          </w:tcPr>
          <w:p w14:paraId="585BAD8F" w14:textId="36276CF1" w:rsidR="00E82111" w:rsidRPr="0035355E" w:rsidRDefault="00187E3E"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501E37CA" w14:textId="5AE11D38" w:rsidR="00E82111" w:rsidRPr="0035355E" w:rsidRDefault="00187E3E" w:rsidP="001535FC">
            <w:pPr>
              <w:spacing w:line="276" w:lineRule="auto"/>
              <w:contextualSpacing/>
              <w:jc w:val="center"/>
              <w:rPr>
                <w:rFonts w:asciiTheme="majorHAnsi" w:hAnsiTheme="majorHAnsi" w:cstheme="majorHAnsi"/>
                <w:sz w:val="22"/>
                <w:lang w:val="en-US"/>
              </w:rPr>
            </w:pPr>
            <w:r w:rsidRPr="0083149C">
              <w:rPr>
                <w:rFonts w:eastAsia="Arial" w:cs="Times New Roman"/>
                <w:sz w:val="22"/>
              </w:rPr>
              <w:t>Met. Corr.</w:t>
            </w:r>
            <w:r w:rsidRPr="0083149C">
              <w:rPr>
                <w:rFonts w:eastAsia="Arial" w:cs="Times New Roman"/>
                <w:sz w:val="22"/>
                <w:lang w:val="en-US"/>
              </w:rPr>
              <w:t xml:space="preserve"> </w:t>
            </w:r>
            <w:r w:rsidRPr="0083149C">
              <w:rPr>
                <w:rFonts w:eastAsia="Arial" w:cs="Times New Roman"/>
                <w:sz w:val="22"/>
              </w:rPr>
              <w:t>1</w:t>
            </w:r>
          </w:p>
        </w:tc>
        <w:tc>
          <w:tcPr>
            <w:tcW w:w="1262" w:type="dxa"/>
            <w:vAlign w:val="center"/>
          </w:tcPr>
          <w:p w14:paraId="324F2F5A" w14:textId="7BD86576" w:rsidR="00E82111" w:rsidRPr="0035355E" w:rsidRDefault="0035355E"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H2</w:t>
            </w:r>
            <w:r w:rsidR="00187E3E">
              <w:rPr>
                <w:rFonts w:asciiTheme="majorHAnsi" w:hAnsiTheme="majorHAnsi" w:cstheme="majorHAnsi"/>
                <w:sz w:val="22"/>
                <w:lang w:val="en-US"/>
              </w:rPr>
              <w:t>90</w:t>
            </w:r>
          </w:p>
        </w:tc>
      </w:tr>
      <w:tr w:rsidR="00E82111" w:rsidRPr="0035355E" w14:paraId="1D895468" w14:textId="77777777" w:rsidTr="00384A86">
        <w:tc>
          <w:tcPr>
            <w:tcW w:w="3811" w:type="dxa"/>
            <w:vAlign w:val="center"/>
          </w:tcPr>
          <w:p w14:paraId="5497EB92" w14:textId="23D0E6DD" w:rsidR="00E82111" w:rsidRPr="0035355E" w:rsidRDefault="00FE35E0"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Độc cấp tính - Đường uống</w:t>
            </w:r>
          </w:p>
        </w:tc>
        <w:tc>
          <w:tcPr>
            <w:tcW w:w="709" w:type="dxa"/>
            <w:vAlign w:val="center"/>
          </w:tcPr>
          <w:p w14:paraId="63351F92" w14:textId="0818DB77" w:rsidR="00E82111" w:rsidRPr="0035355E" w:rsidRDefault="00142E4B"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4</w:t>
            </w:r>
          </w:p>
        </w:tc>
        <w:tc>
          <w:tcPr>
            <w:tcW w:w="2558" w:type="dxa"/>
            <w:vAlign w:val="center"/>
          </w:tcPr>
          <w:p w14:paraId="08091496" w14:textId="355DF760" w:rsidR="00E82111" w:rsidRPr="0035355E" w:rsidRDefault="00FE35E0" w:rsidP="001535FC">
            <w:pPr>
              <w:spacing w:line="276" w:lineRule="auto"/>
              <w:contextualSpacing/>
              <w:jc w:val="center"/>
              <w:rPr>
                <w:rFonts w:asciiTheme="majorHAnsi" w:hAnsiTheme="majorHAnsi" w:cstheme="majorHAnsi"/>
                <w:sz w:val="22"/>
                <w:lang w:val="en-US"/>
              </w:rPr>
            </w:pPr>
            <w:r w:rsidRPr="0035355E">
              <w:rPr>
                <w:rFonts w:asciiTheme="majorHAnsi" w:eastAsia="Arial" w:hAnsiTheme="majorHAnsi" w:cstheme="majorHAnsi"/>
                <w:sz w:val="22"/>
              </w:rPr>
              <w:t>Acute Tox</w:t>
            </w:r>
            <w:r w:rsidRPr="0035355E">
              <w:rPr>
                <w:rFonts w:asciiTheme="majorHAnsi" w:eastAsia="Arial" w:hAnsiTheme="majorHAnsi" w:cstheme="majorHAnsi"/>
                <w:sz w:val="22"/>
                <w:lang w:val="en-US"/>
              </w:rPr>
              <w:t xml:space="preserve"> </w:t>
            </w:r>
            <w:r w:rsidRPr="0035355E">
              <w:rPr>
                <w:rFonts w:asciiTheme="majorHAnsi" w:eastAsia="Arial" w:hAnsiTheme="majorHAnsi" w:cstheme="majorHAnsi"/>
                <w:sz w:val="22"/>
              </w:rPr>
              <w:t>-</w:t>
            </w:r>
            <w:r w:rsidRPr="0035355E">
              <w:rPr>
                <w:rFonts w:asciiTheme="majorHAnsi" w:eastAsia="Arial" w:hAnsiTheme="majorHAnsi" w:cstheme="majorHAnsi"/>
                <w:sz w:val="22"/>
                <w:lang w:val="en-US"/>
              </w:rPr>
              <w:t xml:space="preserve"> </w:t>
            </w:r>
            <w:r w:rsidRPr="0035355E">
              <w:rPr>
                <w:rFonts w:asciiTheme="majorHAnsi" w:eastAsia="Arial" w:hAnsiTheme="majorHAnsi" w:cstheme="majorHAnsi"/>
                <w:sz w:val="22"/>
              </w:rPr>
              <w:t>Oral.</w:t>
            </w:r>
            <w:r w:rsidRPr="0035355E">
              <w:rPr>
                <w:rFonts w:asciiTheme="majorHAnsi" w:eastAsia="Arial" w:hAnsiTheme="majorHAnsi" w:cstheme="majorHAnsi"/>
                <w:sz w:val="22"/>
                <w:lang w:val="en-US"/>
              </w:rPr>
              <w:t xml:space="preserve"> 4</w:t>
            </w:r>
          </w:p>
        </w:tc>
        <w:tc>
          <w:tcPr>
            <w:tcW w:w="1262" w:type="dxa"/>
            <w:vAlign w:val="center"/>
          </w:tcPr>
          <w:p w14:paraId="5F676B39" w14:textId="1B83EE36" w:rsidR="00E82111" w:rsidRPr="0035355E" w:rsidRDefault="0035355E"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H302</w:t>
            </w:r>
          </w:p>
        </w:tc>
      </w:tr>
      <w:tr w:rsidR="00CF764B" w:rsidRPr="0035355E" w14:paraId="6D7BC4CC" w14:textId="77777777" w:rsidTr="00384A86">
        <w:tc>
          <w:tcPr>
            <w:tcW w:w="3811" w:type="dxa"/>
            <w:vAlign w:val="center"/>
          </w:tcPr>
          <w:p w14:paraId="71F5F6B9" w14:textId="6C534912" w:rsidR="00CF764B" w:rsidRPr="0035355E" w:rsidRDefault="00663B37"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Ăn mòn/kích ứng da</w:t>
            </w:r>
          </w:p>
        </w:tc>
        <w:tc>
          <w:tcPr>
            <w:tcW w:w="709" w:type="dxa"/>
            <w:vAlign w:val="center"/>
          </w:tcPr>
          <w:p w14:paraId="040715FD" w14:textId="3FA82047" w:rsidR="00CF764B" w:rsidRPr="0035355E" w:rsidRDefault="00744EE1"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1B</w:t>
            </w:r>
          </w:p>
        </w:tc>
        <w:tc>
          <w:tcPr>
            <w:tcW w:w="2558" w:type="dxa"/>
            <w:vAlign w:val="center"/>
          </w:tcPr>
          <w:p w14:paraId="1EE34B47" w14:textId="071FACF9" w:rsidR="00CF764B" w:rsidRPr="0035355E" w:rsidRDefault="00D00B5B" w:rsidP="001535FC">
            <w:pPr>
              <w:spacing w:line="276" w:lineRule="auto"/>
              <w:contextualSpacing/>
              <w:jc w:val="center"/>
              <w:rPr>
                <w:rFonts w:asciiTheme="majorHAnsi" w:hAnsiTheme="majorHAnsi" w:cstheme="majorHAnsi"/>
                <w:sz w:val="22"/>
                <w:lang w:val="en-US"/>
              </w:rPr>
            </w:pPr>
            <w:r w:rsidRPr="0035355E">
              <w:rPr>
                <w:rFonts w:asciiTheme="majorHAnsi" w:eastAsia="Arial" w:hAnsiTheme="majorHAnsi" w:cstheme="majorHAnsi"/>
                <w:sz w:val="22"/>
              </w:rPr>
              <w:t xml:space="preserve">Skin </w:t>
            </w:r>
            <w:r w:rsidRPr="0035355E">
              <w:rPr>
                <w:rFonts w:asciiTheme="majorHAnsi" w:eastAsia="Arial" w:hAnsiTheme="majorHAnsi" w:cstheme="majorHAnsi"/>
                <w:sz w:val="22"/>
                <w:lang w:val="en-US"/>
              </w:rPr>
              <w:t>C</w:t>
            </w:r>
            <w:r w:rsidRPr="0035355E">
              <w:rPr>
                <w:rFonts w:asciiTheme="majorHAnsi" w:eastAsia="Arial" w:hAnsiTheme="majorHAnsi" w:cstheme="majorHAnsi"/>
                <w:sz w:val="22"/>
              </w:rPr>
              <w:t>orr</w:t>
            </w:r>
            <w:r w:rsidRPr="0035355E">
              <w:rPr>
                <w:rFonts w:asciiTheme="majorHAnsi" w:eastAsia="Arial" w:hAnsiTheme="majorHAnsi" w:cstheme="majorHAnsi"/>
                <w:sz w:val="22"/>
                <w:lang w:val="en-US"/>
              </w:rPr>
              <w:t xml:space="preserve">./Irrit. </w:t>
            </w:r>
            <w:r w:rsidR="00744EE1">
              <w:rPr>
                <w:rFonts w:asciiTheme="majorHAnsi" w:eastAsia="Arial" w:hAnsiTheme="majorHAnsi" w:cstheme="majorHAnsi"/>
                <w:sz w:val="22"/>
                <w:lang w:val="en-US"/>
              </w:rPr>
              <w:t>1B</w:t>
            </w:r>
          </w:p>
        </w:tc>
        <w:tc>
          <w:tcPr>
            <w:tcW w:w="1262" w:type="dxa"/>
            <w:vAlign w:val="center"/>
          </w:tcPr>
          <w:p w14:paraId="10CB9765" w14:textId="36996625" w:rsidR="00CF764B" w:rsidRPr="0035355E" w:rsidRDefault="007E642F"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H31</w:t>
            </w:r>
            <w:r w:rsidR="00744EE1">
              <w:rPr>
                <w:rFonts w:asciiTheme="majorHAnsi" w:hAnsiTheme="majorHAnsi" w:cstheme="majorHAnsi"/>
                <w:sz w:val="22"/>
                <w:lang w:val="en-US"/>
              </w:rPr>
              <w:t>4</w:t>
            </w:r>
          </w:p>
        </w:tc>
      </w:tr>
      <w:tr w:rsidR="001464A4" w:rsidRPr="0035355E" w14:paraId="5BC1743A" w14:textId="77777777" w:rsidTr="00B75057">
        <w:tc>
          <w:tcPr>
            <w:tcW w:w="3811" w:type="dxa"/>
            <w:vAlign w:val="center"/>
          </w:tcPr>
          <w:p w14:paraId="4A6D6F6C" w14:textId="060E5413" w:rsidR="001464A4" w:rsidRPr="0035355E" w:rsidRDefault="00142E4B" w:rsidP="00B75057">
            <w:pPr>
              <w:spacing w:line="276" w:lineRule="auto"/>
              <w:contextualSpacing/>
              <w:jc w:val="center"/>
              <w:rPr>
                <w:rFonts w:asciiTheme="majorHAnsi" w:hAnsiTheme="majorHAnsi" w:cstheme="majorHAnsi"/>
                <w:sz w:val="22"/>
                <w:lang w:val="en-US"/>
              </w:rPr>
            </w:pPr>
            <w:r w:rsidRPr="0035355E">
              <w:rPr>
                <w:rStyle w:val="Strong"/>
                <w:rFonts w:asciiTheme="majorHAnsi" w:hAnsiTheme="majorHAnsi" w:cstheme="majorHAnsi"/>
                <w:b w:val="0"/>
                <w:sz w:val="22"/>
                <w:shd w:val="clear" w:color="auto" w:fill="FFFFFF"/>
              </w:rPr>
              <w:t>Độc tính đến cơ quan cụ thể sau phơi nhiễm đơn</w:t>
            </w:r>
          </w:p>
        </w:tc>
        <w:tc>
          <w:tcPr>
            <w:tcW w:w="709" w:type="dxa"/>
            <w:vAlign w:val="center"/>
          </w:tcPr>
          <w:p w14:paraId="63585DA5" w14:textId="7C81EA54" w:rsidR="001464A4" w:rsidRPr="0035355E" w:rsidRDefault="0035355E" w:rsidP="00B75057">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3</w:t>
            </w:r>
          </w:p>
        </w:tc>
        <w:tc>
          <w:tcPr>
            <w:tcW w:w="2558" w:type="dxa"/>
            <w:vAlign w:val="center"/>
          </w:tcPr>
          <w:p w14:paraId="500D73DC" w14:textId="1557BA18" w:rsidR="001464A4" w:rsidRPr="0035355E" w:rsidRDefault="00142E4B" w:rsidP="00B75057">
            <w:pPr>
              <w:spacing w:line="276" w:lineRule="auto"/>
              <w:contextualSpacing/>
              <w:jc w:val="center"/>
              <w:rPr>
                <w:rFonts w:asciiTheme="majorHAnsi" w:hAnsiTheme="majorHAnsi" w:cstheme="majorHAnsi"/>
                <w:sz w:val="22"/>
                <w:lang w:val="en-US"/>
              </w:rPr>
            </w:pPr>
            <w:r w:rsidRPr="0035355E">
              <w:rPr>
                <w:rFonts w:asciiTheme="majorHAnsi" w:eastAsia="Arial" w:hAnsiTheme="majorHAnsi" w:cstheme="majorHAnsi"/>
                <w:sz w:val="22"/>
              </w:rPr>
              <w:t>STOT</w:t>
            </w:r>
            <w:r w:rsidRPr="0035355E">
              <w:rPr>
                <w:rFonts w:asciiTheme="majorHAnsi" w:eastAsia="Arial" w:hAnsiTheme="majorHAnsi" w:cstheme="majorHAnsi"/>
                <w:sz w:val="22"/>
                <w:lang w:val="en-US"/>
              </w:rPr>
              <w:t xml:space="preserve"> </w:t>
            </w:r>
            <w:r w:rsidRPr="0035355E">
              <w:rPr>
                <w:rFonts w:asciiTheme="majorHAnsi" w:eastAsia="Arial" w:hAnsiTheme="majorHAnsi" w:cstheme="majorHAnsi"/>
                <w:sz w:val="22"/>
              </w:rPr>
              <w:t>-</w:t>
            </w:r>
            <w:r w:rsidRPr="0035355E">
              <w:rPr>
                <w:rFonts w:asciiTheme="majorHAnsi" w:eastAsia="Arial" w:hAnsiTheme="majorHAnsi" w:cstheme="majorHAnsi"/>
                <w:sz w:val="22"/>
                <w:lang w:val="en-US"/>
              </w:rPr>
              <w:t xml:space="preserve"> </w:t>
            </w:r>
            <w:r w:rsidRPr="0035355E">
              <w:rPr>
                <w:rFonts w:asciiTheme="majorHAnsi" w:eastAsia="Arial" w:hAnsiTheme="majorHAnsi" w:cstheme="majorHAnsi"/>
                <w:sz w:val="22"/>
              </w:rPr>
              <w:t>SE 3</w:t>
            </w:r>
          </w:p>
        </w:tc>
        <w:tc>
          <w:tcPr>
            <w:tcW w:w="1262" w:type="dxa"/>
            <w:vAlign w:val="center"/>
          </w:tcPr>
          <w:p w14:paraId="2F228E7F" w14:textId="7520F708" w:rsidR="001464A4" w:rsidRPr="0035355E" w:rsidRDefault="001464A4" w:rsidP="00B75057">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H3</w:t>
            </w:r>
            <w:r w:rsidR="0035355E" w:rsidRPr="0035355E">
              <w:rPr>
                <w:rFonts w:asciiTheme="majorHAnsi" w:hAnsiTheme="majorHAnsi" w:cstheme="majorHAnsi"/>
                <w:sz w:val="22"/>
                <w:lang w:val="en-US"/>
              </w:rPr>
              <w:t>35</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06814802" w:rsidR="001D1D09" w:rsidRPr="00E7014E" w:rsidRDefault="00AC6F82" w:rsidP="00744EE1">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6D496E">
        <w:rPr>
          <w:rFonts w:eastAsia="Arial" w:cs="Times New Roman"/>
          <w:sz w:val="22"/>
          <w:lang w:val="en-US"/>
        </w:rPr>
        <w:t xml:space="preserve">GHS05, </w:t>
      </w:r>
      <w:r w:rsidR="00192B01">
        <w:rPr>
          <w:rFonts w:eastAsia="Arial" w:cs="Times New Roman"/>
          <w:sz w:val="22"/>
          <w:lang w:val="en-US"/>
        </w:rPr>
        <w:t>GHS0</w:t>
      </w:r>
      <w:r w:rsidR="00F625BF">
        <w:rPr>
          <w:rFonts w:eastAsia="Arial" w:cs="Times New Roman"/>
          <w:sz w:val="22"/>
          <w:lang w:val="en-US"/>
        </w:rPr>
        <w:t>7</w:t>
      </w:r>
      <w:r w:rsidR="00E7014E">
        <w:rPr>
          <w:rFonts w:eastAsia="Arial" w:cs="Times New Roman"/>
          <w:sz w:val="22"/>
          <w:lang w:val="en-US"/>
        </w:rPr>
        <w:tab/>
      </w:r>
      <w:r w:rsidR="001D1D09">
        <w:rPr>
          <w:rFonts w:eastAsia="Arial" w:cs="Times New Roman"/>
          <w:sz w:val="22"/>
          <w:lang w:val="en-US"/>
        </w:rPr>
        <w:t xml:space="preserve"> </w:t>
      </w:r>
      <w:r w:rsidR="00E36F57">
        <w:rPr>
          <w:rFonts w:eastAsia="Arial" w:cs="Times New Roman"/>
          <w:noProof/>
          <w:sz w:val="22"/>
          <w:lang w:val="en-US"/>
        </w:rPr>
        <w:drawing>
          <wp:inline distT="0" distB="0" distL="0" distR="0" wp14:anchorId="0C4B01D9" wp14:editId="61C8E241">
            <wp:extent cx="647700" cy="64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r w:rsidR="00F625BF">
        <w:rPr>
          <w:rFonts w:eastAsia="Arial" w:cs="Times New Roman"/>
          <w:noProof/>
          <w:sz w:val="22"/>
          <w:lang w:val="en-US"/>
        </w:rPr>
        <w:drawing>
          <wp:inline distT="0" distB="0" distL="0" distR="0" wp14:anchorId="5E13CD88" wp14:editId="68E1D3DC">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9">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463E0DFF" w14:textId="1EC071BB" w:rsidR="00AD3AB3" w:rsidRPr="00D63E8D"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bookmarkStart w:id="2" w:name="_Hlk118983026"/>
      <w:r w:rsidR="006D496E">
        <w:rPr>
          <w:rFonts w:eastAsia="SimSun" w:cs="Times New Roman"/>
          <w:sz w:val="22"/>
          <w:lang w:val="en-US"/>
        </w:rPr>
        <w:t>H2</w:t>
      </w:r>
      <w:r w:rsidR="00F21C00">
        <w:rPr>
          <w:rFonts w:eastAsia="SimSun" w:cs="Times New Roman"/>
          <w:sz w:val="22"/>
          <w:lang w:val="en-US"/>
        </w:rPr>
        <w:t>90</w:t>
      </w:r>
      <w:r w:rsidR="002D1013">
        <w:rPr>
          <w:rFonts w:eastAsia="SimSun" w:cs="Times New Roman"/>
          <w:sz w:val="22"/>
          <w:lang w:val="en-US"/>
        </w:rPr>
        <w:tab/>
      </w:r>
      <w:bookmarkStart w:id="3" w:name="_Hlk118806255"/>
      <w:bookmarkEnd w:id="2"/>
      <w:r w:rsidR="00F21C00" w:rsidRPr="00D63E8D">
        <w:rPr>
          <w:rStyle w:val="Strong"/>
          <w:rFonts w:asciiTheme="majorHAnsi" w:hAnsiTheme="majorHAnsi" w:cstheme="majorHAnsi"/>
          <w:b w:val="0"/>
          <w:sz w:val="22"/>
          <w:shd w:val="clear" w:color="auto" w:fill="FFFFFF"/>
        </w:rPr>
        <w:t>Có thể ăn mòn kim loại</w:t>
      </w:r>
      <w:r w:rsidR="00F21C00" w:rsidRPr="00D63E8D">
        <w:rPr>
          <w:rStyle w:val="Strong"/>
          <w:rFonts w:asciiTheme="majorHAnsi" w:hAnsiTheme="majorHAnsi" w:cstheme="majorHAnsi"/>
          <w:b w:val="0"/>
          <w:sz w:val="22"/>
          <w:shd w:val="clear" w:color="auto" w:fill="FFFFFF"/>
          <w:lang w:val="en-US"/>
        </w:rPr>
        <w:t>.</w:t>
      </w:r>
      <w:bookmarkEnd w:id="3"/>
    </w:p>
    <w:p w14:paraId="729A1973" w14:textId="1DAAC431" w:rsidR="006D496E" w:rsidRPr="00D63E8D" w:rsidRDefault="006D496E" w:rsidP="004C6833">
      <w:pPr>
        <w:tabs>
          <w:tab w:val="left" w:pos="5103"/>
        </w:tabs>
        <w:spacing w:after="0" w:line="276" w:lineRule="auto"/>
        <w:ind w:left="5103" w:hanging="1701"/>
        <w:jc w:val="both"/>
        <w:rPr>
          <w:rFonts w:asciiTheme="majorHAnsi" w:hAnsiTheme="majorHAnsi" w:cstheme="majorHAnsi"/>
          <w:sz w:val="22"/>
          <w:lang w:val="en-US"/>
        </w:rPr>
      </w:pPr>
      <w:r w:rsidRPr="00D63E8D">
        <w:rPr>
          <w:rFonts w:asciiTheme="majorHAnsi" w:hAnsiTheme="majorHAnsi" w:cstheme="majorHAnsi"/>
          <w:sz w:val="22"/>
          <w:lang w:val="en-US"/>
        </w:rPr>
        <w:t>H302</w:t>
      </w:r>
      <w:r w:rsidR="004C6833" w:rsidRPr="00D63E8D">
        <w:rPr>
          <w:rFonts w:asciiTheme="majorHAnsi" w:hAnsiTheme="majorHAnsi" w:cstheme="majorHAnsi"/>
          <w:sz w:val="22"/>
          <w:lang w:val="en-US"/>
        </w:rPr>
        <w:tab/>
      </w:r>
      <w:r w:rsidR="004C6833" w:rsidRPr="00D63E8D">
        <w:rPr>
          <w:rStyle w:val="Strong"/>
          <w:rFonts w:asciiTheme="majorHAnsi" w:hAnsiTheme="majorHAnsi" w:cstheme="majorHAnsi"/>
          <w:b w:val="0"/>
          <w:color w:val="000000"/>
          <w:sz w:val="22"/>
          <w:shd w:val="clear" w:color="auto" w:fill="FFFFFF"/>
        </w:rPr>
        <w:t>Có hại nếu nuốt phải</w:t>
      </w:r>
      <w:r w:rsidR="004C6833" w:rsidRPr="00D63E8D">
        <w:rPr>
          <w:rStyle w:val="Strong"/>
          <w:rFonts w:asciiTheme="majorHAnsi" w:hAnsiTheme="majorHAnsi" w:cstheme="majorHAnsi"/>
          <w:b w:val="0"/>
          <w:color w:val="000000"/>
          <w:sz w:val="22"/>
          <w:shd w:val="clear" w:color="auto" w:fill="FFFFFF"/>
          <w:lang w:val="en-US"/>
        </w:rPr>
        <w:t>.</w:t>
      </w:r>
    </w:p>
    <w:p w14:paraId="79B201C2" w14:textId="5B512BD2" w:rsidR="006D496E" w:rsidRPr="004C6833" w:rsidRDefault="006D496E"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D63E8D">
        <w:rPr>
          <w:rFonts w:asciiTheme="majorHAnsi" w:hAnsiTheme="majorHAnsi" w:cstheme="majorHAnsi"/>
          <w:sz w:val="22"/>
        </w:rPr>
        <w:t>H</w:t>
      </w:r>
      <w:r w:rsidRPr="00D63E8D">
        <w:rPr>
          <w:rFonts w:asciiTheme="majorHAnsi" w:hAnsiTheme="majorHAnsi" w:cstheme="majorHAnsi"/>
          <w:sz w:val="22"/>
          <w:lang w:val="en-US"/>
        </w:rPr>
        <w:t>31</w:t>
      </w:r>
      <w:r w:rsidR="00F21C00" w:rsidRPr="00D63E8D">
        <w:rPr>
          <w:rFonts w:asciiTheme="majorHAnsi" w:hAnsiTheme="majorHAnsi" w:cstheme="majorHAnsi"/>
          <w:sz w:val="22"/>
          <w:lang w:val="en-US"/>
        </w:rPr>
        <w:t>4</w:t>
      </w:r>
      <w:r w:rsidRPr="00D63E8D">
        <w:rPr>
          <w:rFonts w:asciiTheme="majorHAnsi" w:hAnsiTheme="majorHAnsi" w:cstheme="majorHAnsi"/>
          <w:sz w:val="22"/>
        </w:rPr>
        <w:t xml:space="preserve"> </w:t>
      </w:r>
      <w:r w:rsidRPr="00D63E8D">
        <w:rPr>
          <w:rFonts w:asciiTheme="majorHAnsi" w:hAnsiTheme="majorHAnsi" w:cstheme="majorHAnsi"/>
          <w:sz w:val="22"/>
        </w:rPr>
        <w:tab/>
      </w:r>
      <w:bookmarkStart w:id="4" w:name="_Hlk118880287"/>
      <w:bookmarkStart w:id="5" w:name="_Hlk118878896"/>
      <w:r w:rsidR="00D63E8D" w:rsidRPr="00D63E8D">
        <w:rPr>
          <w:rStyle w:val="Strong"/>
          <w:rFonts w:asciiTheme="majorHAnsi" w:hAnsiTheme="majorHAnsi" w:cstheme="majorHAnsi"/>
          <w:b w:val="0"/>
          <w:color w:val="000000"/>
          <w:sz w:val="22"/>
          <w:shd w:val="clear" w:color="auto" w:fill="FFFFFF"/>
        </w:rPr>
        <w:t>Gây bỏng da nghiêm trọng và hỏng mắt</w:t>
      </w:r>
      <w:bookmarkEnd w:id="4"/>
      <w:r w:rsidR="00D63E8D" w:rsidRPr="00D63E8D">
        <w:rPr>
          <w:rStyle w:val="Strong"/>
          <w:rFonts w:asciiTheme="majorHAnsi" w:hAnsiTheme="majorHAnsi" w:cstheme="majorHAnsi"/>
          <w:b w:val="0"/>
          <w:sz w:val="22"/>
          <w:shd w:val="clear" w:color="auto" w:fill="FFFFFF"/>
          <w:lang w:val="en-US"/>
        </w:rPr>
        <w:t>.</w:t>
      </w:r>
      <w:bookmarkEnd w:id="5"/>
    </w:p>
    <w:p w14:paraId="34F481B1" w14:textId="108C771D" w:rsidR="004171D1" w:rsidRPr="004C6833"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C6833">
        <w:rPr>
          <w:rStyle w:val="Strong"/>
          <w:rFonts w:asciiTheme="majorHAnsi" w:hAnsiTheme="majorHAnsi" w:cstheme="majorHAnsi"/>
          <w:b w:val="0"/>
          <w:color w:val="000000"/>
          <w:sz w:val="22"/>
          <w:shd w:val="clear" w:color="auto" w:fill="FFFFFF"/>
          <w:lang w:val="en-US"/>
        </w:rPr>
        <w:t>H3</w:t>
      </w:r>
      <w:r w:rsidR="002D1013" w:rsidRPr="004C6833">
        <w:rPr>
          <w:rStyle w:val="Strong"/>
          <w:rFonts w:asciiTheme="majorHAnsi" w:hAnsiTheme="majorHAnsi" w:cstheme="majorHAnsi"/>
          <w:b w:val="0"/>
          <w:color w:val="000000"/>
          <w:sz w:val="22"/>
          <w:shd w:val="clear" w:color="auto" w:fill="FFFFFF"/>
          <w:lang w:val="en-US"/>
        </w:rPr>
        <w:t>35</w:t>
      </w:r>
      <w:r w:rsidR="005C2930" w:rsidRPr="004C6833">
        <w:rPr>
          <w:rStyle w:val="Strong"/>
          <w:rFonts w:asciiTheme="majorHAnsi" w:hAnsiTheme="majorHAnsi" w:cstheme="majorHAnsi"/>
          <w:b w:val="0"/>
          <w:color w:val="000000"/>
          <w:sz w:val="22"/>
          <w:shd w:val="clear" w:color="auto" w:fill="FFFFFF"/>
          <w:lang w:val="en-US"/>
        </w:rPr>
        <w:tab/>
      </w:r>
      <w:r w:rsidR="004C6833" w:rsidRPr="004C6833">
        <w:rPr>
          <w:rStyle w:val="Strong"/>
          <w:rFonts w:asciiTheme="majorHAnsi" w:hAnsiTheme="majorHAnsi" w:cstheme="majorHAnsi"/>
          <w:b w:val="0"/>
          <w:color w:val="000000"/>
          <w:sz w:val="22"/>
          <w:shd w:val="clear" w:color="auto" w:fill="FFFFFF"/>
        </w:rPr>
        <w:t>Có thể gây kích ứng đường hô hấp</w:t>
      </w:r>
      <w:r w:rsidR="004C6833" w:rsidRPr="004C6833">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2B4465C" w14:textId="7F66E2C5" w:rsidR="00975161" w:rsidRPr="00DB6753" w:rsidRDefault="00D16888" w:rsidP="007D541C">
      <w:pPr>
        <w:tabs>
          <w:tab w:val="left" w:pos="3261"/>
          <w:tab w:val="left" w:pos="3402"/>
          <w:tab w:val="left" w:pos="5103"/>
        </w:tabs>
        <w:spacing w:after="0" w:line="276" w:lineRule="auto"/>
        <w:ind w:left="5103" w:hanging="3685"/>
        <w:contextualSpacing/>
        <w:jc w:val="both"/>
        <w:rPr>
          <w:rStyle w:val="Strong"/>
          <w:color w:val="000000"/>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sidRPr="00F51E44">
        <w:rPr>
          <w:rFonts w:asciiTheme="majorHAnsi" w:eastAsia="Arial" w:hAnsiTheme="majorHAnsi" w:cstheme="majorHAnsi"/>
          <w:sz w:val="22"/>
          <w:lang w:val="en-US"/>
        </w:rPr>
        <w:t>P2</w:t>
      </w:r>
      <w:r w:rsidR="0027583F">
        <w:rPr>
          <w:rFonts w:asciiTheme="majorHAnsi" w:eastAsia="Arial" w:hAnsiTheme="majorHAnsi" w:cstheme="majorHAnsi"/>
          <w:sz w:val="22"/>
          <w:lang w:val="en-US"/>
        </w:rPr>
        <w:t>3</w:t>
      </w:r>
      <w:r w:rsidR="00DB6753">
        <w:rPr>
          <w:rFonts w:asciiTheme="majorHAnsi" w:eastAsia="Arial" w:hAnsiTheme="majorHAnsi" w:cstheme="majorHAnsi"/>
          <w:sz w:val="22"/>
          <w:lang w:val="en-US"/>
        </w:rPr>
        <w:t>4</w:t>
      </w:r>
      <w:r w:rsidR="009D363A" w:rsidRPr="00F51E44">
        <w:rPr>
          <w:rFonts w:asciiTheme="majorHAnsi" w:eastAsia="Arial" w:hAnsiTheme="majorHAnsi" w:cstheme="majorHAnsi"/>
          <w:b/>
          <w:sz w:val="22"/>
          <w:lang w:val="en-US"/>
        </w:rPr>
        <w:tab/>
      </w:r>
      <w:r w:rsidR="00DB6753" w:rsidRPr="00DB6753">
        <w:rPr>
          <w:rStyle w:val="Strong"/>
          <w:rFonts w:asciiTheme="majorHAnsi" w:hAnsiTheme="majorHAnsi" w:cstheme="majorHAnsi"/>
          <w:b w:val="0"/>
          <w:color w:val="000000"/>
          <w:sz w:val="22"/>
          <w:shd w:val="clear" w:color="auto" w:fill="FFFFFF"/>
        </w:rPr>
        <w:t>Chỉ chỉ lưu trữ trong bao bì/thùng chứa gốc.</w:t>
      </w:r>
    </w:p>
    <w:p w14:paraId="40380615" w14:textId="74498533" w:rsidR="0027583F" w:rsidRPr="00134EC7" w:rsidRDefault="0027583F" w:rsidP="005F38D8">
      <w:pPr>
        <w:tabs>
          <w:tab w:val="left" w:pos="2835"/>
          <w:tab w:val="left" w:pos="3402"/>
          <w:tab w:val="left" w:pos="5103"/>
        </w:tabs>
        <w:spacing w:after="0" w:line="276" w:lineRule="auto"/>
        <w:ind w:left="5103" w:hanging="1701"/>
        <w:contextualSpacing/>
        <w:jc w:val="both"/>
        <w:rPr>
          <w:rFonts w:asciiTheme="majorHAnsi" w:hAnsiTheme="majorHAnsi" w:cstheme="majorHAnsi"/>
          <w:sz w:val="22"/>
        </w:rPr>
      </w:pPr>
      <w:r w:rsidRPr="00134EC7">
        <w:rPr>
          <w:rFonts w:asciiTheme="majorHAnsi" w:hAnsiTheme="majorHAnsi" w:cstheme="majorHAnsi"/>
          <w:sz w:val="22"/>
        </w:rPr>
        <w:lastRenderedPageBreak/>
        <w:t>P260</w:t>
      </w:r>
      <w:r w:rsidRPr="00134EC7">
        <w:rPr>
          <w:rFonts w:asciiTheme="majorHAnsi" w:hAnsiTheme="majorHAnsi" w:cstheme="majorHAnsi"/>
          <w:sz w:val="22"/>
        </w:rPr>
        <w:tab/>
      </w:r>
      <w:r w:rsidRPr="00134EC7">
        <w:rPr>
          <w:rFonts w:asciiTheme="majorHAnsi" w:hAnsiTheme="majorHAnsi" w:cstheme="majorHAnsi"/>
          <w:bCs/>
          <w:sz w:val="22"/>
        </w:rPr>
        <w:t>Không hít bụi/khói/khí/sương/hơi/</w:t>
      </w:r>
      <w:r w:rsidR="00134EC7" w:rsidRPr="00134EC7">
        <w:rPr>
          <w:rFonts w:asciiTheme="majorHAnsi" w:hAnsiTheme="majorHAnsi" w:cstheme="majorHAnsi"/>
          <w:bCs/>
          <w:sz w:val="22"/>
        </w:rPr>
        <w:t>bụi nước</w:t>
      </w:r>
      <w:r w:rsidRPr="00134EC7">
        <w:rPr>
          <w:rFonts w:asciiTheme="majorHAnsi" w:hAnsiTheme="majorHAnsi" w:cstheme="majorHAnsi"/>
          <w:bCs/>
          <w:sz w:val="22"/>
        </w:rPr>
        <w:t>.</w:t>
      </w:r>
    </w:p>
    <w:p w14:paraId="5FD7A853" w14:textId="54A79DFA" w:rsidR="00E711BD" w:rsidRPr="00134EC7" w:rsidRDefault="00DF07D6" w:rsidP="005F38D8">
      <w:pPr>
        <w:tabs>
          <w:tab w:val="left" w:pos="2835"/>
          <w:tab w:val="left" w:pos="3402"/>
          <w:tab w:val="left" w:pos="5103"/>
        </w:tabs>
        <w:spacing w:after="0" w:line="276" w:lineRule="auto"/>
        <w:ind w:left="5103" w:hanging="1701"/>
        <w:contextualSpacing/>
        <w:jc w:val="both"/>
        <w:rPr>
          <w:rFonts w:asciiTheme="majorHAnsi" w:hAnsiTheme="majorHAnsi" w:cstheme="majorHAnsi"/>
          <w:sz w:val="22"/>
        </w:rPr>
      </w:pPr>
      <w:r w:rsidRPr="00134EC7">
        <w:rPr>
          <w:rFonts w:asciiTheme="majorHAnsi" w:hAnsiTheme="majorHAnsi" w:cstheme="majorHAnsi"/>
          <w:sz w:val="22"/>
        </w:rPr>
        <w:t>P26</w:t>
      </w:r>
      <w:r w:rsidR="00E711BD" w:rsidRPr="00134EC7">
        <w:rPr>
          <w:rFonts w:asciiTheme="majorHAnsi" w:hAnsiTheme="majorHAnsi" w:cstheme="majorHAnsi"/>
          <w:sz w:val="22"/>
        </w:rPr>
        <w:t>4</w:t>
      </w:r>
      <w:r w:rsidR="00BB1C49" w:rsidRPr="00134EC7">
        <w:rPr>
          <w:rFonts w:asciiTheme="majorHAnsi" w:hAnsiTheme="majorHAnsi" w:cstheme="majorHAnsi"/>
          <w:sz w:val="22"/>
        </w:rPr>
        <w:tab/>
        <w:t>Rửa tay kỹ sau khi sử dụng.</w:t>
      </w:r>
    </w:p>
    <w:p w14:paraId="3D646F8A" w14:textId="463341D4" w:rsidR="0027583F" w:rsidRPr="00134EC7" w:rsidRDefault="0027583F" w:rsidP="005F38D8">
      <w:pPr>
        <w:tabs>
          <w:tab w:val="left" w:pos="2835"/>
          <w:tab w:val="left" w:pos="3402"/>
          <w:tab w:val="left" w:pos="5103"/>
        </w:tabs>
        <w:spacing w:after="0" w:line="276" w:lineRule="auto"/>
        <w:ind w:left="5103" w:hanging="1701"/>
        <w:contextualSpacing/>
        <w:jc w:val="both"/>
        <w:rPr>
          <w:rFonts w:asciiTheme="majorHAnsi" w:hAnsiTheme="majorHAnsi" w:cstheme="majorHAnsi"/>
          <w:sz w:val="22"/>
        </w:rPr>
      </w:pPr>
      <w:r w:rsidRPr="00134EC7">
        <w:rPr>
          <w:rFonts w:asciiTheme="majorHAnsi" w:hAnsiTheme="majorHAnsi" w:cstheme="majorHAnsi"/>
          <w:sz w:val="22"/>
        </w:rPr>
        <w:t>P270</w:t>
      </w:r>
      <w:r w:rsidRPr="00134EC7">
        <w:rPr>
          <w:rFonts w:asciiTheme="majorHAnsi" w:hAnsiTheme="majorHAnsi" w:cstheme="majorHAnsi"/>
          <w:sz w:val="22"/>
        </w:rPr>
        <w:tab/>
      </w:r>
      <w:r w:rsidR="00134EC7" w:rsidRPr="00134EC7">
        <w:rPr>
          <w:rFonts w:asciiTheme="majorHAnsi" w:hAnsiTheme="majorHAnsi" w:cstheme="majorHAnsi"/>
          <w:bCs/>
          <w:sz w:val="22"/>
        </w:rPr>
        <w:t>Không ăn, uống hoặc hút thuốc khi sử dụng sản phẩm này.</w:t>
      </w:r>
    </w:p>
    <w:p w14:paraId="77F1D386" w14:textId="2A66CA24" w:rsidR="0027583F" w:rsidRPr="00134EC7" w:rsidRDefault="0027583F" w:rsidP="0027583F">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134EC7">
        <w:rPr>
          <w:rFonts w:asciiTheme="majorHAnsi" w:hAnsiTheme="majorHAnsi" w:cstheme="majorHAnsi"/>
          <w:sz w:val="22"/>
        </w:rPr>
        <w:t>P271</w:t>
      </w:r>
      <w:r w:rsidRPr="00134EC7">
        <w:rPr>
          <w:rFonts w:asciiTheme="majorHAnsi" w:hAnsiTheme="majorHAnsi" w:cstheme="majorHAnsi"/>
          <w:sz w:val="22"/>
        </w:rPr>
        <w:tab/>
      </w:r>
      <w:r w:rsidR="00134EC7" w:rsidRPr="00134EC7">
        <w:rPr>
          <w:rFonts w:asciiTheme="majorHAnsi" w:hAnsiTheme="majorHAnsi" w:cstheme="majorHAnsi"/>
          <w:bCs/>
          <w:sz w:val="22"/>
        </w:rPr>
        <w:t>Chỉ sử dụng ngoài trời hoặc trong khu vực thoáng khí.</w:t>
      </w:r>
    </w:p>
    <w:p w14:paraId="29E517A8" w14:textId="590D118B" w:rsidR="00430FF1" w:rsidRPr="00134EC7"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r w:rsidR="00134EC7">
        <w:rPr>
          <w:rFonts w:asciiTheme="majorHAnsi" w:hAnsiTheme="majorHAnsi" w:cstheme="majorHAnsi"/>
          <w:sz w:val="22"/>
          <w:lang w:val="en-US"/>
        </w:rPr>
        <w:t>/bảo vệ thính giác.</w:t>
      </w:r>
    </w:p>
    <w:p w14:paraId="21B079FD" w14:textId="6E104B51" w:rsidR="004E25A6" w:rsidRDefault="00725C11" w:rsidP="00C20362">
      <w:pPr>
        <w:tabs>
          <w:tab w:val="left" w:pos="1560"/>
          <w:tab w:val="left" w:pos="3261"/>
          <w:tab w:val="left" w:pos="3402"/>
          <w:tab w:val="left" w:pos="5103"/>
        </w:tabs>
        <w:spacing w:after="0" w:line="276" w:lineRule="auto"/>
        <w:ind w:left="5103" w:hanging="3685"/>
        <w:jc w:val="both"/>
        <w:rPr>
          <w:rFonts w:eastAsia="Arial" w:cs="Times New Roman"/>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4E25A6">
        <w:rPr>
          <w:rFonts w:eastAsia="Arial" w:cs="Times New Roman"/>
          <w:sz w:val="22"/>
          <w:lang w:val="en-US"/>
        </w:rPr>
        <w:t>P390</w:t>
      </w:r>
      <w:r w:rsidR="004E25A6">
        <w:rPr>
          <w:rFonts w:eastAsia="Arial" w:cs="Times New Roman"/>
          <w:sz w:val="22"/>
          <w:lang w:val="en-US"/>
        </w:rPr>
        <w:tab/>
      </w:r>
      <w:r w:rsidR="004E25A6" w:rsidRPr="004E25A6">
        <w:rPr>
          <w:rStyle w:val="Strong"/>
          <w:rFonts w:asciiTheme="majorHAnsi" w:hAnsiTheme="majorHAnsi" w:cstheme="majorHAnsi"/>
          <w:b w:val="0"/>
          <w:color w:val="000000"/>
          <w:sz w:val="22"/>
          <w:shd w:val="clear" w:color="auto" w:fill="FFFFFF"/>
        </w:rPr>
        <w:t>Hấp thụ chất thải tràn đổ để ngăn chặn thiệt hại vật chất.</w:t>
      </w:r>
    </w:p>
    <w:p w14:paraId="7B37032C" w14:textId="040BDF9F" w:rsidR="002706DC" w:rsidRPr="00DB440C" w:rsidRDefault="002706DC" w:rsidP="00DB440C">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Fonts w:eastAsia="Arial" w:cs="Times New Roman"/>
          <w:sz w:val="22"/>
          <w:lang w:val="en-US"/>
        </w:rPr>
        <w:t>P30</w:t>
      </w:r>
      <w:r w:rsidR="00890617">
        <w:rPr>
          <w:rFonts w:eastAsia="Arial" w:cs="Times New Roman"/>
          <w:sz w:val="22"/>
          <w:lang w:val="en-US"/>
        </w:rPr>
        <w:t>1</w:t>
      </w:r>
      <w:r>
        <w:rPr>
          <w:rFonts w:eastAsia="Arial" w:cs="Times New Roman"/>
          <w:sz w:val="22"/>
          <w:lang w:val="en-US"/>
        </w:rPr>
        <w:t>+</w:t>
      </w:r>
      <w:r w:rsidR="006D5E36" w:rsidRPr="00C20362">
        <w:rPr>
          <w:rStyle w:val="Strong"/>
          <w:rFonts w:asciiTheme="majorHAnsi" w:hAnsiTheme="majorHAnsi" w:cstheme="majorHAnsi"/>
          <w:b w:val="0"/>
          <w:color w:val="000000"/>
          <w:sz w:val="22"/>
          <w:shd w:val="clear" w:color="auto" w:fill="FFFFFF"/>
        </w:rPr>
        <w:t>P330</w:t>
      </w:r>
      <w:r w:rsidR="006D5E36">
        <w:rPr>
          <w:rStyle w:val="Strong"/>
          <w:rFonts w:asciiTheme="majorHAnsi" w:hAnsiTheme="majorHAnsi" w:cstheme="majorHAnsi"/>
          <w:b w:val="0"/>
          <w:color w:val="000000"/>
          <w:sz w:val="22"/>
          <w:shd w:val="clear" w:color="auto" w:fill="FFFFFF"/>
          <w:lang w:val="en-US"/>
        </w:rPr>
        <w:t>+P331</w:t>
      </w:r>
      <w:r>
        <w:rPr>
          <w:rFonts w:eastAsia="Arial" w:cs="Times New Roman"/>
          <w:sz w:val="22"/>
          <w:lang w:val="en-US"/>
        </w:rPr>
        <w:tab/>
      </w:r>
      <w:r w:rsidR="00890617" w:rsidRPr="00C20362">
        <w:rPr>
          <w:rStyle w:val="Strong"/>
          <w:rFonts w:asciiTheme="majorHAnsi" w:hAnsiTheme="majorHAnsi" w:cstheme="majorHAnsi"/>
          <w:b w:val="0"/>
          <w:color w:val="000000"/>
          <w:sz w:val="22"/>
          <w:shd w:val="clear" w:color="auto" w:fill="FFFFFF"/>
          <w:lang w:val="en-US"/>
        </w:rPr>
        <w:t>N</w:t>
      </w:r>
      <w:r w:rsidR="00890617" w:rsidRPr="00C20362">
        <w:rPr>
          <w:rStyle w:val="Strong"/>
          <w:rFonts w:asciiTheme="majorHAnsi" w:hAnsiTheme="majorHAnsi" w:cstheme="majorHAnsi" w:hint="eastAsia"/>
          <w:b w:val="0"/>
          <w:color w:val="000000"/>
          <w:sz w:val="22"/>
          <w:shd w:val="clear" w:color="auto" w:fill="FFFFFF"/>
          <w:lang w:val="en-US"/>
        </w:rPr>
        <w:t>Ế</w:t>
      </w:r>
      <w:r w:rsidR="00890617" w:rsidRPr="00C20362">
        <w:rPr>
          <w:rStyle w:val="Strong"/>
          <w:rFonts w:asciiTheme="majorHAnsi" w:hAnsiTheme="majorHAnsi" w:cstheme="majorHAnsi"/>
          <w:b w:val="0"/>
          <w:color w:val="000000"/>
          <w:sz w:val="22"/>
          <w:shd w:val="clear" w:color="auto" w:fill="FFFFFF"/>
          <w:lang w:val="en-US"/>
        </w:rPr>
        <w:t xml:space="preserve">U NUỐT PHẢI: </w:t>
      </w:r>
      <w:r w:rsidR="00DB440C" w:rsidRPr="00C20362">
        <w:rPr>
          <w:rStyle w:val="Strong"/>
          <w:rFonts w:asciiTheme="majorHAnsi" w:hAnsiTheme="majorHAnsi" w:cstheme="majorHAnsi"/>
          <w:b w:val="0"/>
          <w:color w:val="000000"/>
          <w:sz w:val="22"/>
          <w:shd w:val="clear" w:color="auto" w:fill="FFFFFF"/>
          <w:lang w:val="en-US"/>
        </w:rPr>
        <w:t>Súc miệng.</w:t>
      </w:r>
      <w:r w:rsidR="00DB440C">
        <w:rPr>
          <w:rStyle w:val="Strong"/>
          <w:rFonts w:asciiTheme="majorHAnsi" w:hAnsiTheme="majorHAnsi" w:cstheme="majorHAnsi"/>
          <w:b w:val="0"/>
          <w:color w:val="000000"/>
          <w:sz w:val="22"/>
          <w:shd w:val="clear" w:color="auto" w:fill="FFFFFF"/>
          <w:lang w:val="en-US"/>
        </w:rPr>
        <w:t xml:space="preserve"> Không gây nôn.</w:t>
      </w:r>
    </w:p>
    <w:p w14:paraId="6A0F9E71" w14:textId="3BFD64B3" w:rsidR="002706DC" w:rsidRPr="00C20362" w:rsidRDefault="002706DC" w:rsidP="002706DC">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20362">
        <w:rPr>
          <w:rStyle w:val="Strong"/>
          <w:rFonts w:asciiTheme="majorHAnsi" w:hAnsiTheme="majorHAnsi" w:cstheme="majorHAnsi"/>
          <w:b w:val="0"/>
          <w:color w:val="000000"/>
          <w:sz w:val="22"/>
          <w:shd w:val="clear" w:color="auto" w:fill="FFFFFF"/>
        </w:rPr>
        <w:t>P304+P340</w:t>
      </w:r>
      <w:r w:rsidRPr="00C20362">
        <w:rPr>
          <w:rStyle w:val="Strong"/>
          <w:rFonts w:asciiTheme="majorHAnsi" w:hAnsiTheme="majorHAnsi" w:cstheme="majorHAnsi"/>
          <w:b w:val="0"/>
          <w:color w:val="000000"/>
          <w:sz w:val="22"/>
          <w:shd w:val="clear" w:color="auto" w:fill="FFFFFF"/>
        </w:rPr>
        <w:tab/>
      </w:r>
      <w:r w:rsidR="00890617" w:rsidRPr="00C20362">
        <w:rPr>
          <w:rStyle w:val="Strong"/>
          <w:rFonts w:asciiTheme="majorHAnsi" w:hAnsiTheme="majorHAnsi" w:cstheme="majorHAnsi"/>
          <w:b w:val="0"/>
          <w:color w:val="000000"/>
          <w:sz w:val="22"/>
          <w:shd w:val="clear" w:color="auto" w:fill="FFFFFF"/>
          <w:lang w:val="en-US"/>
        </w:rPr>
        <w:t xml:space="preserve">NẾU HÍT PHẢI: </w:t>
      </w:r>
      <w:r w:rsidR="00A327AC" w:rsidRPr="00C20362">
        <w:rPr>
          <w:rStyle w:val="Strong"/>
          <w:rFonts w:asciiTheme="majorHAnsi" w:hAnsiTheme="majorHAnsi" w:cstheme="majorHAnsi"/>
          <w:b w:val="0"/>
          <w:color w:val="000000"/>
          <w:sz w:val="22"/>
          <w:shd w:val="clear" w:color="auto" w:fill="FFFFFF"/>
          <w:lang w:val="en-US"/>
        </w:rPr>
        <w:t>Chuyển nạn nhân đến khu vực không khí trong lành và giữ nạn nhân ở tư thế dễ hô hấp.</w:t>
      </w:r>
    </w:p>
    <w:p w14:paraId="33078D40" w14:textId="2BD03608" w:rsidR="002706DC" w:rsidRPr="00DB440C" w:rsidRDefault="002706DC" w:rsidP="002706DC">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20362">
        <w:rPr>
          <w:rStyle w:val="Strong"/>
          <w:rFonts w:asciiTheme="majorHAnsi" w:hAnsiTheme="majorHAnsi" w:cstheme="majorHAnsi"/>
          <w:b w:val="0"/>
          <w:color w:val="000000"/>
          <w:sz w:val="22"/>
          <w:shd w:val="clear" w:color="auto" w:fill="FFFFFF"/>
        </w:rPr>
        <w:t>P31</w:t>
      </w:r>
      <w:r w:rsidR="006D5E36">
        <w:rPr>
          <w:rStyle w:val="Strong"/>
          <w:rFonts w:asciiTheme="majorHAnsi" w:hAnsiTheme="majorHAnsi" w:cstheme="majorHAnsi"/>
          <w:b w:val="0"/>
          <w:color w:val="000000"/>
          <w:sz w:val="22"/>
          <w:shd w:val="clear" w:color="auto" w:fill="FFFFFF"/>
          <w:lang w:val="en-US"/>
        </w:rPr>
        <w:t>6</w:t>
      </w:r>
      <w:r w:rsidRPr="00C20362">
        <w:rPr>
          <w:rStyle w:val="Strong"/>
          <w:rFonts w:asciiTheme="majorHAnsi" w:hAnsiTheme="majorHAnsi" w:cstheme="majorHAnsi"/>
          <w:b w:val="0"/>
          <w:color w:val="000000"/>
          <w:sz w:val="22"/>
          <w:shd w:val="clear" w:color="auto" w:fill="FFFFFF"/>
        </w:rPr>
        <w:tab/>
      </w:r>
      <w:r w:rsidR="00DB440C" w:rsidRPr="00DB440C">
        <w:rPr>
          <w:rStyle w:val="Strong"/>
          <w:rFonts w:asciiTheme="majorHAnsi" w:hAnsiTheme="majorHAnsi" w:cstheme="majorHAnsi"/>
          <w:b w:val="0"/>
          <w:color w:val="000000"/>
          <w:sz w:val="22"/>
          <w:shd w:val="clear" w:color="auto" w:fill="FFFFFF"/>
        </w:rPr>
        <w:t>Nhận trợ giúp y tế khẩn cấp ngay lập tức</w:t>
      </w:r>
      <w:r w:rsidR="00DB440C">
        <w:rPr>
          <w:rStyle w:val="Strong"/>
          <w:rFonts w:asciiTheme="majorHAnsi" w:hAnsiTheme="majorHAnsi" w:cstheme="majorHAnsi"/>
          <w:b w:val="0"/>
          <w:color w:val="000000"/>
          <w:sz w:val="22"/>
          <w:shd w:val="clear" w:color="auto" w:fill="FFFFFF"/>
          <w:lang w:val="en-US"/>
        </w:rPr>
        <w:t>.</w:t>
      </w:r>
    </w:p>
    <w:p w14:paraId="3F390DA0" w14:textId="6FEE11BE" w:rsidR="002706DC" w:rsidRPr="00AA3223" w:rsidRDefault="00AA3361" w:rsidP="002706DC">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20362">
        <w:rPr>
          <w:rStyle w:val="Strong"/>
          <w:rFonts w:asciiTheme="majorHAnsi" w:hAnsiTheme="majorHAnsi" w:cstheme="majorHAnsi"/>
          <w:b w:val="0"/>
          <w:color w:val="000000"/>
          <w:sz w:val="22"/>
          <w:shd w:val="clear" w:color="auto" w:fill="FFFFFF"/>
        </w:rPr>
        <w:t>P302+P3</w:t>
      </w:r>
      <w:r w:rsidR="00D83EB7">
        <w:rPr>
          <w:rStyle w:val="Strong"/>
          <w:rFonts w:asciiTheme="majorHAnsi" w:hAnsiTheme="majorHAnsi" w:cstheme="majorHAnsi"/>
          <w:b w:val="0"/>
          <w:color w:val="000000"/>
          <w:sz w:val="22"/>
          <w:shd w:val="clear" w:color="auto" w:fill="FFFFFF"/>
          <w:lang w:val="en-US"/>
        </w:rPr>
        <w:t>61+P354</w:t>
      </w:r>
      <w:r w:rsidRPr="00C20362">
        <w:rPr>
          <w:rStyle w:val="Strong"/>
          <w:rFonts w:asciiTheme="majorHAnsi" w:hAnsiTheme="majorHAnsi" w:cstheme="majorHAnsi"/>
          <w:b w:val="0"/>
          <w:color w:val="000000"/>
          <w:sz w:val="22"/>
          <w:shd w:val="clear" w:color="auto" w:fill="FFFFFF"/>
        </w:rPr>
        <w:tab/>
      </w:r>
      <w:r w:rsidR="00890617" w:rsidRPr="00C20362">
        <w:rPr>
          <w:rStyle w:val="Strong"/>
          <w:rFonts w:asciiTheme="majorHAnsi" w:hAnsiTheme="majorHAnsi" w:cstheme="majorHAnsi"/>
          <w:b w:val="0"/>
          <w:color w:val="000000"/>
          <w:sz w:val="22"/>
          <w:shd w:val="clear" w:color="auto" w:fill="FFFFFF"/>
          <w:lang w:val="en-US"/>
        </w:rPr>
        <w:t>NẾU TIẾP XÚC VỚI DA:</w:t>
      </w:r>
      <w:r w:rsidR="00A327AC" w:rsidRPr="00C20362">
        <w:rPr>
          <w:rStyle w:val="Strong"/>
          <w:rFonts w:asciiTheme="majorHAnsi" w:hAnsiTheme="majorHAnsi" w:cstheme="majorHAnsi"/>
          <w:b w:val="0"/>
          <w:color w:val="000000"/>
          <w:sz w:val="22"/>
          <w:shd w:val="clear" w:color="auto" w:fill="FFFFFF"/>
          <w:lang w:val="en-US"/>
        </w:rPr>
        <w:t xml:space="preserve"> </w:t>
      </w:r>
      <w:r w:rsidR="00AA3223" w:rsidRPr="00800DC2">
        <w:rPr>
          <w:rStyle w:val="Strong"/>
          <w:rFonts w:asciiTheme="majorHAnsi" w:hAnsiTheme="majorHAnsi" w:cstheme="majorHAnsi"/>
          <w:b w:val="0"/>
          <w:color w:val="000000"/>
          <w:sz w:val="22"/>
          <w:shd w:val="clear" w:color="auto" w:fill="FFFFFF"/>
          <w:lang w:val="en-US"/>
        </w:rPr>
        <w:t xml:space="preserve">Ngay lập tức cởi bỏ tất cả quần áo bị nhiễm bẩn. </w:t>
      </w:r>
      <w:r w:rsidR="00800DC2" w:rsidRPr="00800DC2">
        <w:rPr>
          <w:rStyle w:val="Strong"/>
          <w:rFonts w:asciiTheme="majorHAnsi" w:hAnsiTheme="majorHAnsi" w:cstheme="majorHAnsi"/>
          <w:b w:val="0"/>
          <w:color w:val="000000"/>
          <w:sz w:val="22"/>
          <w:shd w:val="clear" w:color="auto" w:fill="FFFFFF"/>
          <w:lang w:val="en-US"/>
        </w:rPr>
        <w:t>Rửa sạch ngay lập tức bằng nước trong vài phút.</w:t>
      </w:r>
    </w:p>
    <w:p w14:paraId="729EBDE9" w14:textId="19D4D144" w:rsidR="00AA3361" w:rsidRPr="00470CB4" w:rsidRDefault="00AA3361" w:rsidP="002706DC">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20362">
        <w:rPr>
          <w:rStyle w:val="Strong"/>
          <w:rFonts w:asciiTheme="majorHAnsi" w:hAnsiTheme="majorHAnsi" w:cstheme="majorHAnsi"/>
          <w:b w:val="0"/>
          <w:color w:val="000000"/>
          <w:sz w:val="22"/>
          <w:shd w:val="clear" w:color="auto" w:fill="FFFFFF"/>
          <w:lang w:val="en-US"/>
        </w:rPr>
        <w:t>P36</w:t>
      </w:r>
      <w:r w:rsidR="00AA3223">
        <w:rPr>
          <w:rStyle w:val="Strong"/>
          <w:rFonts w:asciiTheme="majorHAnsi" w:hAnsiTheme="majorHAnsi" w:cstheme="majorHAnsi"/>
          <w:b w:val="0"/>
          <w:color w:val="000000"/>
          <w:sz w:val="22"/>
          <w:shd w:val="clear" w:color="auto" w:fill="FFFFFF"/>
          <w:lang w:val="en-US"/>
        </w:rPr>
        <w:t>3</w:t>
      </w:r>
      <w:r w:rsidR="00A327AC" w:rsidRPr="00C20362">
        <w:rPr>
          <w:rStyle w:val="Strong"/>
          <w:rFonts w:asciiTheme="majorHAnsi" w:hAnsiTheme="majorHAnsi" w:cstheme="majorHAnsi"/>
          <w:b w:val="0"/>
          <w:color w:val="000000"/>
          <w:sz w:val="22"/>
          <w:shd w:val="clear" w:color="auto" w:fill="FFFFFF"/>
          <w:lang w:val="en-US"/>
        </w:rPr>
        <w:tab/>
        <w:t>Cởi bỏ quần áo bị nhiễm bẩn và giặt sạch trước khi tái sử dụng.</w:t>
      </w:r>
    </w:p>
    <w:p w14:paraId="42D16533" w14:textId="048689EB" w:rsidR="00A61D8F" w:rsidRPr="00470CB4"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168DBA77" w:rsidR="00BB1C49" w:rsidRDefault="001507D0"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P31</w:t>
      </w:r>
      <w:r w:rsidR="006D5E36">
        <w:rPr>
          <w:rStyle w:val="Strong"/>
          <w:rFonts w:asciiTheme="majorHAnsi" w:hAnsiTheme="majorHAnsi" w:cstheme="majorHAnsi"/>
          <w:b w:val="0"/>
          <w:color w:val="000000"/>
          <w:sz w:val="22"/>
          <w:shd w:val="clear" w:color="auto" w:fill="FFFFFF"/>
          <w:lang w:val="en-US"/>
        </w:rPr>
        <w:t>9</w:t>
      </w:r>
      <w:r w:rsidR="00A61D8F" w:rsidRPr="00470CB4">
        <w:rPr>
          <w:rStyle w:val="Strong"/>
          <w:rFonts w:asciiTheme="majorHAnsi" w:hAnsiTheme="majorHAnsi" w:cstheme="majorHAnsi"/>
          <w:b w:val="0"/>
          <w:color w:val="000000"/>
          <w:sz w:val="22"/>
          <w:shd w:val="clear" w:color="auto" w:fill="FFFFFF"/>
          <w:lang w:val="en-US"/>
        </w:rPr>
        <w:tab/>
      </w:r>
      <w:r w:rsidR="00AA3223" w:rsidRPr="00AA3223">
        <w:rPr>
          <w:rStyle w:val="Strong"/>
          <w:rFonts w:asciiTheme="majorHAnsi" w:hAnsiTheme="majorHAnsi" w:cstheme="majorHAnsi"/>
          <w:b w:val="0"/>
          <w:color w:val="000000"/>
          <w:sz w:val="22"/>
          <w:shd w:val="clear" w:color="auto" w:fill="FFFFFF"/>
          <w:lang w:val="en-US"/>
        </w:rPr>
        <w:t>Nhận trợ giúp y tế nếu bạn cảm thấy không khỏe</w:t>
      </w:r>
      <w:r w:rsidR="00AA3223">
        <w:rPr>
          <w:rStyle w:val="Strong"/>
          <w:rFonts w:asciiTheme="majorHAnsi" w:hAnsiTheme="majorHAnsi" w:cstheme="majorHAnsi"/>
          <w:b w:val="0"/>
          <w:color w:val="000000"/>
          <w:sz w:val="22"/>
          <w:shd w:val="clear" w:color="auto" w:fill="FFFFFF"/>
          <w:lang w:val="en-US"/>
        </w:rPr>
        <w:t>.</w:t>
      </w:r>
    </w:p>
    <w:p w14:paraId="1E7FDBE7" w14:textId="01FE426B" w:rsidR="00C57879"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470CB4">
        <w:rPr>
          <w:rFonts w:eastAsia="SimSun" w:cs="Times New Roman"/>
          <w:sz w:val="22"/>
          <w:lang w:val="en-US"/>
        </w:rPr>
        <w:t>P405</w:t>
      </w:r>
      <w:r w:rsidR="00470CB4">
        <w:rPr>
          <w:rFonts w:eastAsia="SimSun" w:cs="Times New Roman"/>
          <w:sz w:val="22"/>
          <w:lang w:val="en-US"/>
        </w:rPr>
        <w:tab/>
      </w:r>
      <w:r w:rsidR="004E3F2E" w:rsidRPr="004E3F2E">
        <w:rPr>
          <w:rStyle w:val="Strong"/>
          <w:rFonts w:asciiTheme="majorHAnsi" w:hAnsiTheme="majorHAnsi" w:cstheme="majorHAnsi"/>
          <w:b w:val="0"/>
          <w:color w:val="000000"/>
          <w:sz w:val="22"/>
          <w:shd w:val="clear" w:color="auto" w:fill="FFFFFF"/>
        </w:rPr>
        <w:t>Lưu trữ có khóa chặt</w:t>
      </w:r>
      <w:r w:rsidR="00F11EE1" w:rsidRPr="004E3F2E">
        <w:rPr>
          <w:rStyle w:val="Strong"/>
          <w:rFonts w:asciiTheme="majorHAnsi" w:hAnsiTheme="majorHAnsi" w:cstheme="majorHAnsi"/>
          <w:b w:val="0"/>
          <w:color w:val="000000"/>
          <w:sz w:val="22"/>
          <w:shd w:val="clear" w:color="auto" w:fill="FFFFFF"/>
        </w:rPr>
        <w:t>.</w:t>
      </w:r>
    </w:p>
    <w:p w14:paraId="1246BA8C" w14:textId="793CABC7" w:rsidR="00C20362" w:rsidRPr="00024B5F" w:rsidRDefault="00C20362" w:rsidP="00C20362">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sz w:val="22"/>
          <w:lang w:val="en-US"/>
        </w:rPr>
      </w:pPr>
      <w:r>
        <w:rPr>
          <w:rFonts w:asciiTheme="majorHAnsi" w:eastAsia="SimSun" w:hAnsiTheme="majorHAnsi" w:cstheme="majorHAnsi"/>
          <w:sz w:val="22"/>
          <w:lang w:val="en-US"/>
        </w:rPr>
        <w:t>P40</w:t>
      </w:r>
      <w:r w:rsidR="00AC14D9">
        <w:rPr>
          <w:rFonts w:asciiTheme="majorHAnsi" w:eastAsia="SimSun" w:hAnsiTheme="majorHAnsi" w:cstheme="majorHAnsi"/>
          <w:sz w:val="22"/>
          <w:lang w:val="en-US"/>
        </w:rPr>
        <w:t>6</w:t>
      </w:r>
      <w:r>
        <w:rPr>
          <w:rFonts w:asciiTheme="majorHAnsi" w:eastAsia="SimSun" w:hAnsiTheme="majorHAnsi" w:cstheme="majorHAnsi"/>
          <w:sz w:val="22"/>
          <w:lang w:val="en-US"/>
        </w:rPr>
        <w:tab/>
      </w:r>
      <w:r w:rsidR="00AC14D9" w:rsidRPr="00AC14D9">
        <w:rPr>
          <w:rStyle w:val="Strong"/>
          <w:rFonts w:asciiTheme="majorHAnsi" w:hAnsiTheme="majorHAnsi" w:cstheme="majorHAnsi"/>
          <w:b w:val="0"/>
          <w:color w:val="000000"/>
          <w:sz w:val="22"/>
          <w:shd w:val="clear" w:color="auto" w:fill="FFFFFF"/>
        </w:rPr>
        <w:t>Bảo quản trong thùng chứa chống ăn mòn hoặc thùng phuy nhựa hoặc thùng chứa có lớp lót chống ăn mòn bên trong.</w:t>
      </w:r>
    </w:p>
    <w:p w14:paraId="101661A5" w14:textId="748BBB99" w:rsidR="00C20362" w:rsidRPr="00A76571" w:rsidRDefault="003A69E1" w:rsidP="00C20362">
      <w:pPr>
        <w:tabs>
          <w:tab w:val="left" w:pos="3261"/>
          <w:tab w:val="left" w:pos="3402"/>
          <w:tab w:val="left" w:pos="5103"/>
          <w:tab w:val="right" w:pos="9070"/>
        </w:tabs>
        <w:spacing w:after="0" w:line="276" w:lineRule="auto"/>
        <w:ind w:left="5103" w:hanging="1701"/>
        <w:contextualSpacing/>
        <w:jc w:val="both"/>
        <w:rPr>
          <w:rStyle w:val="Strong"/>
          <w:color w:val="000000"/>
          <w:shd w:val="clear" w:color="auto" w:fill="FFFFFF"/>
        </w:rPr>
      </w:pPr>
      <w:r w:rsidRPr="00024B5F">
        <w:rPr>
          <w:rFonts w:asciiTheme="majorHAnsi" w:eastAsia="SimSun" w:hAnsiTheme="majorHAnsi" w:cstheme="majorHAnsi"/>
          <w:sz w:val="22"/>
          <w:lang w:val="en-US"/>
        </w:rPr>
        <w:t>P403+P233</w:t>
      </w:r>
      <w:r w:rsidR="00024B5F" w:rsidRPr="00024B5F">
        <w:rPr>
          <w:rFonts w:asciiTheme="majorHAnsi" w:eastAsia="SimSun" w:hAnsiTheme="majorHAnsi" w:cstheme="majorHAnsi"/>
          <w:sz w:val="22"/>
          <w:lang w:val="en-US"/>
        </w:rPr>
        <w:tab/>
      </w:r>
      <w:r w:rsidR="00024B5F" w:rsidRPr="00024B5F">
        <w:rPr>
          <w:rStyle w:val="Strong"/>
          <w:rFonts w:asciiTheme="majorHAnsi" w:hAnsiTheme="majorHAnsi" w:cstheme="majorHAnsi"/>
          <w:b w:val="0"/>
          <w:color w:val="000000"/>
          <w:sz w:val="22"/>
          <w:shd w:val="clear" w:color="auto" w:fill="FFFFFF"/>
        </w:rPr>
        <w:t>Lưu trữ trong môi trường thông thoáng.</w:t>
      </w:r>
      <w:r w:rsidR="00024B5F" w:rsidRPr="00024B5F">
        <w:rPr>
          <w:rStyle w:val="Strong"/>
          <w:rFonts w:asciiTheme="majorHAnsi" w:hAnsiTheme="majorHAnsi" w:cstheme="majorHAnsi"/>
          <w:b w:val="0"/>
          <w:color w:val="000000"/>
          <w:sz w:val="22"/>
          <w:shd w:val="clear" w:color="auto" w:fill="FFFFFF"/>
          <w:lang w:val="en-US"/>
        </w:rPr>
        <w:t xml:space="preserve"> </w:t>
      </w:r>
      <w:r w:rsidR="00A76571" w:rsidRPr="00A76571">
        <w:rPr>
          <w:rStyle w:val="Strong"/>
          <w:rFonts w:asciiTheme="majorHAnsi" w:hAnsiTheme="majorHAnsi" w:cstheme="majorHAnsi"/>
          <w:b w:val="0"/>
          <w:color w:val="000000"/>
          <w:sz w:val="22"/>
          <w:shd w:val="clear" w:color="auto" w:fill="FFFFFF"/>
        </w:rPr>
        <w:t>Giữ bao bì đóng kín.</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1FA65394" w:rsidR="00D32F3F" w:rsidRPr="005B0B5E" w:rsidRDefault="005B0B5E" w:rsidP="005B0B5E">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7F4F17D5">
                <wp:simplePos x="0" y="0"/>
                <wp:positionH relativeFrom="margin">
                  <wp:posOffset>0</wp:posOffset>
                </wp:positionH>
                <wp:positionV relativeFrom="paragraph">
                  <wp:posOffset>318135</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14070" w:rsidRPr="007B7FDF" w:rsidRDefault="0001407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5.0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" fillcolor="#002060" stroked="f" strokeweight=".5pt">
                <v:textbox>
                  <w:txbxContent>
                    <w:p w14:paraId="602F982E" w14:textId="77777777" w:rsidR="00014070" w:rsidRPr="007B7FDF" w:rsidRDefault="0001407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0280BB83"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418"/>
        <w:gridCol w:w="3118"/>
      </w:tblGrid>
      <w:tr w:rsidR="000361A5" w:rsidRPr="00862B91" w14:paraId="611DAD77" w14:textId="77777777" w:rsidTr="009D3CA5">
        <w:trPr>
          <w:trHeight w:val="503"/>
        </w:trPr>
        <w:tc>
          <w:tcPr>
            <w:tcW w:w="2552" w:type="dxa"/>
            <w:vAlign w:val="center"/>
          </w:tcPr>
          <w:p w14:paraId="2A64C206" w14:textId="0FA36D6E" w:rsidR="000361A5" w:rsidRPr="00862B91" w:rsidRDefault="00D17ABE" w:rsidP="00AD6A04">
            <w:pPr>
              <w:spacing w:before="120" w:after="0" w:line="240" w:lineRule="auto"/>
              <w:contextualSpacing/>
              <w:jc w:val="center"/>
              <w:rPr>
                <w:rFonts w:asciiTheme="majorHAnsi" w:eastAsia="Arial" w:hAnsiTheme="majorHAnsi" w:cstheme="majorHAnsi"/>
                <w:sz w:val="22"/>
                <w:lang w:val="en-US"/>
              </w:rPr>
            </w:pPr>
            <w:r w:rsidRPr="00862B91">
              <w:rPr>
                <w:rFonts w:asciiTheme="majorHAnsi" w:eastAsia="Arial" w:hAnsiTheme="majorHAnsi" w:cstheme="majorHAnsi"/>
                <w:sz w:val="22"/>
                <w:lang w:val="en-US"/>
              </w:rPr>
              <w:lastRenderedPageBreak/>
              <w:t>Tên hóa học</w:t>
            </w:r>
          </w:p>
        </w:tc>
        <w:tc>
          <w:tcPr>
            <w:tcW w:w="1275" w:type="dxa"/>
            <w:vAlign w:val="center"/>
          </w:tcPr>
          <w:p w14:paraId="60A3E8DD" w14:textId="2EB2E422" w:rsidR="000361A5" w:rsidRPr="00862B91" w:rsidRDefault="00D17ABE" w:rsidP="00AD6A04">
            <w:pPr>
              <w:spacing w:before="120" w:after="0" w:line="240" w:lineRule="auto"/>
              <w:contextualSpacing/>
              <w:jc w:val="center"/>
              <w:rPr>
                <w:rFonts w:asciiTheme="majorHAnsi" w:eastAsia="Arial" w:hAnsiTheme="majorHAnsi" w:cstheme="majorHAnsi"/>
                <w:sz w:val="22"/>
                <w:lang w:val="en-US"/>
              </w:rPr>
            </w:pPr>
            <w:r w:rsidRPr="00862B91">
              <w:rPr>
                <w:rFonts w:asciiTheme="majorHAnsi" w:eastAsia="Arial" w:hAnsiTheme="majorHAnsi" w:cstheme="majorHAnsi"/>
                <w:sz w:val="22"/>
                <w:lang w:val="en-US"/>
              </w:rPr>
              <w:t xml:space="preserve">Số </w:t>
            </w:r>
            <w:r w:rsidR="000361A5" w:rsidRPr="00862B91">
              <w:rPr>
                <w:rFonts w:asciiTheme="majorHAnsi" w:eastAsia="Arial" w:hAnsiTheme="majorHAnsi" w:cstheme="majorHAnsi"/>
                <w:sz w:val="22"/>
                <w:lang w:val="en-US"/>
              </w:rPr>
              <w:t>CAS</w:t>
            </w:r>
          </w:p>
        </w:tc>
        <w:tc>
          <w:tcPr>
            <w:tcW w:w="1418" w:type="dxa"/>
            <w:vAlign w:val="center"/>
          </w:tcPr>
          <w:p w14:paraId="48C19AF8" w14:textId="43CBC32D" w:rsidR="000361A5" w:rsidRPr="00862B91" w:rsidRDefault="00D17ABE" w:rsidP="00AD6A04">
            <w:pPr>
              <w:spacing w:before="120" w:after="0" w:line="240" w:lineRule="auto"/>
              <w:contextualSpacing/>
              <w:jc w:val="center"/>
              <w:rPr>
                <w:rFonts w:asciiTheme="majorHAnsi" w:eastAsia="Arial" w:hAnsiTheme="majorHAnsi" w:cstheme="majorHAnsi"/>
                <w:sz w:val="22"/>
                <w:lang w:val="en-US"/>
              </w:rPr>
            </w:pPr>
            <w:r w:rsidRPr="00862B91">
              <w:rPr>
                <w:rFonts w:asciiTheme="majorHAnsi" w:eastAsia="Arial" w:hAnsiTheme="majorHAnsi" w:cstheme="majorHAnsi"/>
                <w:sz w:val="22"/>
                <w:lang w:val="en-US"/>
              </w:rPr>
              <w:t>Nồng độ</w:t>
            </w:r>
            <w:r w:rsidR="000361A5" w:rsidRPr="00862B91">
              <w:rPr>
                <w:rFonts w:asciiTheme="majorHAnsi" w:eastAsia="Arial" w:hAnsiTheme="majorHAnsi" w:cstheme="majorHAnsi"/>
                <w:sz w:val="22"/>
                <w:lang w:val="en-US"/>
              </w:rPr>
              <w:t xml:space="preserve"> (%)</w:t>
            </w:r>
          </w:p>
        </w:tc>
        <w:tc>
          <w:tcPr>
            <w:tcW w:w="3118" w:type="dxa"/>
            <w:vAlign w:val="center"/>
          </w:tcPr>
          <w:p w14:paraId="5DD21FE0" w14:textId="0618602A" w:rsidR="000361A5" w:rsidRPr="00862B91" w:rsidRDefault="004D47E3" w:rsidP="00AD6A04">
            <w:pPr>
              <w:spacing w:before="120" w:after="0" w:line="240" w:lineRule="auto"/>
              <w:contextualSpacing/>
              <w:jc w:val="center"/>
              <w:rPr>
                <w:rFonts w:asciiTheme="majorHAnsi" w:eastAsia="Arial" w:hAnsiTheme="majorHAnsi" w:cstheme="majorHAnsi"/>
                <w:sz w:val="22"/>
                <w:lang w:val="en-US"/>
              </w:rPr>
            </w:pPr>
            <w:r w:rsidRPr="00862B91">
              <w:rPr>
                <w:rFonts w:asciiTheme="majorHAnsi" w:eastAsia="Arial" w:hAnsiTheme="majorHAnsi" w:cstheme="majorHAnsi"/>
                <w:sz w:val="22"/>
                <w:lang w:val="en-US"/>
              </w:rPr>
              <w:t xml:space="preserve">Phân loại </w:t>
            </w:r>
            <w:r w:rsidR="000361A5" w:rsidRPr="00862B91">
              <w:rPr>
                <w:rFonts w:asciiTheme="majorHAnsi" w:eastAsia="Arial" w:hAnsiTheme="majorHAnsi" w:cstheme="majorHAnsi"/>
                <w:sz w:val="22"/>
                <w:lang w:val="en-US"/>
              </w:rPr>
              <w:t>GH</w:t>
            </w:r>
            <w:r w:rsidRPr="00862B91">
              <w:rPr>
                <w:rFonts w:asciiTheme="majorHAnsi" w:eastAsia="Arial" w:hAnsiTheme="majorHAnsi" w:cstheme="majorHAnsi"/>
                <w:sz w:val="22"/>
                <w:lang w:val="en-US"/>
              </w:rPr>
              <w:t>S</w:t>
            </w:r>
          </w:p>
        </w:tc>
      </w:tr>
      <w:tr w:rsidR="00AC19A2" w:rsidRPr="00862B91" w14:paraId="409DB370" w14:textId="77777777" w:rsidTr="009D3CA5">
        <w:trPr>
          <w:trHeight w:val="503"/>
        </w:trPr>
        <w:tc>
          <w:tcPr>
            <w:tcW w:w="2552" w:type="dxa"/>
            <w:vAlign w:val="center"/>
          </w:tcPr>
          <w:p w14:paraId="4B0351C0" w14:textId="6D2BADB3" w:rsidR="00AC19A2" w:rsidRPr="00862B91" w:rsidRDefault="00AC19A2" w:rsidP="00AD6A04">
            <w:pPr>
              <w:spacing w:before="120" w:after="0" w:line="240" w:lineRule="auto"/>
              <w:contextualSpacing/>
              <w:jc w:val="center"/>
              <w:rPr>
                <w:rFonts w:asciiTheme="majorHAnsi" w:eastAsia="Arial" w:hAnsiTheme="majorHAnsi" w:cstheme="majorHAnsi"/>
                <w:sz w:val="22"/>
                <w:lang w:val="en-US"/>
              </w:rPr>
            </w:pPr>
            <w:r>
              <w:rPr>
                <w:rFonts w:eastAsiaTheme="minorEastAsia" w:cs="Times New Roman"/>
                <w:sz w:val="22"/>
                <w:lang w:val="en-US" w:eastAsia="zh-CN"/>
              </w:rPr>
              <w:t>Sodium gluconate</w:t>
            </w:r>
          </w:p>
        </w:tc>
        <w:tc>
          <w:tcPr>
            <w:tcW w:w="1275" w:type="dxa"/>
            <w:vAlign w:val="center"/>
          </w:tcPr>
          <w:p w14:paraId="59640CE3" w14:textId="291F171D" w:rsidR="00AC19A2" w:rsidRPr="00862B91" w:rsidRDefault="00AC19A2" w:rsidP="00AD6A04">
            <w:pPr>
              <w:spacing w:before="120" w:after="0" w:line="240" w:lineRule="auto"/>
              <w:contextualSpacing/>
              <w:jc w:val="center"/>
              <w:rPr>
                <w:rFonts w:asciiTheme="majorHAnsi" w:eastAsia="Arial" w:hAnsiTheme="majorHAnsi" w:cstheme="majorHAnsi"/>
                <w:sz w:val="22"/>
                <w:lang w:val="en-US"/>
              </w:rPr>
            </w:pPr>
            <w:r w:rsidRPr="00615670">
              <w:rPr>
                <w:rFonts w:eastAsia="Arial" w:cs="Times New Roman"/>
                <w:sz w:val="22"/>
                <w:lang w:val="en-US"/>
              </w:rPr>
              <w:t>527-07-1</w:t>
            </w:r>
          </w:p>
        </w:tc>
        <w:tc>
          <w:tcPr>
            <w:tcW w:w="1418" w:type="dxa"/>
            <w:vAlign w:val="center"/>
          </w:tcPr>
          <w:p w14:paraId="6E4F4E02" w14:textId="5F8FE292" w:rsidR="00AC19A2" w:rsidRPr="00862B91" w:rsidRDefault="00AC19A2" w:rsidP="00AD6A04">
            <w:pPr>
              <w:spacing w:before="120" w:after="0" w:line="240" w:lineRule="auto"/>
              <w:contextualSpacing/>
              <w:jc w:val="center"/>
              <w:rPr>
                <w:rFonts w:asciiTheme="majorHAnsi" w:eastAsia="Arial" w:hAnsiTheme="majorHAnsi" w:cstheme="majorHAnsi"/>
                <w:sz w:val="22"/>
                <w:lang w:val="en-US"/>
              </w:rPr>
            </w:pPr>
            <w:r>
              <w:rPr>
                <w:rFonts w:asciiTheme="majorHAnsi" w:eastAsia="Arial" w:hAnsiTheme="majorHAnsi" w:cstheme="majorHAnsi"/>
                <w:sz w:val="22"/>
                <w:lang w:val="en-US"/>
              </w:rPr>
              <w:t>30</w:t>
            </w:r>
          </w:p>
        </w:tc>
        <w:tc>
          <w:tcPr>
            <w:tcW w:w="3118" w:type="dxa"/>
            <w:vAlign w:val="center"/>
          </w:tcPr>
          <w:p w14:paraId="737091FE" w14:textId="571A947E" w:rsidR="00AC19A2" w:rsidRPr="00862B91" w:rsidRDefault="00AC19A2" w:rsidP="00AD6A04">
            <w:pPr>
              <w:spacing w:before="120" w:after="0" w:line="240" w:lineRule="auto"/>
              <w:contextualSpacing/>
              <w:jc w:val="center"/>
              <w:rPr>
                <w:rFonts w:asciiTheme="majorHAnsi" w:eastAsia="Arial" w:hAnsiTheme="majorHAnsi" w:cstheme="majorHAnsi"/>
                <w:sz w:val="22"/>
                <w:lang w:val="en-US"/>
              </w:rPr>
            </w:pPr>
            <w:r>
              <w:rPr>
                <w:rFonts w:asciiTheme="majorHAnsi" w:eastAsia="Arial" w:hAnsiTheme="majorHAnsi" w:cstheme="majorHAnsi"/>
                <w:sz w:val="22"/>
                <w:lang w:val="en-US"/>
              </w:rPr>
              <w:t>Không được phân loại</w:t>
            </w:r>
          </w:p>
        </w:tc>
      </w:tr>
      <w:tr w:rsidR="00AC19A2" w:rsidRPr="00862B91" w14:paraId="2D8E05B3" w14:textId="77777777" w:rsidTr="009D3CA5">
        <w:trPr>
          <w:trHeight w:val="503"/>
        </w:trPr>
        <w:tc>
          <w:tcPr>
            <w:tcW w:w="2552" w:type="dxa"/>
            <w:vAlign w:val="center"/>
          </w:tcPr>
          <w:p w14:paraId="0CD7AD71" w14:textId="4CB55338" w:rsidR="00AC19A2" w:rsidRPr="00862B91" w:rsidRDefault="00AC19A2" w:rsidP="00AD6A04">
            <w:pPr>
              <w:spacing w:before="120" w:after="0" w:line="240" w:lineRule="auto"/>
              <w:contextualSpacing/>
              <w:jc w:val="center"/>
              <w:rPr>
                <w:rFonts w:asciiTheme="majorHAnsi" w:eastAsia="Arial" w:hAnsiTheme="majorHAnsi" w:cstheme="majorHAnsi"/>
                <w:sz w:val="22"/>
                <w:lang w:val="en-US"/>
              </w:rPr>
            </w:pPr>
            <w:r>
              <w:rPr>
                <w:rFonts w:eastAsia="SimSun" w:cs="Times New Roman"/>
                <w:sz w:val="22"/>
                <w:lang w:val="en-US" w:eastAsia="zh-CN"/>
              </w:rPr>
              <w:t>Sodium sulfite</w:t>
            </w:r>
          </w:p>
        </w:tc>
        <w:tc>
          <w:tcPr>
            <w:tcW w:w="1275" w:type="dxa"/>
            <w:vAlign w:val="center"/>
          </w:tcPr>
          <w:p w14:paraId="49256CEA" w14:textId="2DEAB41E" w:rsidR="00AC19A2" w:rsidRPr="00862B91" w:rsidRDefault="00AC19A2" w:rsidP="00AD6A04">
            <w:pPr>
              <w:spacing w:before="120" w:after="0" w:line="240" w:lineRule="auto"/>
              <w:contextualSpacing/>
              <w:jc w:val="center"/>
              <w:rPr>
                <w:rFonts w:asciiTheme="majorHAnsi" w:eastAsia="Arial" w:hAnsiTheme="majorHAnsi" w:cstheme="majorHAnsi"/>
                <w:sz w:val="22"/>
                <w:lang w:val="en-US"/>
              </w:rPr>
            </w:pPr>
            <w:r>
              <w:rPr>
                <w:rFonts w:eastAsia="Arial" w:cs="Times New Roman"/>
                <w:sz w:val="22"/>
                <w:lang w:val="en-US"/>
              </w:rPr>
              <w:t>7757-83-7</w:t>
            </w:r>
          </w:p>
        </w:tc>
        <w:tc>
          <w:tcPr>
            <w:tcW w:w="1418" w:type="dxa"/>
            <w:vAlign w:val="center"/>
          </w:tcPr>
          <w:p w14:paraId="3BD034EF" w14:textId="200CC1C3" w:rsidR="00AC19A2" w:rsidRPr="00862B91" w:rsidRDefault="00AC19A2" w:rsidP="00AD6A04">
            <w:pPr>
              <w:spacing w:before="120" w:after="0" w:line="240" w:lineRule="auto"/>
              <w:contextualSpacing/>
              <w:jc w:val="center"/>
              <w:rPr>
                <w:rFonts w:asciiTheme="majorHAnsi" w:eastAsia="Arial" w:hAnsiTheme="majorHAnsi" w:cstheme="majorHAnsi"/>
                <w:sz w:val="22"/>
                <w:lang w:val="en-US"/>
              </w:rPr>
            </w:pPr>
            <w:r>
              <w:rPr>
                <w:rFonts w:asciiTheme="majorHAnsi" w:eastAsia="Arial" w:hAnsiTheme="majorHAnsi" w:cstheme="majorHAnsi"/>
                <w:sz w:val="22"/>
                <w:lang w:val="en-US"/>
              </w:rPr>
              <w:t>2</w:t>
            </w:r>
          </w:p>
        </w:tc>
        <w:tc>
          <w:tcPr>
            <w:tcW w:w="3118" w:type="dxa"/>
            <w:vAlign w:val="center"/>
          </w:tcPr>
          <w:p w14:paraId="3D8B8C31" w14:textId="32A090E1" w:rsidR="00AC19A2" w:rsidRPr="00862B91" w:rsidRDefault="00AC19A2" w:rsidP="00AD6A04">
            <w:pPr>
              <w:spacing w:before="120" w:after="0" w:line="240" w:lineRule="auto"/>
              <w:contextualSpacing/>
              <w:jc w:val="center"/>
              <w:rPr>
                <w:rFonts w:asciiTheme="majorHAnsi" w:eastAsia="Arial" w:hAnsiTheme="majorHAnsi" w:cstheme="majorHAnsi"/>
                <w:sz w:val="22"/>
                <w:lang w:val="en-US"/>
              </w:rPr>
            </w:pPr>
            <w:r>
              <w:rPr>
                <w:rFonts w:asciiTheme="majorHAnsi" w:eastAsia="Arial" w:hAnsiTheme="majorHAnsi" w:cstheme="majorHAnsi"/>
                <w:sz w:val="22"/>
                <w:lang w:val="en-US"/>
              </w:rPr>
              <w:t>Không được phân loại</w:t>
            </w:r>
          </w:p>
        </w:tc>
      </w:tr>
      <w:tr w:rsidR="00AC19A2" w:rsidRPr="00862B91" w14:paraId="2E8D004A" w14:textId="77777777" w:rsidTr="009D3CA5">
        <w:trPr>
          <w:trHeight w:val="503"/>
        </w:trPr>
        <w:tc>
          <w:tcPr>
            <w:tcW w:w="2552" w:type="dxa"/>
            <w:vAlign w:val="center"/>
          </w:tcPr>
          <w:p w14:paraId="2C32E65D" w14:textId="4AF1CCC2" w:rsidR="00AC19A2" w:rsidRPr="00862B91" w:rsidRDefault="00742507" w:rsidP="00AD6A04">
            <w:pPr>
              <w:spacing w:before="120" w:after="0" w:line="240" w:lineRule="auto"/>
              <w:contextualSpacing/>
              <w:jc w:val="center"/>
              <w:rPr>
                <w:rFonts w:asciiTheme="majorHAnsi" w:eastAsia="Arial" w:hAnsiTheme="majorHAnsi" w:cstheme="majorHAnsi"/>
                <w:sz w:val="22"/>
                <w:lang w:val="en-US"/>
              </w:rPr>
            </w:pPr>
            <w:r w:rsidRPr="00D66CBF">
              <w:rPr>
                <w:rFonts w:eastAsia="Arial" w:cs="Times New Roman"/>
                <w:sz w:val="22"/>
                <w:lang w:val="en-US"/>
              </w:rPr>
              <w:t>Special nonionic surfactant)</w:t>
            </w:r>
          </w:p>
        </w:tc>
        <w:tc>
          <w:tcPr>
            <w:tcW w:w="1275" w:type="dxa"/>
            <w:vAlign w:val="center"/>
          </w:tcPr>
          <w:p w14:paraId="37BC512E" w14:textId="394916DA" w:rsidR="00AC19A2" w:rsidRPr="00862B91" w:rsidRDefault="00742507" w:rsidP="00AD6A04">
            <w:pPr>
              <w:spacing w:before="120" w:after="0" w:line="240" w:lineRule="auto"/>
              <w:contextualSpacing/>
              <w:jc w:val="center"/>
              <w:rPr>
                <w:rFonts w:asciiTheme="majorHAnsi" w:eastAsia="Arial" w:hAnsiTheme="majorHAnsi" w:cstheme="majorHAnsi"/>
                <w:sz w:val="22"/>
                <w:lang w:val="en-US"/>
              </w:rPr>
            </w:pPr>
            <w:r>
              <w:rPr>
                <w:rFonts w:asciiTheme="majorHAnsi" w:eastAsia="Arial" w:hAnsiTheme="majorHAnsi" w:cstheme="majorHAnsi"/>
                <w:sz w:val="22"/>
                <w:lang w:val="en-US"/>
              </w:rPr>
              <w:t>-</w:t>
            </w:r>
          </w:p>
        </w:tc>
        <w:tc>
          <w:tcPr>
            <w:tcW w:w="1418" w:type="dxa"/>
            <w:vAlign w:val="center"/>
          </w:tcPr>
          <w:p w14:paraId="4E8331EB" w14:textId="161B2043" w:rsidR="00AC19A2" w:rsidRPr="00862B91" w:rsidRDefault="00742507" w:rsidP="00AD6A04">
            <w:pPr>
              <w:spacing w:before="120" w:after="0" w:line="240" w:lineRule="auto"/>
              <w:contextualSpacing/>
              <w:jc w:val="center"/>
              <w:rPr>
                <w:rFonts w:asciiTheme="majorHAnsi" w:eastAsia="Arial" w:hAnsiTheme="majorHAnsi" w:cstheme="majorHAnsi"/>
                <w:sz w:val="22"/>
                <w:lang w:val="en-US"/>
              </w:rPr>
            </w:pPr>
            <w:r>
              <w:rPr>
                <w:rFonts w:asciiTheme="majorHAnsi" w:eastAsia="Arial" w:hAnsiTheme="majorHAnsi" w:cstheme="majorHAnsi"/>
                <w:sz w:val="22"/>
                <w:lang w:val="en-US"/>
              </w:rPr>
              <w:t>10</w:t>
            </w:r>
          </w:p>
        </w:tc>
        <w:tc>
          <w:tcPr>
            <w:tcW w:w="3118" w:type="dxa"/>
            <w:vAlign w:val="center"/>
          </w:tcPr>
          <w:p w14:paraId="5E375694" w14:textId="704D3D46" w:rsidR="00742507" w:rsidRPr="00D66CBF" w:rsidRDefault="00742507" w:rsidP="00742507">
            <w:pPr>
              <w:spacing w:after="0" w:line="240" w:lineRule="auto"/>
              <w:contextualSpacing/>
              <w:jc w:val="center"/>
              <w:rPr>
                <w:rFonts w:eastAsia="Arial" w:cs="Times New Roman"/>
                <w:sz w:val="22"/>
                <w:lang w:val="en-US"/>
              </w:rPr>
            </w:pPr>
            <w:r w:rsidRPr="00D66CBF">
              <w:rPr>
                <w:rFonts w:eastAsia="Arial" w:cs="Times New Roman"/>
                <w:sz w:val="22"/>
                <w:lang w:val="en-US"/>
              </w:rPr>
              <w:t>Acute Tox</w:t>
            </w:r>
            <w:r>
              <w:rPr>
                <w:rFonts w:eastAsia="Arial" w:cs="Times New Roman"/>
                <w:sz w:val="22"/>
                <w:lang w:val="en-US"/>
              </w:rPr>
              <w:t xml:space="preserve"> </w:t>
            </w:r>
            <w:r w:rsidRPr="00D66CBF">
              <w:rPr>
                <w:rFonts w:eastAsia="Arial" w:cs="Times New Roman"/>
                <w:sz w:val="22"/>
                <w:lang w:val="en-US"/>
              </w:rPr>
              <w:t>-</w:t>
            </w:r>
            <w:r>
              <w:rPr>
                <w:rFonts w:eastAsia="Arial" w:cs="Times New Roman"/>
                <w:sz w:val="22"/>
                <w:lang w:val="en-US"/>
              </w:rPr>
              <w:t xml:space="preserve"> </w:t>
            </w:r>
            <w:r w:rsidRPr="00D66CBF">
              <w:rPr>
                <w:rFonts w:eastAsia="Arial" w:cs="Times New Roman"/>
                <w:sz w:val="22"/>
                <w:lang w:val="en-US"/>
              </w:rPr>
              <w:t>Oral.</w:t>
            </w:r>
            <w:r>
              <w:rPr>
                <w:rFonts w:eastAsia="Arial" w:cs="Times New Roman"/>
                <w:sz w:val="22"/>
                <w:lang w:val="en-US"/>
              </w:rPr>
              <w:t xml:space="preserve"> </w:t>
            </w:r>
            <w:r w:rsidRPr="00D66CBF">
              <w:rPr>
                <w:rFonts w:eastAsia="Arial" w:cs="Times New Roman"/>
                <w:sz w:val="22"/>
                <w:lang w:val="en-US"/>
              </w:rPr>
              <w:t>4, H302</w:t>
            </w:r>
          </w:p>
          <w:p w14:paraId="0C014229" w14:textId="24C4085B" w:rsidR="00742507" w:rsidRPr="00D66CBF" w:rsidRDefault="00742507" w:rsidP="00742507">
            <w:pPr>
              <w:spacing w:after="0" w:line="240" w:lineRule="auto"/>
              <w:contextualSpacing/>
              <w:jc w:val="center"/>
              <w:rPr>
                <w:rFonts w:eastAsia="Arial" w:cs="Times New Roman"/>
                <w:sz w:val="22"/>
                <w:lang w:val="en-US"/>
              </w:rPr>
            </w:pPr>
            <w:r w:rsidRPr="00D66CBF">
              <w:rPr>
                <w:rFonts w:eastAsia="Arial" w:cs="Times New Roman"/>
                <w:sz w:val="22"/>
                <w:lang w:val="en-US"/>
              </w:rPr>
              <w:t>Skin Irrit.</w:t>
            </w:r>
            <w:r>
              <w:rPr>
                <w:rFonts w:eastAsia="Arial" w:cs="Times New Roman"/>
                <w:sz w:val="22"/>
                <w:lang w:val="en-US"/>
              </w:rPr>
              <w:t xml:space="preserve"> </w:t>
            </w:r>
            <w:r w:rsidRPr="00D66CBF">
              <w:rPr>
                <w:rFonts w:eastAsia="Arial" w:cs="Times New Roman"/>
                <w:sz w:val="22"/>
                <w:lang w:val="en-US"/>
              </w:rPr>
              <w:t>2, H315</w:t>
            </w:r>
          </w:p>
          <w:p w14:paraId="6C9B3F71" w14:textId="77777777" w:rsidR="00AC19A2" w:rsidRDefault="00742507" w:rsidP="00742507">
            <w:pPr>
              <w:spacing w:before="120" w:after="0" w:line="240" w:lineRule="auto"/>
              <w:contextualSpacing/>
              <w:jc w:val="center"/>
              <w:rPr>
                <w:rFonts w:eastAsia="Arial" w:cs="Times New Roman"/>
                <w:sz w:val="22"/>
                <w:lang w:val="en-US"/>
              </w:rPr>
            </w:pPr>
            <w:r w:rsidRPr="00D66CBF">
              <w:rPr>
                <w:rFonts w:eastAsia="Arial" w:cs="Times New Roman"/>
                <w:sz w:val="22"/>
                <w:lang w:val="en-US"/>
              </w:rPr>
              <w:t>Eye Irrit.</w:t>
            </w:r>
            <w:r>
              <w:rPr>
                <w:rFonts w:eastAsia="Arial" w:cs="Times New Roman"/>
                <w:sz w:val="22"/>
                <w:lang w:val="en-US"/>
              </w:rPr>
              <w:t xml:space="preserve"> </w:t>
            </w:r>
            <w:r w:rsidRPr="00D66CBF">
              <w:rPr>
                <w:rFonts w:eastAsia="Arial" w:cs="Times New Roman"/>
                <w:sz w:val="22"/>
                <w:lang w:val="en-US"/>
              </w:rPr>
              <w:t>2B, H31</w:t>
            </w:r>
          </w:p>
          <w:p w14:paraId="1A1EE6E8" w14:textId="14FC155F" w:rsidR="00742507" w:rsidRPr="00862B91" w:rsidRDefault="00742507" w:rsidP="00742507">
            <w:pPr>
              <w:spacing w:before="120" w:after="0" w:line="240" w:lineRule="auto"/>
              <w:contextualSpacing/>
              <w:jc w:val="center"/>
              <w:rPr>
                <w:rFonts w:asciiTheme="majorHAnsi" w:eastAsia="Arial" w:hAnsiTheme="majorHAnsi" w:cstheme="majorHAnsi"/>
                <w:sz w:val="22"/>
                <w:lang w:val="en-US"/>
              </w:rPr>
            </w:pPr>
            <w:r>
              <w:rPr>
                <w:rFonts w:asciiTheme="majorHAnsi" w:eastAsia="Arial" w:hAnsiTheme="majorHAnsi" w:cstheme="majorHAnsi"/>
                <w:sz w:val="22"/>
                <w:lang w:val="en-US"/>
              </w:rPr>
              <w:t>(Tham khảo SDS của nhà cung cấp)</w:t>
            </w:r>
          </w:p>
        </w:tc>
      </w:tr>
      <w:tr w:rsidR="00AC19A2" w:rsidRPr="00862B91" w14:paraId="18AC04FC" w14:textId="77777777" w:rsidTr="009D3CA5">
        <w:trPr>
          <w:trHeight w:val="503"/>
        </w:trPr>
        <w:tc>
          <w:tcPr>
            <w:tcW w:w="2552" w:type="dxa"/>
            <w:vAlign w:val="center"/>
          </w:tcPr>
          <w:p w14:paraId="38F4CBCB" w14:textId="1DA0D7D8" w:rsidR="00AC19A2" w:rsidRPr="00862B91" w:rsidRDefault="00742507" w:rsidP="00AD6A04">
            <w:pPr>
              <w:spacing w:before="120" w:after="0" w:line="240" w:lineRule="auto"/>
              <w:contextualSpacing/>
              <w:jc w:val="center"/>
              <w:rPr>
                <w:rFonts w:asciiTheme="majorHAnsi" w:eastAsia="Arial" w:hAnsiTheme="majorHAnsi" w:cstheme="majorHAnsi"/>
                <w:sz w:val="22"/>
                <w:lang w:val="en-US"/>
              </w:rPr>
            </w:pPr>
            <w:r w:rsidRPr="00D66CBF">
              <w:rPr>
                <w:rFonts w:eastAsia="Arial" w:cs="Times New Roman"/>
                <w:sz w:val="22"/>
                <w:lang w:val="en-US"/>
              </w:rPr>
              <w:t>Sodium carbonate</w:t>
            </w:r>
          </w:p>
        </w:tc>
        <w:tc>
          <w:tcPr>
            <w:tcW w:w="1275" w:type="dxa"/>
            <w:vAlign w:val="center"/>
          </w:tcPr>
          <w:p w14:paraId="223B0B68" w14:textId="51837075" w:rsidR="00AC19A2" w:rsidRPr="00742507" w:rsidRDefault="00742507" w:rsidP="00742507">
            <w:pPr>
              <w:spacing w:after="0" w:line="240" w:lineRule="auto"/>
              <w:contextualSpacing/>
              <w:jc w:val="center"/>
              <w:rPr>
                <w:rFonts w:eastAsia="Arial" w:cs="Times New Roman"/>
                <w:sz w:val="22"/>
                <w:lang w:val="en-US"/>
              </w:rPr>
            </w:pPr>
            <w:r w:rsidRPr="00D66CBF">
              <w:rPr>
                <w:rFonts w:eastAsia="Arial" w:cs="Times New Roman"/>
                <w:sz w:val="22"/>
                <w:lang w:val="en-US"/>
              </w:rPr>
              <w:t>497-19-8</w:t>
            </w:r>
          </w:p>
        </w:tc>
        <w:tc>
          <w:tcPr>
            <w:tcW w:w="1418" w:type="dxa"/>
            <w:vAlign w:val="center"/>
          </w:tcPr>
          <w:p w14:paraId="4E315465" w14:textId="105C199C" w:rsidR="00AC19A2" w:rsidRPr="00862B91" w:rsidRDefault="00742507" w:rsidP="00AD6A04">
            <w:pPr>
              <w:spacing w:before="120" w:after="0" w:line="240" w:lineRule="auto"/>
              <w:contextualSpacing/>
              <w:jc w:val="center"/>
              <w:rPr>
                <w:rFonts w:asciiTheme="majorHAnsi" w:eastAsia="Arial" w:hAnsiTheme="majorHAnsi" w:cstheme="majorHAnsi"/>
                <w:sz w:val="22"/>
                <w:lang w:val="en-US"/>
              </w:rPr>
            </w:pPr>
            <w:r>
              <w:rPr>
                <w:rFonts w:asciiTheme="majorHAnsi" w:eastAsia="Arial" w:hAnsiTheme="majorHAnsi" w:cstheme="majorHAnsi"/>
                <w:sz w:val="22"/>
                <w:lang w:val="en-US"/>
              </w:rPr>
              <w:t>20</w:t>
            </w:r>
          </w:p>
        </w:tc>
        <w:tc>
          <w:tcPr>
            <w:tcW w:w="3118" w:type="dxa"/>
            <w:vAlign w:val="center"/>
          </w:tcPr>
          <w:p w14:paraId="557F88B2" w14:textId="3D0B8F02" w:rsidR="00AC19A2" w:rsidRPr="00862B91" w:rsidRDefault="00742507" w:rsidP="00AD6A04">
            <w:pPr>
              <w:spacing w:before="120" w:after="0" w:line="240" w:lineRule="auto"/>
              <w:contextualSpacing/>
              <w:jc w:val="center"/>
              <w:rPr>
                <w:rFonts w:asciiTheme="majorHAnsi" w:eastAsia="Arial" w:hAnsiTheme="majorHAnsi" w:cstheme="majorHAnsi"/>
                <w:sz w:val="22"/>
                <w:lang w:val="en-US"/>
              </w:rPr>
            </w:pPr>
            <w:r w:rsidRPr="00D66CBF">
              <w:rPr>
                <w:rFonts w:eastAsia="Arial" w:cs="Times New Roman"/>
                <w:sz w:val="22"/>
                <w:lang w:val="en-US"/>
              </w:rPr>
              <w:t>Eye Irrit.</w:t>
            </w:r>
            <w:r>
              <w:rPr>
                <w:rFonts w:eastAsia="Arial" w:cs="Times New Roman"/>
                <w:sz w:val="22"/>
                <w:lang w:val="en-US"/>
              </w:rPr>
              <w:t xml:space="preserve"> </w:t>
            </w:r>
            <w:r w:rsidRPr="00D66CBF">
              <w:rPr>
                <w:rFonts w:eastAsia="Arial" w:cs="Times New Roman"/>
                <w:sz w:val="22"/>
                <w:lang w:val="en-US"/>
              </w:rPr>
              <w:t>2, H319</w:t>
            </w:r>
          </w:p>
        </w:tc>
      </w:tr>
      <w:tr w:rsidR="002823B1" w:rsidRPr="00862B91" w14:paraId="3A677B28" w14:textId="77777777" w:rsidTr="009D3CA5">
        <w:trPr>
          <w:trHeight w:val="503"/>
        </w:trPr>
        <w:tc>
          <w:tcPr>
            <w:tcW w:w="2552" w:type="dxa"/>
            <w:vAlign w:val="center"/>
          </w:tcPr>
          <w:p w14:paraId="234612B7" w14:textId="1A90D8D6" w:rsidR="002823B1" w:rsidRPr="00D66CBF" w:rsidRDefault="002823B1" w:rsidP="00AD6A04">
            <w:pPr>
              <w:spacing w:before="120" w:after="0" w:line="240" w:lineRule="auto"/>
              <w:contextualSpacing/>
              <w:jc w:val="center"/>
              <w:rPr>
                <w:rFonts w:eastAsia="Arial" w:cs="Times New Roman"/>
                <w:sz w:val="22"/>
                <w:lang w:val="en-US"/>
              </w:rPr>
            </w:pPr>
            <w:r>
              <w:rPr>
                <w:rFonts w:eastAsia="Arial" w:cs="Times New Roman"/>
                <w:sz w:val="22"/>
                <w:lang w:val="en-US"/>
              </w:rPr>
              <w:t>Dextrose monohydrate</w:t>
            </w:r>
          </w:p>
        </w:tc>
        <w:tc>
          <w:tcPr>
            <w:tcW w:w="1275" w:type="dxa"/>
            <w:vAlign w:val="center"/>
          </w:tcPr>
          <w:p w14:paraId="5248C9A6" w14:textId="476D326C" w:rsidR="002823B1" w:rsidRPr="00D66CBF" w:rsidRDefault="00A212B4" w:rsidP="00742507">
            <w:pPr>
              <w:spacing w:after="0" w:line="240" w:lineRule="auto"/>
              <w:contextualSpacing/>
              <w:jc w:val="center"/>
              <w:rPr>
                <w:rFonts w:eastAsia="Arial" w:cs="Times New Roman"/>
                <w:sz w:val="22"/>
                <w:lang w:val="en-US"/>
              </w:rPr>
            </w:pPr>
            <w:r>
              <w:rPr>
                <w:rFonts w:eastAsia="Arial" w:cs="Times New Roman"/>
                <w:sz w:val="22"/>
                <w:lang w:val="en-US"/>
              </w:rPr>
              <w:t>144</w:t>
            </w:r>
            <w:r w:rsidR="00231487">
              <w:rPr>
                <w:rFonts w:eastAsia="Arial" w:cs="Times New Roman"/>
                <w:sz w:val="22"/>
                <w:lang w:val="en-US"/>
              </w:rPr>
              <w:t>31-43-7</w:t>
            </w:r>
          </w:p>
        </w:tc>
        <w:tc>
          <w:tcPr>
            <w:tcW w:w="1418" w:type="dxa"/>
            <w:vAlign w:val="center"/>
          </w:tcPr>
          <w:p w14:paraId="4D6CD6F8" w14:textId="41DB520C" w:rsidR="002823B1" w:rsidRDefault="002823B1" w:rsidP="00AD6A04">
            <w:pPr>
              <w:spacing w:before="120" w:after="0" w:line="240" w:lineRule="auto"/>
              <w:contextualSpacing/>
              <w:jc w:val="center"/>
              <w:rPr>
                <w:rFonts w:asciiTheme="majorHAnsi" w:eastAsia="Arial" w:hAnsiTheme="majorHAnsi" w:cstheme="majorHAnsi"/>
                <w:sz w:val="22"/>
                <w:lang w:val="en-US"/>
              </w:rPr>
            </w:pPr>
            <w:r>
              <w:rPr>
                <w:rFonts w:asciiTheme="majorHAnsi" w:eastAsia="Arial" w:hAnsiTheme="majorHAnsi" w:cstheme="majorHAnsi"/>
                <w:sz w:val="22"/>
                <w:lang w:val="en-US"/>
              </w:rPr>
              <w:t>5</w:t>
            </w:r>
          </w:p>
        </w:tc>
        <w:tc>
          <w:tcPr>
            <w:tcW w:w="3118" w:type="dxa"/>
            <w:vAlign w:val="center"/>
          </w:tcPr>
          <w:p w14:paraId="637FD6FC" w14:textId="1D463BE0" w:rsidR="002823B1" w:rsidRPr="00D66CBF" w:rsidRDefault="00B56BBD" w:rsidP="00AD6A04">
            <w:pPr>
              <w:spacing w:before="120" w:after="0" w:line="240" w:lineRule="auto"/>
              <w:contextualSpacing/>
              <w:jc w:val="center"/>
              <w:rPr>
                <w:rFonts w:eastAsia="Arial" w:cs="Times New Roman"/>
                <w:sz w:val="22"/>
                <w:lang w:val="en-US"/>
              </w:rPr>
            </w:pPr>
            <w:r>
              <w:rPr>
                <w:rFonts w:asciiTheme="majorHAnsi" w:eastAsia="Arial" w:hAnsiTheme="majorHAnsi" w:cstheme="majorHAnsi"/>
                <w:sz w:val="22"/>
                <w:lang w:val="en-US"/>
              </w:rPr>
              <w:t>Không được phân loại</w:t>
            </w:r>
          </w:p>
        </w:tc>
      </w:tr>
      <w:tr w:rsidR="002823B1" w:rsidRPr="00862B91" w14:paraId="65AACF7A" w14:textId="77777777" w:rsidTr="009D3CA5">
        <w:trPr>
          <w:trHeight w:val="503"/>
        </w:trPr>
        <w:tc>
          <w:tcPr>
            <w:tcW w:w="2552" w:type="dxa"/>
            <w:vAlign w:val="center"/>
          </w:tcPr>
          <w:p w14:paraId="7FD113FC" w14:textId="11504611" w:rsidR="002823B1" w:rsidRPr="00D66CBF" w:rsidRDefault="002823B1" w:rsidP="00AD6A04">
            <w:pPr>
              <w:spacing w:before="120" w:after="0" w:line="240" w:lineRule="auto"/>
              <w:contextualSpacing/>
              <w:jc w:val="center"/>
              <w:rPr>
                <w:rFonts w:eastAsia="Arial" w:cs="Times New Roman"/>
                <w:sz w:val="22"/>
                <w:lang w:val="en-US"/>
              </w:rPr>
            </w:pPr>
            <w:r>
              <w:rPr>
                <w:rFonts w:eastAsia="Arial" w:cs="Times New Roman"/>
                <w:sz w:val="22"/>
                <w:lang w:val="en-US"/>
              </w:rPr>
              <w:t>Sodium metasilicate</w:t>
            </w:r>
          </w:p>
        </w:tc>
        <w:tc>
          <w:tcPr>
            <w:tcW w:w="1275" w:type="dxa"/>
            <w:vAlign w:val="center"/>
          </w:tcPr>
          <w:p w14:paraId="12F8A668" w14:textId="183F6621" w:rsidR="002823B1" w:rsidRPr="00D66CBF" w:rsidRDefault="00E33096" w:rsidP="00742507">
            <w:pPr>
              <w:spacing w:after="0" w:line="240" w:lineRule="auto"/>
              <w:contextualSpacing/>
              <w:jc w:val="center"/>
              <w:rPr>
                <w:rFonts w:eastAsia="Arial" w:cs="Times New Roman"/>
                <w:sz w:val="22"/>
                <w:lang w:val="en-US"/>
              </w:rPr>
            </w:pPr>
            <w:r>
              <w:rPr>
                <w:rFonts w:eastAsia="Arial" w:cs="Times New Roman"/>
                <w:sz w:val="22"/>
                <w:lang w:val="en-US"/>
              </w:rPr>
              <w:t>6834-92-0</w:t>
            </w:r>
          </w:p>
        </w:tc>
        <w:tc>
          <w:tcPr>
            <w:tcW w:w="1418" w:type="dxa"/>
            <w:vAlign w:val="center"/>
          </w:tcPr>
          <w:p w14:paraId="6814A0FF" w14:textId="496B2994" w:rsidR="002823B1" w:rsidRDefault="002823B1" w:rsidP="00AD6A04">
            <w:pPr>
              <w:spacing w:before="120" w:after="0" w:line="240" w:lineRule="auto"/>
              <w:contextualSpacing/>
              <w:jc w:val="center"/>
              <w:rPr>
                <w:rFonts w:asciiTheme="majorHAnsi" w:eastAsia="Arial" w:hAnsiTheme="majorHAnsi" w:cstheme="majorHAnsi"/>
                <w:sz w:val="22"/>
                <w:lang w:val="en-US"/>
              </w:rPr>
            </w:pPr>
            <w:r>
              <w:rPr>
                <w:rFonts w:asciiTheme="majorHAnsi" w:eastAsia="Arial" w:hAnsiTheme="majorHAnsi" w:cstheme="majorHAnsi"/>
                <w:sz w:val="22"/>
                <w:lang w:val="en-US"/>
              </w:rPr>
              <w:t>15</w:t>
            </w:r>
          </w:p>
        </w:tc>
        <w:tc>
          <w:tcPr>
            <w:tcW w:w="3118" w:type="dxa"/>
            <w:vAlign w:val="center"/>
          </w:tcPr>
          <w:p w14:paraId="71BA8F5D" w14:textId="77777777" w:rsidR="002823B1" w:rsidRDefault="006F34B8" w:rsidP="00AD6A04">
            <w:pPr>
              <w:spacing w:before="120" w:after="0" w:line="240" w:lineRule="auto"/>
              <w:contextualSpacing/>
              <w:jc w:val="center"/>
              <w:rPr>
                <w:rFonts w:eastAsia="Arial" w:cs="Times New Roman"/>
                <w:sz w:val="22"/>
                <w:lang w:val="en-US"/>
              </w:rPr>
            </w:pPr>
            <w:r>
              <w:rPr>
                <w:rFonts w:eastAsia="Arial" w:cs="Times New Roman"/>
                <w:sz w:val="22"/>
                <w:lang w:val="en-US"/>
              </w:rPr>
              <w:t>Met. Corr. 1, H290</w:t>
            </w:r>
          </w:p>
          <w:p w14:paraId="07186765" w14:textId="77777777" w:rsidR="006F34B8" w:rsidRDefault="006F34B8" w:rsidP="00AD6A04">
            <w:pPr>
              <w:spacing w:before="120" w:after="0" w:line="240" w:lineRule="auto"/>
              <w:contextualSpacing/>
              <w:jc w:val="center"/>
              <w:rPr>
                <w:rFonts w:eastAsia="Arial" w:cs="Times New Roman"/>
                <w:sz w:val="22"/>
                <w:lang w:val="en-US"/>
              </w:rPr>
            </w:pPr>
            <w:r w:rsidRPr="00D66CBF">
              <w:rPr>
                <w:rFonts w:eastAsia="Arial" w:cs="Times New Roman"/>
                <w:sz w:val="22"/>
                <w:lang w:val="en-US"/>
              </w:rPr>
              <w:t>Acute Tox</w:t>
            </w:r>
            <w:r>
              <w:rPr>
                <w:rFonts w:eastAsia="Arial" w:cs="Times New Roman"/>
                <w:sz w:val="22"/>
                <w:lang w:val="en-US"/>
              </w:rPr>
              <w:t xml:space="preserve"> </w:t>
            </w:r>
            <w:r w:rsidRPr="00D66CBF">
              <w:rPr>
                <w:rFonts w:eastAsia="Arial" w:cs="Times New Roman"/>
                <w:sz w:val="22"/>
                <w:lang w:val="en-US"/>
              </w:rPr>
              <w:t>-</w:t>
            </w:r>
            <w:r>
              <w:rPr>
                <w:rFonts w:eastAsia="Arial" w:cs="Times New Roman"/>
                <w:sz w:val="22"/>
                <w:lang w:val="en-US"/>
              </w:rPr>
              <w:t xml:space="preserve"> </w:t>
            </w:r>
            <w:r w:rsidRPr="00D66CBF">
              <w:rPr>
                <w:rFonts w:eastAsia="Arial" w:cs="Times New Roman"/>
                <w:sz w:val="22"/>
                <w:lang w:val="en-US"/>
              </w:rPr>
              <w:t>Oral.</w:t>
            </w:r>
            <w:r>
              <w:rPr>
                <w:rFonts w:eastAsia="Arial" w:cs="Times New Roman"/>
                <w:sz w:val="22"/>
                <w:lang w:val="en-US"/>
              </w:rPr>
              <w:t xml:space="preserve"> </w:t>
            </w:r>
            <w:r w:rsidRPr="00D66CBF">
              <w:rPr>
                <w:rFonts w:eastAsia="Arial" w:cs="Times New Roman"/>
                <w:sz w:val="22"/>
                <w:lang w:val="en-US"/>
              </w:rPr>
              <w:t>4, H302</w:t>
            </w:r>
          </w:p>
          <w:p w14:paraId="0CE13564" w14:textId="77777777" w:rsidR="006F34B8" w:rsidRDefault="006F34B8" w:rsidP="00AD6A04">
            <w:pPr>
              <w:spacing w:before="120" w:after="0" w:line="240" w:lineRule="auto"/>
              <w:contextualSpacing/>
              <w:jc w:val="center"/>
              <w:rPr>
                <w:rFonts w:eastAsia="Arial" w:cs="Times New Roman"/>
                <w:sz w:val="22"/>
                <w:lang w:val="en-US"/>
              </w:rPr>
            </w:pPr>
            <w:r w:rsidRPr="00D66CBF">
              <w:rPr>
                <w:rFonts w:eastAsia="Arial" w:cs="Times New Roman"/>
                <w:sz w:val="22"/>
                <w:lang w:val="en-US"/>
              </w:rPr>
              <w:t xml:space="preserve">Skin </w:t>
            </w:r>
            <w:r>
              <w:rPr>
                <w:rFonts w:eastAsia="Arial" w:cs="Times New Roman"/>
                <w:sz w:val="22"/>
                <w:lang w:val="en-US"/>
              </w:rPr>
              <w:t>Corr</w:t>
            </w:r>
            <w:r w:rsidRPr="00D66CBF">
              <w:rPr>
                <w:rFonts w:eastAsia="Arial" w:cs="Times New Roman"/>
                <w:sz w:val="22"/>
                <w:lang w:val="en-US"/>
              </w:rPr>
              <w:t>.</w:t>
            </w:r>
            <w:r>
              <w:rPr>
                <w:rFonts w:eastAsia="Arial" w:cs="Times New Roman"/>
                <w:sz w:val="22"/>
                <w:lang w:val="en-US"/>
              </w:rPr>
              <w:t xml:space="preserve"> 1B</w:t>
            </w:r>
            <w:r w:rsidRPr="00D66CBF">
              <w:rPr>
                <w:rFonts w:eastAsia="Arial" w:cs="Times New Roman"/>
                <w:sz w:val="22"/>
                <w:lang w:val="en-US"/>
              </w:rPr>
              <w:t>, H31</w:t>
            </w:r>
            <w:r>
              <w:rPr>
                <w:rFonts w:eastAsia="Arial" w:cs="Times New Roman"/>
                <w:sz w:val="22"/>
                <w:lang w:val="en-US"/>
              </w:rPr>
              <w:t>4</w:t>
            </w:r>
          </w:p>
          <w:p w14:paraId="7A713FD5" w14:textId="14F9F5D8" w:rsidR="006F34B8" w:rsidRPr="00D66CBF" w:rsidRDefault="006F34B8" w:rsidP="00AD6A04">
            <w:pPr>
              <w:spacing w:before="120" w:after="0" w:line="240" w:lineRule="auto"/>
              <w:contextualSpacing/>
              <w:jc w:val="center"/>
              <w:rPr>
                <w:rFonts w:eastAsia="Arial" w:cs="Times New Roman"/>
                <w:sz w:val="22"/>
                <w:lang w:val="en-US"/>
              </w:rPr>
            </w:pPr>
            <w:r>
              <w:rPr>
                <w:rFonts w:eastAsia="Arial" w:cs="Times New Roman"/>
                <w:sz w:val="22"/>
                <w:lang w:val="en-US"/>
              </w:rPr>
              <w:t>STOT - SE 3, H335</w:t>
            </w:r>
          </w:p>
        </w:tc>
      </w:tr>
      <w:tr w:rsidR="00DE7218" w:rsidRPr="00862B91" w14:paraId="5B092A3C" w14:textId="77777777" w:rsidTr="009D3CA5">
        <w:trPr>
          <w:trHeight w:val="399"/>
        </w:trPr>
        <w:tc>
          <w:tcPr>
            <w:tcW w:w="2552" w:type="dxa"/>
            <w:vAlign w:val="center"/>
          </w:tcPr>
          <w:p w14:paraId="34A480F9" w14:textId="57DF982B" w:rsidR="00DE7218" w:rsidRPr="00862B91" w:rsidRDefault="00862B91" w:rsidP="00DE7218">
            <w:pPr>
              <w:spacing w:after="0" w:line="240" w:lineRule="auto"/>
              <w:contextualSpacing/>
              <w:jc w:val="center"/>
              <w:rPr>
                <w:rFonts w:eastAsia="Arial" w:cs="Times New Roman"/>
                <w:sz w:val="22"/>
              </w:rPr>
            </w:pPr>
            <w:r w:rsidRPr="00862B91">
              <w:rPr>
                <w:rFonts w:asciiTheme="majorHAnsi" w:hAnsiTheme="majorHAnsi" w:cstheme="majorHAnsi"/>
                <w:sz w:val="22"/>
                <w:shd w:val="clear" w:color="auto" w:fill="FFFFFF"/>
              </w:rPr>
              <w:t>Sodium dodecylbenzenesulfonate</w:t>
            </w:r>
          </w:p>
        </w:tc>
        <w:tc>
          <w:tcPr>
            <w:tcW w:w="1275" w:type="dxa"/>
            <w:vAlign w:val="center"/>
          </w:tcPr>
          <w:p w14:paraId="25F4AE6B" w14:textId="258D8EB7" w:rsidR="00DE7218" w:rsidRPr="00862B91" w:rsidRDefault="00862B91" w:rsidP="00DE7218">
            <w:pPr>
              <w:spacing w:after="0" w:line="276" w:lineRule="auto"/>
              <w:jc w:val="center"/>
              <w:rPr>
                <w:rFonts w:eastAsia="Arial" w:cs="Times New Roman"/>
                <w:sz w:val="22"/>
              </w:rPr>
            </w:pPr>
            <w:r w:rsidRPr="00862B91">
              <w:rPr>
                <w:rFonts w:asciiTheme="majorHAnsi" w:hAnsiTheme="majorHAnsi" w:cstheme="majorHAnsi"/>
                <w:sz w:val="22"/>
                <w:shd w:val="clear" w:color="auto" w:fill="FFFFFF"/>
              </w:rPr>
              <w:t>25155-30-0</w:t>
            </w:r>
          </w:p>
        </w:tc>
        <w:tc>
          <w:tcPr>
            <w:tcW w:w="1418" w:type="dxa"/>
            <w:vAlign w:val="center"/>
          </w:tcPr>
          <w:p w14:paraId="36D4102B" w14:textId="066EE408" w:rsidR="00DE7218" w:rsidRPr="002823B1" w:rsidRDefault="002823B1" w:rsidP="00DE7218">
            <w:pPr>
              <w:spacing w:after="0" w:line="276" w:lineRule="auto"/>
              <w:jc w:val="center"/>
              <w:rPr>
                <w:rFonts w:asciiTheme="majorHAnsi" w:eastAsia="Arial" w:hAnsiTheme="majorHAnsi" w:cstheme="majorHAnsi"/>
                <w:sz w:val="22"/>
                <w:lang w:val="en-US"/>
              </w:rPr>
            </w:pPr>
            <w:r>
              <w:rPr>
                <w:rFonts w:eastAsia="Arial" w:cs="Times New Roman"/>
                <w:sz w:val="22"/>
                <w:lang w:val="en-US"/>
              </w:rPr>
              <w:t>8</w:t>
            </w:r>
          </w:p>
        </w:tc>
        <w:tc>
          <w:tcPr>
            <w:tcW w:w="3118" w:type="dxa"/>
            <w:vAlign w:val="center"/>
          </w:tcPr>
          <w:p w14:paraId="2BC82FE6" w14:textId="3BD5CF86" w:rsidR="00862B91" w:rsidRPr="00862B91" w:rsidRDefault="00862B91" w:rsidP="00862B91">
            <w:pPr>
              <w:spacing w:after="0"/>
              <w:contextualSpacing/>
              <w:jc w:val="center"/>
              <w:rPr>
                <w:rFonts w:eastAsia="Arial" w:cs="Times New Roman"/>
                <w:sz w:val="22"/>
              </w:rPr>
            </w:pPr>
            <w:r w:rsidRPr="00862B91">
              <w:rPr>
                <w:rFonts w:eastAsia="Arial" w:cs="Times New Roman"/>
                <w:sz w:val="22"/>
              </w:rPr>
              <w:t>Acute Tox</w:t>
            </w:r>
            <w:r w:rsidR="003302F6">
              <w:rPr>
                <w:rFonts w:eastAsia="Arial" w:cs="Times New Roman"/>
                <w:sz w:val="22"/>
                <w:lang w:val="en-US"/>
              </w:rPr>
              <w:t xml:space="preserve"> </w:t>
            </w:r>
            <w:r w:rsidRPr="00862B91">
              <w:rPr>
                <w:rFonts w:eastAsia="Arial" w:cs="Times New Roman"/>
                <w:sz w:val="22"/>
              </w:rPr>
              <w:t>-</w:t>
            </w:r>
            <w:r w:rsidR="003302F6">
              <w:rPr>
                <w:rFonts w:eastAsia="Arial" w:cs="Times New Roman"/>
                <w:sz w:val="22"/>
                <w:lang w:val="en-US"/>
              </w:rPr>
              <w:t xml:space="preserve"> </w:t>
            </w:r>
            <w:r w:rsidRPr="00862B91">
              <w:rPr>
                <w:rFonts w:eastAsia="Arial" w:cs="Times New Roman"/>
                <w:sz w:val="22"/>
              </w:rPr>
              <w:t>Oral.</w:t>
            </w:r>
            <w:r w:rsidR="003302F6">
              <w:rPr>
                <w:rFonts w:eastAsia="Arial" w:cs="Times New Roman"/>
                <w:sz w:val="22"/>
                <w:lang w:val="en-US"/>
              </w:rPr>
              <w:t xml:space="preserve"> </w:t>
            </w:r>
            <w:r w:rsidRPr="00862B91">
              <w:rPr>
                <w:rFonts w:eastAsia="Arial" w:cs="Times New Roman"/>
                <w:sz w:val="22"/>
              </w:rPr>
              <w:t>4, H302</w:t>
            </w:r>
          </w:p>
          <w:p w14:paraId="39E25B07" w14:textId="494E9D06" w:rsidR="00862B91" w:rsidRPr="00862B91" w:rsidRDefault="00862B91" w:rsidP="00862B91">
            <w:pPr>
              <w:spacing w:after="0"/>
              <w:contextualSpacing/>
              <w:jc w:val="center"/>
              <w:rPr>
                <w:rFonts w:eastAsia="Arial" w:cs="Times New Roman"/>
                <w:sz w:val="22"/>
              </w:rPr>
            </w:pPr>
            <w:r w:rsidRPr="00862B91">
              <w:rPr>
                <w:rFonts w:eastAsia="Arial" w:cs="Times New Roman"/>
                <w:sz w:val="22"/>
              </w:rPr>
              <w:t>Skin Irr</w:t>
            </w:r>
            <w:r w:rsidR="003302F6">
              <w:rPr>
                <w:rFonts w:eastAsia="Arial" w:cs="Times New Roman"/>
                <w:sz w:val="22"/>
                <w:lang w:val="en-US"/>
              </w:rPr>
              <w:t>i</w:t>
            </w:r>
            <w:r w:rsidRPr="00862B91">
              <w:rPr>
                <w:rFonts w:eastAsia="Arial" w:cs="Times New Roman"/>
                <w:sz w:val="22"/>
              </w:rPr>
              <w:t>t.</w:t>
            </w:r>
            <w:r w:rsidR="003302F6">
              <w:rPr>
                <w:rFonts w:eastAsia="Arial" w:cs="Times New Roman"/>
                <w:sz w:val="22"/>
                <w:lang w:val="en-US"/>
              </w:rPr>
              <w:t xml:space="preserve"> </w:t>
            </w:r>
            <w:r w:rsidRPr="00862B91">
              <w:rPr>
                <w:rFonts w:eastAsia="Arial" w:cs="Times New Roman"/>
                <w:sz w:val="22"/>
              </w:rPr>
              <w:t>2, H315</w:t>
            </w:r>
          </w:p>
          <w:p w14:paraId="007D1E89" w14:textId="3412034B" w:rsidR="00DE7218" w:rsidRPr="00862B91" w:rsidRDefault="00862B91" w:rsidP="00862B91">
            <w:pPr>
              <w:spacing w:after="0" w:line="240" w:lineRule="auto"/>
              <w:contextualSpacing/>
              <w:jc w:val="center"/>
              <w:rPr>
                <w:rFonts w:eastAsia="Arial" w:cs="Times New Roman"/>
                <w:sz w:val="22"/>
                <w:lang w:val="en-US"/>
              </w:rPr>
            </w:pPr>
            <w:r w:rsidRPr="00862B91">
              <w:rPr>
                <w:rFonts w:eastAsia="Arial" w:cs="Times New Roman"/>
                <w:sz w:val="22"/>
              </w:rPr>
              <w:t>Eye Dam.</w:t>
            </w:r>
            <w:r w:rsidR="003302F6">
              <w:rPr>
                <w:rFonts w:eastAsia="Arial" w:cs="Times New Roman"/>
                <w:sz w:val="22"/>
                <w:lang w:val="en-US"/>
              </w:rPr>
              <w:t xml:space="preserve"> </w:t>
            </w:r>
            <w:r w:rsidRPr="00862B91">
              <w:rPr>
                <w:rFonts w:eastAsia="Arial" w:cs="Times New Roman"/>
                <w:sz w:val="22"/>
              </w:rPr>
              <w:t>1, H318</w:t>
            </w:r>
          </w:p>
        </w:tc>
      </w:tr>
      <w:tr w:rsidR="00A212B4" w:rsidRPr="00862B91" w14:paraId="4470C9C1" w14:textId="77777777" w:rsidTr="009D3CA5">
        <w:trPr>
          <w:trHeight w:val="399"/>
        </w:trPr>
        <w:tc>
          <w:tcPr>
            <w:tcW w:w="2552" w:type="dxa"/>
            <w:vAlign w:val="center"/>
          </w:tcPr>
          <w:p w14:paraId="75F12E4A" w14:textId="768DC4A3" w:rsidR="00A212B4" w:rsidRPr="00862B91" w:rsidRDefault="00A212B4" w:rsidP="00DE7218">
            <w:pPr>
              <w:spacing w:after="0" w:line="240" w:lineRule="auto"/>
              <w:contextualSpacing/>
              <w:jc w:val="center"/>
              <w:rPr>
                <w:rFonts w:asciiTheme="majorHAnsi" w:hAnsiTheme="majorHAnsi" w:cstheme="majorHAnsi"/>
                <w:sz w:val="22"/>
                <w:shd w:val="clear" w:color="auto" w:fill="FFFFFF"/>
              </w:rPr>
            </w:pPr>
            <w:r w:rsidRPr="009232BD">
              <w:rPr>
                <w:rFonts w:eastAsia="Arial" w:cs="Times New Roman"/>
                <w:sz w:val="22"/>
                <w:lang w:val="en-US"/>
              </w:rPr>
              <w:t>Sodium sulfate</w:t>
            </w:r>
          </w:p>
        </w:tc>
        <w:tc>
          <w:tcPr>
            <w:tcW w:w="1275" w:type="dxa"/>
            <w:vAlign w:val="center"/>
          </w:tcPr>
          <w:p w14:paraId="4089D64D" w14:textId="4795CEC4" w:rsidR="00A212B4" w:rsidRPr="00862B91" w:rsidRDefault="00A212B4" w:rsidP="00DE7218">
            <w:pPr>
              <w:spacing w:after="0" w:line="276" w:lineRule="auto"/>
              <w:jc w:val="center"/>
              <w:rPr>
                <w:rFonts w:asciiTheme="majorHAnsi" w:hAnsiTheme="majorHAnsi" w:cstheme="majorHAnsi"/>
                <w:sz w:val="22"/>
                <w:shd w:val="clear" w:color="auto" w:fill="FFFFFF"/>
              </w:rPr>
            </w:pPr>
            <w:r w:rsidRPr="009232BD">
              <w:rPr>
                <w:rFonts w:eastAsia="Arial" w:cs="Times New Roman"/>
                <w:sz w:val="22"/>
                <w:lang w:val="en-US"/>
              </w:rPr>
              <w:t>7757-82-6</w:t>
            </w:r>
          </w:p>
        </w:tc>
        <w:tc>
          <w:tcPr>
            <w:tcW w:w="1418" w:type="dxa"/>
            <w:vAlign w:val="center"/>
          </w:tcPr>
          <w:p w14:paraId="02EF26E9" w14:textId="3EC65CB3" w:rsidR="00A212B4" w:rsidRDefault="00A212B4" w:rsidP="00DE7218">
            <w:pPr>
              <w:spacing w:after="0" w:line="276" w:lineRule="auto"/>
              <w:jc w:val="center"/>
              <w:rPr>
                <w:rFonts w:eastAsia="Arial" w:cs="Times New Roman"/>
                <w:sz w:val="22"/>
                <w:lang w:val="en-US"/>
              </w:rPr>
            </w:pPr>
            <w:r>
              <w:rPr>
                <w:rFonts w:eastAsia="Arial" w:cs="Times New Roman"/>
                <w:sz w:val="22"/>
                <w:lang w:val="en-US"/>
              </w:rPr>
              <w:t>14</w:t>
            </w:r>
          </w:p>
        </w:tc>
        <w:tc>
          <w:tcPr>
            <w:tcW w:w="3118" w:type="dxa"/>
            <w:vAlign w:val="center"/>
          </w:tcPr>
          <w:p w14:paraId="2BB47171" w14:textId="1272DF88" w:rsidR="00A212B4" w:rsidRPr="00862B91" w:rsidRDefault="00A212B4" w:rsidP="00862B91">
            <w:pPr>
              <w:spacing w:after="0"/>
              <w:contextualSpacing/>
              <w:jc w:val="center"/>
              <w:rPr>
                <w:rFonts w:eastAsia="Arial" w:cs="Times New Roman"/>
                <w:sz w:val="22"/>
              </w:rPr>
            </w:pPr>
            <w:r>
              <w:rPr>
                <w:rFonts w:asciiTheme="majorHAnsi" w:eastAsia="Arial" w:hAnsiTheme="majorHAnsi" w:cstheme="majorHAnsi"/>
                <w:sz w:val="22"/>
                <w:lang w:val="en-US"/>
              </w:rPr>
              <w:t>Không được phân loại</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14070" w:rsidRPr="00AE4888" w:rsidRDefault="0001407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014070" w:rsidRPr="00AE4888" w:rsidRDefault="0001407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7382C288"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031CC7">
        <w:rPr>
          <w:rFonts w:eastAsia="Arial" w:cs="Times New Roman"/>
          <w:sz w:val="22"/>
          <w:lang w:val="en-US"/>
        </w:rPr>
        <w:t>K</w:t>
      </w:r>
      <w:r w:rsidR="00031CC7" w:rsidRPr="00031CC7">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3A2C1EA8" w14:textId="3E03E64C" w:rsidR="00F0378E" w:rsidRPr="00CF75B8" w:rsidRDefault="00C963D8"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0963ED7E">
                <wp:simplePos x="0" y="0"/>
                <wp:positionH relativeFrom="margin">
                  <wp:posOffset>6350</wp:posOffset>
                </wp:positionH>
                <wp:positionV relativeFrom="paragraph">
                  <wp:posOffset>318135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14070" w:rsidRPr="00360AD9" w:rsidRDefault="0001407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0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" fillcolor="#002060" stroked="f" strokeweight=".5pt">
                <v:textbox>
                  <w:txbxContent>
                    <w:p w14:paraId="6FEA9313" w14:textId="77777777" w:rsidR="00014070" w:rsidRPr="00360AD9" w:rsidRDefault="0001407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46B2376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lastRenderedPageBreak/>
        <w:tab/>
      </w:r>
      <w:bookmarkStart w:id="6"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6"/>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26B93499"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7"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7"/>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6133B8">
        <w:rPr>
          <w:rFonts w:eastAsia="Arial" w:cs="Times New Roman"/>
          <w:sz w:val="22"/>
          <w:lang w:val="en-US"/>
        </w:rPr>
        <w:t>,</w:t>
      </w:r>
      <w:r w:rsidR="00F0378E">
        <w:rPr>
          <w:rFonts w:eastAsia="Arial" w:cs="Times New Roman"/>
          <w:sz w:val="22"/>
          <w:lang w:val="en-US"/>
        </w:rPr>
        <w:t xml:space="preserve"> </w:t>
      </w:r>
      <w:r w:rsidR="004C2B35">
        <w:rPr>
          <w:rFonts w:eastAsia="Arial" w:cs="Times New Roman"/>
          <w:sz w:val="22"/>
          <w:lang w:val="en-US"/>
        </w:rPr>
        <w:t>lưu huỳnh</w:t>
      </w:r>
      <w:r w:rsidR="00F0378E">
        <w:rPr>
          <w:rFonts w:eastAsia="Arial" w:cs="Times New Roman"/>
          <w:sz w:val="22"/>
          <w:lang w:val="en-US"/>
        </w:rPr>
        <w:t xml:space="preserve"> oxit</w:t>
      </w:r>
      <w:r w:rsidR="006133B8">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14070" w:rsidRPr="002B2ED8" w:rsidRDefault="0001407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014070" w:rsidRPr="002B2ED8" w:rsidRDefault="0001407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8"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8"/>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14070" w:rsidRPr="00B9045F" w:rsidRDefault="0001407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14070" w:rsidRPr="00B9045F" w:rsidRDefault="0001407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294E886A"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9E77C0">
        <w:rPr>
          <w:b/>
          <w:sz w:val="22"/>
          <w:lang w:val="en-US"/>
        </w:rPr>
        <w:t>xử lý an toàn</w:t>
      </w:r>
      <w:r w:rsidR="00692FA9" w:rsidRPr="00095DE8">
        <w:rPr>
          <w:rFonts w:eastAsia="Arial" w:cs="Times New Roman"/>
          <w:b/>
          <w:sz w:val="22"/>
          <w:lang w:val="en-US"/>
        </w:rPr>
        <w:t xml:space="preserve"> </w:t>
      </w:r>
    </w:p>
    <w:p w14:paraId="39EC68BC" w14:textId="383EA92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9"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10" w:name="_Hlk115085798"/>
      <w:r w:rsidR="00950F30" w:rsidRPr="00095DE8">
        <w:rPr>
          <w:rFonts w:eastAsia="Arial" w:cs="Times New Roman"/>
          <w:sz w:val="22"/>
          <w:lang w:val="en-US"/>
        </w:rPr>
        <w:t>Không hít phải khí/hơi/sol khí</w:t>
      </w:r>
      <w:bookmarkEnd w:id="10"/>
      <w:r w:rsidR="00950F30" w:rsidRPr="00095DE8">
        <w:rPr>
          <w:rFonts w:eastAsia="Arial" w:cs="Times New Roman"/>
          <w:sz w:val="22"/>
          <w:lang w:val="en-US"/>
        </w:rPr>
        <w:t xml:space="preserve">. </w:t>
      </w:r>
      <w:bookmarkStart w:id="11" w:name="_Hlk115085701"/>
      <w:r w:rsidR="00950F30" w:rsidRPr="00095DE8">
        <w:rPr>
          <w:rFonts w:eastAsia="Arial" w:cs="Times New Roman"/>
          <w:sz w:val="22"/>
          <w:lang w:val="en-US"/>
        </w:rPr>
        <w:t>Tránh tiếp xúc với da</w:t>
      </w:r>
      <w:bookmarkEnd w:id="11"/>
      <w:r w:rsidR="00950F30" w:rsidRPr="00095DE8">
        <w:rPr>
          <w:rFonts w:eastAsia="Arial" w:cs="Times New Roman"/>
          <w:sz w:val="22"/>
          <w:lang w:val="en-US"/>
        </w:rPr>
        <w:t xml:space="preserve"> </w:t>
      </w:r>
      <w:r w:rsidR="00B82BE3">
        <w:rPr>
          <w:rFonts w:eastAsia="Arial" w:cs="Times New Roman"/>
          <w:sz w:val="22"/>
          <w:lang w:val="en-US"/>
        </w:rPr>
        <w:t>và mắt.</w:t>
      </w:r>
      <w:bookmarkEnd w:id="9"/>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8D8A282" w:rsidR="002E3CDD" w:rsidRPr="00095DE8" w:rsidRDefault="002E3CDD" w:rsidP="004F0A03">
      <w:pPr>
        <w:tabs>
          <w:tab w:val="left" w:pos="2977"/>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004F0A03">
        <w:rPr>
          <w:rFonts w:eastAsia="Arial" w:cs="Times New Roman"/>
          <w:sz w:val="22"/>
          <w:lang w:val="en-US"/>
        </w:rPr>
        <w:tab/>
      </w:r>
      <w:r w:rsidRPr="00095DE8">
        <w:rPr>
          <w:rFonts w:eastAsia="Arial" w:cs="Times New Roman"/>
          <w:sz w:val="22"/>
          <w:lang w:val="en-US"/>
        </w:rPr>
        <w:t xml:space="preserve">: </w:t>
      </w:r>
      <w:r w:rsidR="004F0A03">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5DA35E0A" w:rsidR="002E3CDD" w:rsidRPr="00095DE8" w:rsidRDefault="007B7A84"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71D1633A" w:rsidR="002E3CDD" w:rsidRPr="00095DE8" w:rsidRDefault="002E3CDD" w:rsidP="004F0A03">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4F0A03">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DB1049C"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 </w:t>
      </w:r>
      <w:r w:rsidRPr="00642D27">
        <w:rPr>
          <w:noProof/>
          <w:sz w:val="22"/>
        </w:rPr>
        <w:t>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B3E12" w:rsidRPr="00CB3E12">
        <w:rPr>
          <w:noProof/>
          <w:sz w:val="22"/>
        </w:rPr>
        <w:t>Bảo quản trong thùng hoặc thùng nhựa chống ăn mòn, không thích hợp với kim loại.</w:t>
      </w:r>
      <w:r w:rsidR="00CB3E12">
        <w:rPr>
          <w:noProof/>
          <w:sz w:val="22"/>
          <w:lang w:val="en-US"/>
        </w:rPr>
        <w:t xml:space="preserve"> </w:t>
      </w:r>
      <w:r w:rsidR="004F0A03" w:rsidRPr="004F0A03">
        <w:rPr>
          <w:noProof/>
          <w:sz w:val="22"/>
        </w:rPr>
        <w:t>Duy trì khoảng cách không khí giữa các ngăn xếp/pallet</w:t>
      </w:r>
      <w:r w:rsidR="004F0A03">
        <w:rPr>
          <w:noProof/>
          <w:sz w:val="22"/>
          <w:lang w:val="en-US"/>
        </w:rPr>
        <w:t xml:space="preserve">. </w:t>
      </w:r>
      <w:r w:rsidR="00E32697">
        <w:rPr>
          <w:noProof/>
          <w:sz w:val="22"/>
          <w:lang w:val="en-US"/>
        </w:rPr>
        <w:t xml:space="preserve"> </w:t>
      </w:r>
      <w:r w:rsidR="00E32697" w:rsidRPr="00E32697">
        <w:rPr>
          <w:noProof/>
          <w:sz w:val="22"/>
        </w:rPr>
        <w:t>Bảo quản tránh xa nguồn nhiệt, ngọn lửa, nguồn bắt lửa, chất xung khắc và chất oxy hóa</w:t>
      </w:r>
      <w:r w:rsidRPr="00642D27">
        <w:rPr>
          <w:noProof/>
          <w:sz w:val="22"/>
        </w:rPr>
        <w:t xml:space="preserve">. </w:t>
      </w:r>
    </w:p>
    <w:p w14:paraId="37EB07E5" w14:textId="0C66BDC6" w:rsidR="00794288" w:rsidRPr="00642D27" w:rsidRDefault="00E32697"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F78B11B">
                <wp:simplePos x="0" y="0"/>
                <wp:positionH relativeFrom="margin">
                  <wp:posOffset>9525</wp:posOffset>
                </wp:positionH>
                <wp:positionV relativeFrom="paragraph">
                  <wp:posOffset>144145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14070" w:rsidRPr="002B5755" w:rsidRDefault="0001407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11.3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" fillcolor="#002060" stroked="f" strokeweight=".5pt">
                <v:textbox>
                  <w:txbxContent>
                    <w:p w14:paraId="383404DD" w14:textId="77777777" w:rsidR="00014070" w:rsidRPr="002B5755" w:rsidRDefault="0001407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60E60D31" w:rsidR="002D1EA7" w:rsidRDefault="00006A65"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006A65">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12"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lastRenderedPageBreak/>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12"/>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14070" w:rsidRPr="00AF0F34" w:rsidRDefault="0001407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14070" w:rsidRPr="00AF0F34" w:rsidRDefault="0001407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527DD18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5D3B01">
        <w:rPr>
          <w:rFonts w:eastAsia="Arial" w:cs="Times New Roman"/>
          <w:sz w:val="22"/>
          <w:lang w:val="en-US"/>
        </w:rPr>
        <w:t>bột</w:t>
      </w:r>
      <w:r w:rsidR="00560B1D">
        <w:rPr>
          <w:rFonts w:eastAsia="Arial" w:cs="Times New Roman"/>
          <w:sz w:val="22"/>
          <w:lang w:val="en-US"/>
        </w:rPr>
        <w:t>.</w:t>
      </w:r>
    </w:p>
    <w:p w14:paraId="090A9CB1" w14:textId="79222A0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A1024E">
        <w:rPr>
          <w:rFonts w:eastAsia="Arial" w:cs="Times New Roman"/>
          <w:sz w:val="22"/>
          <w:lang w:val="en-US"/>
        </w:rPr>
        <w:t>trắng</w:t>
      </w:r>
      <w:r w:rsidR="00CB3E12">
        <w:rPr>
          <w:rFonts w:eastAsia="Arial" w:cs="Times New Roman"/>
          <w:sz w:val="22"/>
          <w:lang w:val="en-US"/>
        </w:rPr>
        <w:t xml:space="preserve"> đến trắng ngà</w:t>
      </w:r>
      <w:r w:rsidRPr="00AB408C">
        <w:rPr>
          <w:rFonts w:eastAsia="Arial" w:cs="Times New Roman"/>
          <w:sz w:val="22"/>
          <w:lang w:val="en-US"/>
        </w:rPr>
        <w:t>.</w:t>
      </w:r>
    </w:p>
    <w:p w14:paraId="7729F090" w14:textId="310269B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124875">
        <w:rPr>
          <w:rFonts w:eastAsia="Arial" w:cs="Times New Roman"/>
          <w:sz w:val="22"/>
          <w:lang w:val="en-US"/>
        </w:rPr>
        <w:t xml:space="preserve"> </w:t>
      </w:r>
      <w:r w:rsidR="007E5BF7">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0E3ED1F4"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pH của 1% </w:t>
      </w:r>
      <w:r w:rsidR="007B7A84">
        <w:rPr>
          <w:rFonts w:eastAsia="Arial" w:cs="Times New Roman"/>
          <w:sz w:val="22"/>
          <w:lang w:val="en-US"/>
        </w:rPr>
        <w:t>hòa tan trong nước</w:t>
      </w:r>
      <w:r w:rsidRPr="00AB408C">
        <w:rPr>
          <w:rFonts w:eastAsia="Arial" w:cs="Times New Roman"/>
          <w:sz w:val="22"/>
          <w:lang w:val="en-US"/>
        </w:rPr>
        <w:t xml:space="preserve">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CB3E12">
        <w:rPr>
          <w:rFonts w:eastAsia="Arial" w:cs="Times New Roman"/>
          <w:sz w:val="22"/>
          <w:lang w:val="en-US"/>
        </w:rPr>
        <w:t>11-12</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0B89BA1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C77CA7"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CD33F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7B7A84" w:rsidRPr="00AB408C">
        <w:rPr>
          <w:rFonts w:eastAsia="Arial" w:cs="Times New Roman"/>
          <w:sz w:val="22"/>
          <w:lang w:val="en-US"/>
        </w:rPr>
        <w:t>cháy nổ</w:t>
      </w:r>
      <w:r w:rsidR="007B7A84"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66F569F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w:t>
      </w:r>
      <w:r w:rsidR="007B7A84" w:rsidRPr="007B7A84">
        <w:rPr>
          <w:rFonts w:eastAsia="Arial" w:cs="Times New Roman"/>
          <w:sz w:val="22"/>
          <w:lang w:val="en-US"/>
        </w:rPr>
        <w:t xml:space="preserve"> </w:t>
      </w:r>
      <w:r w:rsidR="007B7A84" w:rsidRPr="00AB408C">
        <w:rPr>
          <w:rFonts w:eastAsia="Arial" w:cs="Times New Roman"/>
          <w:sz w:val="22"/>
          <w:lang w:val="en-US"/>
        </w:rPr>
        <w:t>cháy nổ</w:t>
      </w:r>
      <w:r w:rsidRPr="00AB408C">
        <w:rPr>
          <w:rFonts w:eastAsia="Arial" w:cs="Times New Roman"/>
          <w:sz w:val="22"/>
          <w:lang w:val="en-US"/>
        </w:rPr>
        <w:t xml:space="preserve"> 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66607023" w:rsidR="00041E43" w:rsidRPr="00AB408C" w:rsidRDefault="00197ED0"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7CD57E98" w:rsidR="00041E43" w:rsidRPr="00AB408C" w:rsidRDefault="00197ED0"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551F28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CB3E12" w:rsidRPr="00AB408C">
        <w:rPr>
          <w:rFonts w:eastAsia="Arial" w:cs="Times New Roman"/>
          <w:sz w:val="22"/>
          <w:lang w:val="en-US"/>
        </w:rPr>
        <w:t>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CBC0667" w:rsidR="00481443" w:rsidRPr="00CB3E12" w:rsidRDefault="003D1419"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CB3E12">
        <w:rPr>
          <w:rFonts w:eastAsia="Arial" w:cs="Times New Roman"/>
          <w:sz w:val="22"/>
          <w:lang w:val="en-US"/>
        </w:rPr>
        <w:t>1.1 - 1.2 g/cm</w:t>
      </w:r>
      <w:r w:rsidR="00CB3E12" w:rsidRPr="003817CA">
        <w:rPr>
          <w:rFonts w:eastAsia="Arial" w:cs="Times New Roman"/>
          <w:sz w:val="22"/>
          <w:vertAlign w:val="superscript"/>
          <w:lang w:val="en-US"/>
        </w:rPr>
        <w:t>3</w:t>
      </w:r>
      <w:r w:rsidR="00CB3E12">
        <w:rPr>
          <w:rFonts w:eastAsia="Arial" w:cs="Times New Roman"/>
          <w:sz w:val="22"/>
          <w:lang w:val="en-US"/>
        </w:rPr>
        <w:t>.</w:t>
      </w:r>
    </w:p>
    <w:p w14:paraId="510EAB6E" w14:textId="4404769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3A2438CC">
                <wp:simplePos x="0" y="0"/>
                <wp:positionH relativeFrom="margin">
                  <wp:align>right</wp:align>
                </wp:positionH>
                <wp:positionV relativeFrom="paragraph">
                  <wp:posOffset>323167</wp:posOffset>
                </wp:positionV>
                <wp:extent cx="5758180" cy="2921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92100"/>
                        </a:xfrm>
                        <a:prstGeom prst="rect">
                          <a:avLst/>
                        </a:prstGeom>
                        <a:solidFill>
                          <a:srgbClr val="002060"/>
                        </a:solidFill>
                        <a:ln w="6350">
                          <a:noFill/>
                        </a:ln>
                      </wps:spPr>
                      <wps:txbx>
                        <w:txbxContent>
                          <w:p w14:paraId="6D039579" w14:textId="77777777" w:rsidR="00014070" w:rsidRPr="00FB44D1" w:rsidRDefault="0001407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3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" fillcolor="#002060" stroked="f" strokeweight=".5pt">
                <v:textbox>
                  <w:txbxContent>
                    <w:p w14:paraId="6D039579" w14:textId="77777777" w:rsidR="00014070" w:rsidRPr="00FB44D1" w:rsidRDefault="0001407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w:t>
      </w:r>
      <w:r w:rsidR="00CB3E12">
        <w:rPr>
          <w:rFonts w:eastAsia="Arial" w:cs="Times New Roman"/>
          <w:sz w:val="22"/>
          <w:lang w:val="en-US"/>
        </w:rPr>
        <w:t xml:space="preserve"> có thể ăn mòn kim loại</w:t>
      </w:r>
      <w:r w:rsidR="00481443" w:rsidRPr="00AB408C">
        <w:rPr>
          <w:rFonts w:eastAsia="Arial" w:cs="Times New Roman"/>
          <w:sz w:val="22"/>
          <w:lang w:val="en-US"/>
        </w:rPr>
        <w:t>.</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32EA467D" w:rsidR="000361A5" w:rsidRPr="008D1719" w:rsidRDefault="0023077E" w:rsidP="00742857">
      <w:pPr>
        <w:spacing w:after="200" w:line="276" w:lineRule="auto"/>
        <w:ind w:firstLine="709"/>
        <w:contextualSpacing/>
        <w:jc w:val="both"/>
        <w:rPr>
          <w:rFonts w:eastAsia="Arial" w:cs="Times New Roman"/>
          <w:sz w:val="22"/>
          <w:lang w:val="en-US"/>
        </w:rPr>
      </w:pPr>
      <w:r w:rsidRPr="0023077E">
        <w:rPr>
          <w:rFonts w:eastAsia="Arial" w:cs="Times New Roman"/>
          <w:sz w:val="22"/>
          <w:lang w:val="en-US"/>
        </w:rPr>
        <w:lastRenderedPageBreak/>
        <w:t>Nhạy cảm với độ ẩm và có thể ăn mòn kim loạ</w:t>
      </w:r>
      <w:r>
        <w:rPr>
          <w:rFonts w:eastAsia="Arial" w:cs="Times New Roman"/>
          <w:sz w:val="22"/>
          <w:lang w:val="en-US"/>
        </w:rPr>
        <w:t>i</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50B36635" w:rsidR="000361A5" w:rsidRPr="002B53A0" w:rsidRDefault="00EE2FFD" w:rsidP="002B53A0">
      <w:pPr>
        <w:spacing w:after="200" w:line="276" w:lineRule="auto"/>
        <w:ind w:left="720" w:hanging="11"/>
        <w:contextualSpacing/>
        <w:jc w:val="both"/>
        <w:rPr>
          <w:sz w:val="22"/>
          <w:lang w:val="en-US"/>
        </w:rPr>
      </w:pPr>
      <w:r w:rsidRPr="00EE2FFD">
        <w:rPr>
          <w:sz w:val="22"/>
          <w:lang w:val="en-US"/>
        </w:rPr>
        <w:t xml:space="preserve">Không có </w:t>
      </w:r>
      <w:r w:rsidR="00FD3332">
        <w:rPr>
          <w:sz w:val="22"/>
          <w:lang w:val="en-US"/>
        </w:rPr>
        <w:t>thông tin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7E9EF6F3" w:rsidR="000361A5" w:rsidRPr="00C04187" w:rsidRDefault="00BE2B02" w:rsidP="005B5DFE">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5B5DFE">
        <w:rPr>
          <w:rFonts w:eastAsia="Arial" w:cs="Times New Roman"/>
          <w:sz w:val="22"/>
          <w:lang w:val="en-US"/>
        </w:rPr>
        <w:t xml:space="preserve"> </w:t>
      </w:r>
      <w:r w:rsidR="005B5DFE" w:rsidRPr="005B5DFE">
        <w:rPr>
          <w:rFonts w:eastAsia="Arial" w:cs="Times New Roman"/>
          <w:sz w:val="22"/>
          <w:lang w:val="en-US"/>
        </w:rPr>
        <w:t>Tiếp xúc với không khí ẩm hoặc nước</w:t>
      </w:r>
      <w:r w:rsidR="005B5DFE">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361906C"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w:t>
      </w:r>
      <w:r w:rsidR="00F91584">
        <w:rPr>
          <w:rFonts w:eastAsia="Arial" w:cs="Times New Roman"/>
          <w:sz w:val="22"/>
          <w:lang w:val="en-US"/>
        </w:rPr>
        <w:t xml:space="preserve">axit mạnh và </w:t>
      </w:r>
      <w:r w:rsidR="00BA6F52">
        <w:rPr>
          <w:rFonts w:eastAsia="Arial" w:cs="Times New Roman"/>
          <w:sz w:val="22"/>
          <w:lang w:val="en-US"/>
        </w:rPr>
        <w:t xml:space="preserve">chất </w:t>
      </w:r>
      <w:r w:rsidRPr="001F60F5">
        <w:rPr>
          <w:rFonts w:eastAsia="Arial" w:cs="Times New Roman"/>
          <w:sz w:val="22"/>
          <w:lang w:val="en-US"/>
        </w:rPr>
        <w:t>oxy hóa</w:t>
      </w:r>
      <w:r w:rsidR="00BA6F52">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r w:rsidR="005B5DFE">
        <w:rPr>
          <w:rFonts w:eastAsia="Arial" w:cs="Times New Roman"/>
          <w:sz w:val="22"/>
          <w:lang w:val="en-US"/>
        </w:rPr>
        <w:t xml:space="preserve"> </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D5E24EB" w:rsidR="000361A5" w:rsidRPr="007E4B09" w:rsidRDefault="006E537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8FB4E5">
                <wp:simplePos x="0" y="0"/>
                <wp:positionH relativeFrom="margin">
                  <wp:align>left</wp:align>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14070" w:rsidRPr="00F15665" w:rsidRDefault="0001407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40.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" fillcolor="#002060" stroked="f" strokeweight=".5pt">
                <v:textbox>
                  <w:txbxContent>
                    <w:p w14:paraId="6DF654E9" w14:textId="77777777" w:rsidR="00014070" w:rsidRPr="00F15665" w:rsidRDefault="0001407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014070">
        <w:rPr>
          <w:rFonts w:eastAsia="Arial" w:cs="Times New Roman"/>
          <w:sz w:val="22"/>
          <w:lang w:val="en-US"/>
        </w:rPr>
        <w:t>,</w:t>
      </w:r>
      <w:r w:rsidR="00467570">
        <w:rPr>
          <w:rFonts w:eastAsia="Arial" w:cs="Times New Roman"/>
          <w:sz w:val="22"/>
          <w:lang w:val="en-US"/>
        </w:rPr>
        <w:t xml:space="preserve"> </w:t>
      </w:r>
      <w:r w:rsidR="00E174B2">
        <w:rPr>
          <w:rFonts w:eastAsia="Arial" w:cs="Times New Roman"/>
          <w:sz w:val="22"/>
          <w:lang w:val="en-US"/>
        </w:rPr>
        <w:t xml:space="preserve">lưu huỳnh </w:t>
      </w:r>
      <w:r w:rsidR="00467570">
        <w:rPr>
          <w:rFonts w:eastAsia="Arial" w:cs="Times New Roman"/>
          <w:sz w:val="22"/>
          <w:lang w:val="en-US"/>
        </w:rPr>
        <w:t>oxit</w:t>
      </w:r>
      <w:r w:rsidR="000140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5DD6D738"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197ED0"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31515">
        <w:rPr>
          <w:rFonts w:eastAsia="Arial" w:cs="Times New Roman"/>
          <w:sz w:val="22"/>
          <w:lang w:val="en-US"/>
        </w:rPr>
        <w:t xml:space="preserve"> có hại nếu nuốt phải</w:t>
      </w:r>
      <w:r w:rsidR="00CE64C7" w:rsidRPr="008A2F3F">
        <w:rPr>
          <w:rFonts w:eastAsia="Arial" w:cs="Times New Roman"/>
          <w:sz w:val="22"/>
          <w:lang w:val="en-US"/>
        </w:rPr>
        <w:t>.</w:t>
      </w:r>
    </w:p>
    <w:p w14:paraId="01D7E634" w14:textId="61A3DF1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794327" w:rsidRPr="008A2F3F">
        <w:rPr>
          <w:rFonts w:eastAsia="Arial" w:cs="Times New Roman"/>
          <w:sz w:val="22"/>
          <w:lang w:val="en-US"/>
        </w:rPr>
        <w:t>không được phân loại.</w:t>
      </w:r>
    </w:p>
    <w:p w14:paraId="52A7161B" w14:textId="50CFFF0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197ED0" w:rsidRPr="008A2F3F">
        <w:rPr>
          <w:rFonts w:eastAsia="Arial" w:cs="Times New Roman"/>
          <w:sz w:val="22"/>
          <w:lang w:val="en-US"/>
        </w:rPr>
        <w:t xml:space="preserve">cấp tính </w:t>
      </w:r>
      <w:bookmarkStart w:id="13" w:name="_GoBack"/>
      <w:bookmarkEnd w:id="13"/>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E64C7" w:rsidRPr="008A2F3F">
        <w:rPr>
          <w:rFonts w:eastAsia="Arial" w:cs="Times New Roman"/>
          <w:sz w:val="22"/>
          <w:lang w:val="en-US"/>
        </w:rPr>
        <w:t>không được phân loại.</w:t>
      </w:r>
    </w:p>
    <w:p w14:paraId="6F07F302" w14:textId="55BC63A8"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CE64C7">
        <w:rPr>
          <w:rFonts w:eastAsia="Arial" w:cs="Times New Roman"/>
          <w:sz w:val="22"/>
          <w:lang w:val="en-US"/>
        </w:rPr>
        <w:t xml:space="preserve"> </w:t>
      </w:r>
      <w:r w:rsidR="00794327" w:rsidRPr="00794327">
        <w:rPr>
          <w:rStyle w:val="Strong"/>
          <w:rFonts w:asciiTheme="majorHAnsi" w:hAnsiTheme="majorHAnsi" w:cstheme="majorHAnsi"/>
          <w:b w:val="0"/>
          <w:color w:val="000000"/>
          <w:sz w:val="22"/>
          <w:shd w:val="clear" w:color="auto" w:fill="FFFFFF"/>
          <w:lang w:val="en-US"/>
        </w:rPr>
        <w:t>g</w:t>
      </w:r>
      <w:r w:rsidR="00794327" w:rsidRPr="00794327">
        <w:rPr>
          <w:rStyle w:val="Strong"/>
          <w:rFonts w:asciiTheme="majorHAnsi" w:hAnsiTheme="majorHAnsi" w:cstheme="majorHAnsi"/>
          <w:b w:val="0"/>
          <w:color w:val="000000"/>
          <w:sz w:val="22"/>
          <w:shd w:val="clear" w:color="auto" w:fill="FFFFFF"/>
        </w:rPr>
        <w:t>ây bỏng da nghiêm trọng</w:t>
      </w:r>
      <w:r w:rsidR="009905A9" w:rsidRPr="008A2F3F">
        <w:rPr>
          <w:rFonts w:eastAsia="Arial" w:cs="Times New Roman"/>
          <w:sz w:val="22"/>
          <w:lang w:val="en-US"/>
        </w:rPr>
        <w:t>.</w:t>
      </w:r>
    </w:p>
    <w:p w14:paraId="77935395" w14:textId="2C146FC7"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CD6F54">
        <w:rPr>
          <w:rFonts w:eastAsia="Arial" w:cs="Times New Roman"/>
          <w:sz w:val="22"/>
          <w:lang w:val="en-US"/>
        </w:rPr>
        <w:t>tổn thương</w:t>
      </w:r>
      <w:r w:rsidR="00CE64C7">
        <w:rPr>
          <w:rFonts w:eastAsia="Arial" w:cs="Times New Roman"/>
          <w:sz w:val="22"/>
          <w:lang w:val="en-US"/>
        </w:rPr>
        <w:t xml:space="preserve">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62768D9F" w:rsidR="003D4630" w:rsidRPr="008A2F3F" w:rsidRDefault="00CD6F54"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 xml:space="preserve">Nhạy </w:t>
      </w:r>
      <w:r w:rsidR="003D4630" w:rsidRPr="003D4630">
        <w:rPr>
          <w:rFonts w:eastAsia="Arial" w:cs="Times New Roman"/>
          <w:sz w:val="22"/>
          <w:lang w:val="en-US"/>
        </w:rPr>
        <w:t>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4425C3"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6BD9A9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1D578F" w:rsidRPr="008A2F3F">
        <w:rPr>
          <w:rFonts w:eastAsia="Arial" w:cs="Times New Roman"/>
          <w:sz w:val="22"/>
          <w:lang w:val="en-US"/>
        </w:rPr>
        <w:t>không được phân loại.</w:t>
      </w:r>
    </w:p>
    <w:p w14:paraId="4118CD63" w14:textId="79FF207F"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921571"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364468A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F2530A"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551A1E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5A0F2B" w:rsidRPr="005A0F2B">
        <w:rPr>
          <w:rStyle w:val="Strong"/>
          <w:rFonts w:asciiTheme="majorHAnsi" w:hAnsiTheme="majorHAnsi" w:cstheme="majorHAnsi"/>
          <w:b w:val="0"/>
          <w:sz w:val="22"/>
          <w:shd w:val="clear" w:color="auto" w:fill="FFFFFF"/>
          <w:lang w:val="en-US"/>
        </w:rPr>
        <w:t>c</w:t>
      </w:r>
      <w:r w:rsidR="00F2530A" w:rsidRPr="005A0F2B">
        <w:rPr>
          <w:rStyle w:val="Strong"/>
          <w:rFonts w:asciiTheme="majorHAnsi" w:hAnsiTheme="majorHAnsi" w:cstheme="majorHAnsi"/>
          <w:b w:val="0"/>
          <w:sz w:val="22"/>
          <w:shd w:val="clear" w:color="auto" w:fill="FFFFFF"/>
        </w:rPr>
        <w:t>ó thể gây kích ứng đường hô hấp</w:t>
      </w:r>
      <w:r w:rsidR="0090586E" w:rsidRPr="005A0F2B">
        <w:rPr>
          <w:rFonts w:eastAsia="Arial" w:cs="Times New Roman"/>
          <w:sz w:val="22"/>
          <w:lang w:val="en-US"/>
        </w:rPr>
        <w:t>.</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D2B0F" w:rsidR="008242C5" w:rsidRPr="008A2F3F" w:rsidRDefault="0090586E" w:rsidP="00D45E7E">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D45E7E" w:rsidRPr="008A2F3F">
        <w:rPr>
          <w:rFonts w:eastAsia="Arial" w:cs="Times New Roman"/>
          <w:sz w:val="22"/>
          <w:lang w:val="en-US"/>
        </w:rPr>
        <w:t>không được phân loại.</w:t>
      </w:r>
    </w:p>
    <w:p w14:paraId="27614EFC" w14:textId="7159AF9E"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14070" w:rsidRPr="00415D5C" w:rsidRDefault="0001407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14070" w:rsidRPr="00415D5C" w:rsidRDefault="0001407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DB1315">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98A"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692229E" w:rsidR="000361A5" w:rsidRPr="008F7EA2" w:rsidRDefault="00C15FD0"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4389E8A2" w:rsidR="000361A5" w:rsidRPr="008F7EA2" w:rsidRDefault="000F67EF" w:rsidP="000F67EF">
      <w:pPr>
        <w:spacing w:after="200" w:line="276" w:lineRule="auto"/>
        <w:ind w:left="709" w:firstLine="11"/>
        <w:contextualSpacing/>
        <w:rPr>
          <w:rFonts w:eastAsia="Arial" w:cs="Times New Roman"/>
          <w:sz w:val="22"/>
          <w:lang w:val="en-US"/>
        </w:rPr>
      </w:pPr>
      <w:r w:rsidRPr="000F67EF">
        <w:rPr>
          <w:rFonts w:eastAsia="Arial" w:cs="Times New Roman"/>
          <w:sz w:val="22"/>
          <w:lang w:val="en-US"/>
        </w:rPr>
        <w:lastRenderedPageBreak/>
        <w:t>Sản phẩm có thể hòa tan trong nước và có thể lan truyền trong hệ thống nước. Có khả năng di động trong môi trường do tính hòa tan trong nước. Di động cao trong đất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14070" w:rsidRPr="00244E78" w:rsidRDefault="0001407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014070" w:rsidRPr="00244E78" w:rsidRDefault="0001407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14070" w:rsidRPr="00CD2D15" w:rsidRDefault="0001407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14070" w:rsidRPr="00CD2D15" w:rsidRDefault="0001407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4E0711C3"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5ED8573A"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0F67EF"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79D2665"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C15FD0">
        <w:rPr>
          <w:rFonts w:eastAsia="Arial" w:cs="Times New Roman"/>
          <w:sz w:val="22"/>
          <w:lang w:val="en-US"/>
        </w:rPr>
        <w:t xml:space="preserve"> </w:t>
      </w:r>
      <w:r w:rsidR="000F67EF" w:rsidRPr="005967AD">
        <w:rPr>
          <w:rFonts w:ascii="Calibri" w:eastAsia="SimSun" w:hAnsi="Calibri" w:cs="Times New Roman"/>
          <w:noProof/>
          <w:sz w:val="22"/>
          <w:lang w:val="en-US" w:eastAsia="zh-CN"/>
        </w:rPr>
        <w:drawing>
          <wp:inline distT="0" distB="0" distL="0" distR="0" wp14:anchorId="42D6E3A2" wp14:editId="48E789C1">
            <wp:extent cx="542925" cy="542925"/>
            <wp:effectExtent l="0" t="0" r="9525" b="9525"/>
            <wp:docPr id="10"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1EA6346B"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0F67EF">
        <w:rPr>
          <w:rFonts w:eastAsia="Arial" w:cs="Times New Roman"/>
          <w:sz w:val="22"/>
          <w:lang w:val="en-US"/>
        </w:rPr>
        <w:t>8.</w:t>
      </w:r>
    </w:p>
    <w:p w14:paraId="34170705" w14:textId="13FFC7EB"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6C2202" w:rsidRPr="008F42C0">
        <w:rPr>
          <w:rFonts w:eastAsia="Arial" w:cs="Times New Roman"/>
          <w:sz w:val="22"/>
          <w:lang w:val="en-US"/>
        </w:rPr>
        <w:t>không áp dụng.</w:t>
      </w:r>
    </w:p>
    <w:p w14:paraId="56A53DCA" w14:textId="04ED0656" w:rsidR="006C2202" w:rsidRDefault="006C2202"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63591F95" w14:textId="77777777" w:rsidR="006C2202" w:rsidRPr="008F42C0" w:rsidRDefault="006C2202" w:rsidP="006C220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D1D8772" w14:textId="77777777" w:rsidR="006C2202" w:rsidRPr="008F42C0" w:rsidRDefault="006C2202" w:rsidP="006C220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0E204F8" w14:textId="77777777" w:rsidR="006C2202" w:rsidRPr="008F42C0" w:rsidRDefault="006C2202" w:rsidP="006C220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5967AD">
        <w:rPr>
          <w:rFonts w:ascii="Calibri" w:eastAsia="SimSun" w:hAnsi="Calibri" w:cs="Times New Roman"/>
          <w:noProof/>
          <w:sz w:val="22"/>
          <w:lang w:val="en-US" w:eastAsia="zh-CN"/>
        </w:rPr>
        <w:drawing>
          <wp:inline distT="0" distB="0" distL="0" distR="0" wp14:anchorId="1F92B2F0" wp14:editId="59E76D8A">
            <wp:extent cx="542925" cy="542925"/>
            <wp:effectExtent l="0" t="0" r="9525" b="9525"/>
            <wp:docPr id="12"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9E56EF2" w14:textId="77777777" w:rsidR="006C2202" w:rsidRPr="008F42C0" w:rsidRDefault="006C2202" w:rsidP="006C220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p>
    <w:p w14:paraId="11DDED05" w14:textId="77777777" w:rsidR="006C2202" w:rsidRDefault="006C2202" w:rsidP="006C220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09DA87A6" w:rsidR="007A31EC" w:rsidRPr="008F42C0" w:rsidRDefault="006C2202" w:rsidP="006C220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61EDC0D" w14:textId="77777777" w:rsidR="006C2202" w:rsidRPr="008F42C0" w:rsidRDefault="006C2202" w:rsidP="006C220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58ECB63D" w14:textId="77777777" w:rsidR="006C2202" w:rsidRPr="008F42C0" w:rsidRDefault="006C2202" w:rsidP="006C220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C1821FF" w14:textId="77777777" w:rsidR="006C2202" w:rsidRPr="008F42C0" w:rsidRDefault="006C2202" w:rsidP="006C220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5967AD">
        <w:rPr>
          <w:rFonts w:ascii="Calibri" w:eastAsia="SimSun" w:hAnsi="Calibri" w:cs="Times New Roman"/>
          <w:noProof/>
          <w:sz w:val="22"/>
          <w:lang w:val="en-US" w:eastAsia="zh-CN"/>
        </w:rPr>
        <w:drawing>
          <wp:inline distT="0" distB="0" distL="0" distR="0" wp14:anchorId="458A7838" wp14:editId="6C32C984">
            <wp:extent cx="542925" cy="542925"/>
            <wp:effectExtent l="0" t="0" r="9525" b="9525"/>
            <wp:docPr id="13"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4DCF354" w14:textId="77777777" w:rsidR="006C2202" w:rsidRPr="008F42C0" w:rsidRDefault="006C2202" w:rsidP="006C220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p>
    <w:p w14:paraId="7B6FA020" w14:textId="77777777" w:rsidR="006C2202" w:rsidRDefault="006C2202" w:rsidP="006C220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7369D099"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Mối nguy môi trường</w:t>
      </w:r>
      <w:r w:rsidR="006C2202">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ED291D"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14070" w:rsidRPr="001F62E6" w:rsidRDefault="0001407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14070" w:rsidRPr="001F62E6" w:rsidRDefault="0001407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14070" w:rsidRPr="003F4517" w:rsidRDefault="0001407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014070" w:rsidRPr="003F4517" w:rsidRDefault="0001407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E35CF4E"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576E7B">
        <w:rPr>
          <w:rFonts w:eastAsia="Arial" w:cs="Times New Roman"/>
          <w:sz w:val="22"/>
          <w:lang w:val="en-US"/>
        </w:rPr>
        <w:t>10/11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2759D8CC"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3CDECBD3" w14:textId="7CB9110F" w:rsidR="000136B4" w:rsidRPr="00103886" w:rsidRDefault="000136B4" w:rsidP="00967D60">
      <w:pPr>
        <w:spacing w:after="200" w:line="276" w:lineRule="auto"/>
        <w:ind w:firstLine="720"/>
        <w:contextualSpacing/>
        <w:jc w:val="both"/>
        <w:rPr>
          <w:rFonts w:asciiTheme="majorHAnsi" w:eastAsia="Arial" w:hAnsiTheme="majorHAnsi" w:cstheme="majorHAnsi"/>
          <w:sz w:val="22"/>
          <w:lang w:val="en-US"/>
        </w:rPr>
      </w:pPr>
      <w:bookmarkStart w:id="14" w:name="_Hlk118729727"/>
      <w:r w:rsidRPr="00103886">
        <w:rPr>
          <w:rFonts w:eastAsia="Arial" w:cs="Times New Roman"/>
          <w:sz w:val="22"/>
        </w:rPr>
        <w:t>Met. Corr.</w:t>
      </w:r>
      <w:r w:rsidRPr="00103886">
        <w:rPr>
          <w:rFonts w:eastAsia="Arial" w:cs="Times New Roman"/>
          <w:sz w:val="22"/>
          <w:lang w:val="en-US"/>
        </w:rPr>
        <w:t xml:space="preserve"> </w:t>
      </w:r>
      <w:r w:rsidRPr="00103886">
        <w:rPr>
          <w:rFonts w:eastAsia="Arial" w:cs="Times New Roman"/>
          <w:sz w:val="22"/>
        </w:rPr>
        <w:t>1</w:t>
      </w:r>
      <w:r w:rsidRPr="00103886">
        <w:rPr>
          <w:rFonts w:eastAsia="Arial" w:cs="Times New Roman"/>
          <w:sz w:val="22"/>
          <w:lang w:val="en-US"/>
        </w:rPr>
        <w:t xml:space="preserve">: </w:t>
      </w:r>
      <w:r w:rsidRPr="00103886">
        <w:rPr>
          <w:rFonts w:asciiTheme="majorHAnsi" w:hAnsiTheme="majorHAnsi" w:cstheme="majorHAnsi"/>
          <w:sz w:val="22"/>
          <w:lang w:val="en-US"/>
        </w:rPr>
        <w:t>Ăn mòn kim loại, nguy hiểm loại 1.</w:t>
      </w:r>
      <w:bookmarkEnd w:id="14"/>
    </w:p>
    <w:p w14:paraId="06B2EFD4" w14:textId="77777777" w:rsidR="00EE46F6" w:rsidRPr="00103886" w:rsidRDefault="00EE46F6" w:rsidP="00EE46F6">
      <w:pPr>
        <w:spacing w:after="0" w:line="276" w:lineRule="auto"/>
        <w:ind w:firstLine="720"/>
        <w:contextualSpacing/>
        <w:jc w:val="both"/>
        <w:rPr>
          <w:rFonts w:asciiTheme="majorHAnsi" w:eastAsia="Arial" w:hAnsiTheme="majorHAnsi" w:cstheme="majorHAnsi"/>
          <w:sz w:val="22"/>
          <w:lang w:val="en-US"/>
        </w:rPr>
      </w:pPr>
      <w:bookmarkStart w:id="15" w:name="_Hlk118807533"/>
      <w:bookmarkStart w:id="16" w:name="_Hlk118880708"/>
      <w:bookmarkStart w:id="17" w:name="_Hlk118884899"/>
      <w:r w:rsidRPr="00103886">
        <w:rPr>
          <w:rFonts w:asciiTheme="majorHAnsi" w:eastAsia="Arial" w:hAnsiTheme="majorHAnsi" w:cstheme="majorHAnsi"/>
          <w:sz w:val="22"/>
        </w:rPr>
        <w:t>Acute Tox</w:t>
      </w:r>
      <w:r w:rsidRPr="00103886">
        <w:rPr>
          <w:rFonts w:asciiTheme="majorHAnsi" w:eastAsia="Arial" w:hAnsiTheme="majorHAnsi" w:cstheme="majorHAnsi"/>
          <w:sz w:val="22"/>
          <w:lang w:val="en-US"/>
        </w:rPr>
        <w:t xml:space="preserve"> </w:t>
      </w:r>
      <w:r w:rsidRPr="00103886">
        <w:rPr>
          <w:rFonts w:asciiTheme="majorHAnsi" w:eastAsia="Arial" w:hAnsiTheme="majorHAnsi" w:cstheme="majorHAnsi"/>
          <w:sz w:val="22"/>
        </w:rPr>
        <w:t>-</w:t>
      </w:r>
      <w:r w:rsidRPr="00103886">
        <w:rPr>
          <w:rFonts w:asciiTheme="majorHAnsi" w:eastAsia="Arial" w:hAnsiTheme="majorHAnsi" w:cstheme="majorHAnsi"/>
          <w:sz w:val="22"/>
          <w:lang w:val="en-US"/>
        </w:rPr>
        <w:t xml:space="preserve"> </w:t>
      </w:r>
      <w:r w:rsidRPr="00103886">
        <w:rPr>
          <w:rFonts w:asciiTheme="majorHAnsi" w:eastAsia="Arial" w:hAnsiTheme="majorHAnsi" w:cstheme="majorHAnsi"/>
          <w:sz w:val="22"/>
        </w:rPr>
        <w:t>Oral.</w:t>
      </w:r>
      <w:r w:rsidRPr="00103886">
        <w:rPr>
          <w:rFonts w:asciiTheme="majorHAnsi" w:eastAsia="Arial" w:hAnsiTheme="majorHAnsi" w:cstheme="majorHAnsi"/>
          <w:sz w:val="22"/>
          <w:lang w:val="en-US"/>
        </w:rPr>
        <w:t xml:space="preserve"> 4: </w:t>
      </w:r>
      <w:r w:rsidRPr="00103886">
        <w:rPr>
          <w:rFonts w:asciiTheme="majorHAnsi" w:hAnsiTheme="majorHAnsi" w:cstheme="majorHAnsi"/>
          <w:sz w:val="22"/>
          <w:lang w:val="en-US"/>
        </w:rPr>
        <w:t>Độc cấp tính - Đường uống,</w:t>
      </w:r>
      <w:r w:rsidRPr="00103886">
        <w:rPr>
          <w:rFonts w:asciiTheme="majorHAnsi" w:hAnsiTheme="majorHAnsi" w:cstheme="majorHAnsi"/>
          <w:sz w:val="22"/>
        </w:rPr>
        <w:t xml:space="preserve"> </w:t>
      </w:r>
      <w:r w:rsidRPr="00103886">
        <w:rPr>
          <w:rFonts w:asciiTheme="majorHAnsi" w:eastAsia="Arial" w:hAnsiTheme="majorHAnsi" w:cstheme="majorHAnsi"/>
          <w:sz w:val="22"/>
          <w:lang w:val="en-US"/>
        </w:rPr>
        <w:t>nguy hiểm loại 4.</w:t>
      </w:r>
    </w:p>
    <w:p w14:paraId="366D1B5E" w14:textId="4BFE5686" w:rsidR="00EE46F6" w:rsidRPr="00103886" w:rsidRDefault="00EE46F6" w:rsidP="00EE46F6">
      <w:pPr>
        <w:spacing w:after="0" w:line="276" w:lineRule="auto"/>
        <w:ind w:firstLine="720"/>
        <w:contextualSpacing/>
        <w:jc w:val="both"/>
        <w:rPr>
          <w:rFonts w:asciiTheme="majorHAnsi" w:eastAsia="Arial" w:hAnsiTheme="majorHAnsi" w:cstheme="majorHAnsi"/>
          <w:sz w:val="22"/>
          <w:lang w:val="en-US"/>
        </w:rPr>
      </w:pPr>
      <w:bookmarkStart w:id="18" w:name="_Hlk118553956"/>
      <w:bookmarkEnd w:id="15"/>
      <w:r w:rsidRPr="00103886">
        <w:rPr>
          <w:rFonts w:asciiTheme="majorHAnsi" w:eastAsia="Arial" w:hAnsiTheme="majorHAnsi" w:cstheme="majorHAnsi"/>
          <w:sz w:val="22"/>
        </w:rPr>
        <w:t xml:space="preserve">Skin </w:t>
      </w:r>
      <w:r w:rsidRPr="00103886">
        <w:rPr>
          <w:rFonts w:asciiTheme="majorHAnsi" w:eastAsia="Arial" w:hAnsiTheme="majorHAnsi" w:cstheme="majorHAnsi"/>
          <w:sz w:val="22"/>
          <w:lang w:val="en-US"/>
        </w:rPr>
        <w:t xml:space="preserve">Corr./Irrit. </w:t>
      </w:r>
      <w:r w:rsidR="00D742FA" w:rsidRPr="00103886">
        <w:rPr>
          <w:rFonts w:asciiTheme="majorHAnsi" w:eastAsia="Arial" w:hAnsiTheme="majorHAnsi" w:cstheme="majorHAnsi"/>
          <w:sz w:val="22"/>
          <w:lang w:val="en-US"/>
        </w:rPr>
        <w:t>1B</w:t>
      </w:r>
      <w:r w:rsidRPr="00103886">
        <w:rPr>
          <w:rFonts w:asciiTheme="majorHAnsi" w:eastAsia="Arial" w:hAnsiTheme="majorHAnsi" w:cstheme="majorHAnsi"/>
          <w:sz w:val="22"/>
          <w:lang w:val="en-US"/>
        </w:rPr>
        <w:t xml:space="preserve">: </w:t>
      </w:r>
      <w:r w:rsidRPr="00103886">
        <w:rPr>
          <w:rFonts w:asciiTheme="majorHAnsi" w:hAnsiTheme="majorHAnsi" w:cstheme="majorHAnsi"/>
          <w:sz w:val="22"/>
          <w:lang w:val="en-US"/>
        </w:rPr>
        <w:t xml:space="preserve">Ăn mòn/kích ứng da, </w:t>
      </w:r>
      <w:r w:rsidRPr="00103886">
        <w:rPr>
          <w:rFonts w:asciiTheme="majorHAnsi" w:eastAsia="Arial" w:hAnsiTheme="majorHAnsi" w:cstheme="majorHAnsi"/>
          <w:sz w:val="22"/>
          <w:lang w:val="en-US"/>
        </w:rPr>
        <w:t xml:space="preserve">nguy hiểm loại </w:t>
      </w:r>
      <w:r w:rsidR="00D742FA" w:rsidRPr="00103886">
        <w:rPr>
          <w:rFonts w:asciiTheme="majorHAnsi" w:eastAsia="Arial" w:hAnsiTheme="majorHAnsi" w:cstheme="majorHAnsi"/>
          <w:sz w:val="22"/>
          <w:lang w:val="en-US"/>
        </w:rPr>
        <w:t>1B</w:t>
      </w:r>
      <w:r w:rsidRPr="00103886">
        <w:rPr>
          <w:rFonts w:asciiTheme="majorHAnsi" w:eastAsia="Arial" w:hAnsiTheme="majorHAnsi" w:cstheme="majorHAnsi"/>
          <w:sz w:val="22"/>
          <w:lang w:val="en-US"/>
        </w:rPr>
        <w:t>.</w:t>
      </w:r>
    </w:p>
    <w:p w14:paraId="5DB6281F" w14:textId="77777777" w:rsidR="00EE46F6" w:rsidRPr="00103886" w:rsidRDefault="00EE46F6" w:rsidP="00EE46F6">
      <w:pPr>
        <w:spacing w:after="0" w:line="276" w:lineRule="auto"/>
        <w:ind w:firstLine="720"/>
        <w:contextualSpacing/>
        <w:jc w:val="both"/>
        <w:rPr>
          <w:rFonts w:asciiTheme="majorHAnsi" w:eastAsia="Arial" w:hAnsiTheme="majorHAnsi" w:cstheme="majorHAnsi"/>
          <w:sz w:val="22"/>
          <w:lang w:val="en-US"/>
        </w:rPr>
      </w:pPr>
      <w:bookmarkStart w:id="19" w:name="_Hlk118549663"/>
      <w:r w:rsidRPr="00103886">
        <w:rPr>
          <w:rFonts w:asciiTheme="majorHAnsi" w:eastAsia="Arial" w:hAnsiTheme="majorHAnsi" w:cstheme="majorHAnsi"/>
          <w:sz w:val="22"/>
        </w:rPr>
        <w:t xml:space="preserve">Skin </w:t>
      </w:r>
      <w:r w:rsidRPr="00103886">
        <w:rPr>
          <w:rFonts w:asciiTheme="majorHAnsi" w:eastAsia="Arial" w:hAnsiTheme="majorHAnsi" w:cstheme="majorHAnsi"/>
          <w:sz w:val="22"/>
          <w:lang w:val="en-US"/>
        </w:rPr>
        <w:t xml:space="preserve">Irrit. 2: </w:t>
      </w:r>
      <w:r w:rsidRPr="00103886">
        <w:rPr>
          <w:rFonts w:asciiTheme="majorHAnsi" w:hAnsiTheme="majorHAnsi" w:cstheme="majorHAnsi"/>
          <w:sz w:val="22"/>
          <w:lang w:val="en-US"/>
        </w:rPr>
        <w:t xml:space="preserve">Kích ứng da, </w:t>
      </w:r>
      <w:r w:rsidRPr="00103886">
        <w:rPr>
          <w:rFonts w:asciiTheme="majorHAnsi" w:eastAsia="Arial" w:hAnsiTheme="majorHAnsi" w:cstheme="majorHAnsi"/>
          <w:sz w:val="22"/>
          <w:lang w:val="en-US"/>
        </w:rPr>
        <w:t>nguy hiểm loại 2.</w:t>
      </w:r>
      <w:bookmarkEnd w:id="19"/>
    </w:p>
    <w:p w14:paraId="4F0DAF2F" w14:textId="2B10567F" w:rsidR="00EE46F6" w:rsidRPr="00103886" w:rsidRDefault="00EE46F6" w:rsidP="00EE46F6">
      <w:pPr>
        <w:spacing w:after="0" w:line="276" w:lineRule="auto"/>
        <w:ind w:firstLine="720"/>
        <w:contextualSpacing/>
        <w:jc w:val="both"/>
        <w:rPr>
          <w:rFonts w:asciiTheme="majorHAnsi" w:hAnsiTheme="majorHAnsi" w:cstheme="majorHAnsi"/>
          <w:sz w:val="22"/>
          <w:lang w:val="en-US"/>
        </w:rPr>
      </w:pPr>
      <w:bookmarkStart w:id="20" w:name="_Hlk118807543"/>
      <w:bookmarkStart w:id="21" w:name="_Hlk118730189"/>
      <w:r w:rsidRPr="00103886">
        <w:rPr>
          <w:rFonts w:asciiTheme="majorHAnsi" w:eastAsia="Arial" w:hAnsiTheme="majorHAnsi" w:cstheme="majorHAnsi"/>
          <w:sz w:val="22"/>
          <w:lang w:val="en-US"/>
        </w:rPr>
        <w:t xml:space="preserve">Eye Dam. 1: </w:t>
      </w:r>
      <w:r w:rsidRPr="00103886">
        <w:rPr>
          <w:rFonts w:asciiTheme="majorHAnsi" w:hAnsiTheme="majorHAnsi" w:cstheme="majorHAnsi"/>
          <w:sz w:val="22"/>
          <w:lang w:val="en-US"/>
        </w:rPr>
        <w:t>Tổn thương mắt nghiêm trọng, nguy hiểm loại 1.</w:t>
      </w:r>
      <w:bookmarkEnd w:id="16"/>
      <w:bookmarkEnd w:id="20"/>
      <w:bookmarkEnd w:id="21"/>
    </w:p>
    <w:p w14:paraId="2CD30873" w14:textId="03A4C29B" w:rsidR="00177F63" w:rsidRPr="00103886" w:rsidRDefault="00177F63" w:rsidP="00EE46F6">
      <w:pPr>
        <w:spacing w:after="0" w:line="276" w:lineRule="auto"/>
        <w:ind w:firstLine="720"/>
        <w:contextualSpacing/>
        <w:jc w:val="both"/>
        <w:rPr>
          <w:rFonts w:asciiTheme="majorHAnsi" w:hAnsiTheme="majorHAnsi" w:cstheme="majorHAnsi"/>
          <w:sz w:val="22"/>
          <w:lang w:val="en-US"/>
        </w:rPr>
      </w:pPr>
      <w:r w:rsidRPr="00103886">
        <w:rPr>
          <w:rFonts w:asciiTheme="majorHAnsi" w:eastAsia="Arial" w:hAnsiTheme="majorHAnsi" w:cstheme="majorHAnsi"/>
          <w:sz w:val="22"/>
          <w:lang w:val="en-US"/>
        </w:rPr>
        <w:t xml:space="preserve">Eye Irrit. 2B: </w:t>
      </w:r>
      <w:r w:rsidRPr="00103886">
        <w:rPr>
          <w:rFonts w:asciiTheme="majorHAnsi" w:hAnsiTheme="majorHAnsi" w:cstheme="majorHAnsi"/>
          <w:sz w:val="22"/>
          <w:lang w:val="en-US"/>
        </w:rPr>
        <w:t>Kích ứng mắt nghiêm trọng, nguy hiểm loại 2B.</w:t>
      </w:r>
    </w:p>
    <w:p w14:paraId="62CA7139" w14:textId="4E1DC1FD" w:rsidR="00177F63" w:rsidRPr="00103886" w:rsidRDefault="00177F63" w:rsidP="00EE46F6">
      <w:pPr>
        <w:spacing w:after="0" w:line="276" w:lineRule="auto"/>
        <w:ind w:firstLine="720"/>
        <w:contextualSpacing/>
        <w:jc w:val="both"/>
        <w:rPr>
          <w:rFonts w:asciiTheme="majorHAnsi" w:hAnsiTheme="majorHAnsi" w:cstheme="majorHAnsi"/>
          <w:sz w:val="22"/>
          <w:lang w:val="en-US"/>
        </w:rPr>
      </w:pPr>
      <w:r w:rsidRPr="00103886">
        <w:rPr>
          <w:rFonts w:asciiTheme="majorHAnsi" w:eastAsia="Arial" w:hAnsiTheme="majorHAnsi" w:cstheme="majorHAnsi"/>
          <w:sz w:val="22"/>
          <w:lang w:val="en-US"/>
        </w:rPr>
        <w:t xml:space="preserve">Eye Irrit. 2: </w:t>
      </w:r>
      <w:r w:rsidRPr="00103886">
        <w:rPr>
          <w:rFonts w:asciiTheme="majorHAnsi" w:hAnsiTheme="majorHAnsi" w:cstheme="majorHAnsi"/>
          <w:sz w:val="22"/>
          <w:lang w:val="en-US"/>
        </w:rPr>
        <w:t>Kích ứng mắt nghiêm trọng, nguy hiểm loại 2.</w:t>
      </w:r>
    </w:p>
    <w:p w14:paraId="2124E9D7" w14:textId="77777777" w:rsidR="00EE46F6" w:rsidRPr="00103886" w:rsidRDefault="00EE46F6" w:rsidP="00EE46F6">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22" w:name="_Hlk118294751"/>
      <w:bookmarkEnd w:id="17"/>
      <w:bookmarkEnd w:id="18"/>
      <w:r w:rsidRPr="00103886">
        <w:rPr>
          <w:rFonts w:asciiTheme="majorHAnsi" w:eastAsia="Arial" w:hAnsiTheme="majorHAnsi" w:cstheme="majorHAnsi"/>
          <w:sz w:val="22"/>
        </w:rPr>
        <w:t>STOT</w:t>
      </w:r>
      <w:r w:rsidRPr="00103886">
        <w:rPr>
          <w:rFonts w:asciiTheme="majorHAnsi" w:eastAsia="Arial" w:hAnsiTheme="majorHAnsi" w:cstheme="majorHAnsi"/>
          <w:sz w:val="22"/>
          <w:lang w:val="en-US"/>
        </w:rPr>
        <w:t xml:space="preserve"> </w:t>
      </w:r>
      <w:r w:rsidRPr="00103886">
        <w:rPr>
          <w:rFonts w:asciiTheme="majorHAnsi" w:eastAsia="Arial" w:hAnsiTheme="majorHAnsi" w:cstheme="majorHAnsi"/>
          <w:sz w:val="22"/>
        </w:rPr>
        <w:t>-</w:t>
      </w:r>
      <w:r w:rsidRPr="00103886">
        <w:rPr>
          <w:rFonts w:asciiTheme="majorHAnsi" w:eastAsia="Arial" w:hAnsiTheme="majorHAnsi" w:cstheme="majorHAnsi"/>
          <w:sz w:val="22"/>
          <w:lang w:val="en-US"/>
        </w:rPr>
        <w:t xml:space="preserve"> </w:t>
      </w:r>
      <w:r w:rsidRPr="00103886">
        <w:rPr>
          <w:rFonts w:asciiTheme="majorHAnsi" w:eastAsia="Arial" w:hAnsiTheme="majorHAnsi" w:cstheme="majorHAnsi"/>
          <w:sz w:val="22"/>
        </w:rPr>
        <w:t>SE 3</w:t>
      </w:r>
      <w:r w:rsidRPr="00103886">
        <w:rPr>
          <w:rFonts w:asciiTheme="majorHAnsi" w:eastAsia="Arial" w:hAnsiTheme="majorHAnsi" w:cstheme="majorHAnsi"/>
          <w:sz w:val="22"/>
          <w:lang w:val="en-US"/>
        </w:rPr>
        <w:t xml:space="preserve">: </w:t>
      </w:r>
      <w:r w:rsidRPr="00103886">
        <w:rPr>
          <w:rStyle w:val="Strong"/>
          <w:rFonts w:asciiTheme="majorHAnsi" w:hAnsiTheme="majorHAnsi" w:cstheme="majorHAnsi"/>
          <w:b w:val="0"/>
          <w:sz w:val="22"/>
          <w:shd w:val="clear" w:color="auto" w:fill="FFFFFF"/>
        </w:rPr>
        <w:t>Độc tính đến cơ quan cụ thể sau phơi nhiễm đơn</w:t>
      </w:r>
      <w:r w:rsidRPr="00103886">
        <w:rPr>
          <w:rStyle w:val="Strong"/>
          <w:rFonts w:asciiTheme="majorHAnsi" w:hAnsiTheme="majorHAnsi" w:cstheme="majorHAnsi"/>
          <w:b w:val="0"/>
          <w:sz w:val="22"/>
          <w:shd w:val="clear" w:color="auto" w:fill="FFFFFF"/>
          <w:lang w:val="en-US"/>
        </w:rPr>
        <w:t>, nguy hiểm loại 3.</w:t>
      </w:r>
      <w:bookmarkEnd w:id="22"/>
    </w:p>
    <w:p w14:paraId="6AAA4B33" w14:textId="3B2C4562" w:rsidR="00D742FA" w:rsidRPr="00103886" w:rsidRDefault="00D742FA" w:rsidP="00D742FA">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bookmarkStart w:id="23" w:name="_Hlk118730100"/>
      <w:bookmarkStart w:id="24" w:name="_Hlk118294896"/>
      <w:r w:rsidRPr="00103886">
        <w:rPr>
          <w:rFonts w:asciiTheme="majorHAnsi" w:hAnsiTheme="majorHAnsi" w:cstheme="majorHAnsi"/>
          <w:sz w:val="22"/>
          <w:lang w:val="en-US"/>
        </w:rPr>
        <w:t>H290</w:t>
      </w:r>
      <w:r w:rsidRPr="00103886">
        <w:rPr>
          <w:rFonts w:asciiTheme="majorHAnsi" w:eastAsia="Arial" w:hAnsiTheme="majorHAnsi" w:cstheme="majorHAnsi"/>
          <w:sz w:val="22"/>
          <w:lang w:val="en-US"/>
        </w:rPr>
        <w:t xml:space="preserve"> </w:t>
      </w:r>
      <w:r w:rsidRPr="00103886">
        <w:rPr>
          <w:rStyle w:val="Strong"/>
          <w:rFonts w:asciiTheme="majorHAnsi" w:hAnsiTheme="majorHAnsi" w:cstheme="majorHAnsi"/>
          <w:b w:val="0"/>
          <w:sz w:val="22"/>
          <w:shd w:val="clear" w:color="auto" w:fill="FFFFFF"/>
        </w:rPr>
        <w:t>Có thể ăn mòn kim loại</w:t>
      </w:r>
      <w:r w:rsidRPr="00103886">
        <w:rPr>
          <w:rStyle w:val="Strong"/>
          <w:rFonts w:asciiTheme="majorHAnsi" w:hAnsiTheme="majorHAnsi" w:cstheme="majorHAnsi"/>
          <w:b w:val="0"/>
          <w:sz w:val="22"/>
          <w:shd w:val="clear" w:color="auto" w:fill="FFFFFF"/>
          <w:lang w:val="en-US"/>
        </w:rPr>
        <w:t>.</w:t>
      </w:r>
      <w:bookmarkEnd w:id="23"/>
    </w:p>
    <w:p w14:paraId="5960084F" w14:textId="2FF68DF1" w:rsidR="006A4631" w:rsidRPr="00103886" w:rsidRDefault="006A4631" w:rsidP="006A4631">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bookmarkStart w:id="25" w:name="_Hlk118807552"/>
      <w:bookmarkStart w:id="26" w:name="_Hlk118884910"/>
      <w:bookmarkStart w:id="27" w:name="_Hlk118880726"/>
      <w:bookmarkStart w:id="28" w:name="_Hlk118553971"/>
      <w:bookmarkEnd w:id="24"/>
      <w:r w:rsidRPr="00103886">
        <w:rPr>
          <w:rFonts w:asciiTheme="majorHAnsi" w:hAnsiTheme="majorHAnsi" w:cstheme="majorHAnsi"/>
          <w:sz w:val="22"/>
          <w:lang w:val="en-US"/>
        </w:rPr>
        <w:t xml:space="preserve">H302 </w:t>
      </w:r>
      <w:bookmarkStart w:id="29" w:name="_Hlk118294877"/>
      <w:r w:rsidRPr="00103886">
        <w:rPr>
          <w:rStyle w:val="Strong"/>
          <w:rFonts w:asciiTheme="majorHAnsi" w:hAnsiTheme="majorHAnsi" w:cstheme="majorHAnsi"/>
          <w:b w:val="0"/>
          <w:sz w:val="22"/>
          <w:shd w:val="clear" w:color="auto" w:fill="FFFFFF"/>
        </w:rPr>
        <w:t>Có hại nếu nuốt phải</w:t>
      </w:r>
      <w:r w:rsidRPr="00103886">
        <w:rPr>
          <w:rStyle w:val="Strong"/>
          <w:rFonts w:asciiTheme="majorHAnsi" w:hAnsiTheme="majorHAnsi" w:cstheme="majorHAnsi"/>
          <w:b w:val="0"/>
          <w:sz w:val="22"/>
          <w:shd w:val="clear" w:color="auto" w:fill="FFFFFF"/>
          <w:lang w:val="en-US"/>
        </w:rPr>
        <w:t>.</w:t>
      </w:r>
      <w:bookmarkEnd w:id="25"/>
    </w:p>
    <w:p w14:paraId="20B014E5" w14:textId="518F4BEB" w:rsidR="00D742FA" w:rsidRPr="00103886" w:rsidRDefault="00D742FA" w:rsidP="006A4631">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bookmarkStart w:id="30" w:name="_Hlk118707325"/>
      <w:r w:rsidRPr="00103886">
        <w:rPr>
          <w:rFonts w:asciiTheme="majorHAnsi" w:eastAsia="Arial" w:hAnsiTheme="majorHAnsi" w:cstheme="majorHAnsi"/>
          <w:sz w:val="22"/>
          <w:lang w:val="en-US"/>
        </w:rPr>
        <w:t xml:space="preserve">H314 </w:t>
      </w:r>
      <w:bookmarkStart w:id="31" w:name="_Hlk118989374"/>
      <w:r w:rsidRPr="00103886">
        <w:rPr>
          <w:rStyle w:val="Strong"/>
          <w:rFonts w:asciiTheme="majorHAnsi" w:hAnsiTheme="majorHAnsi" w:cstheme="majorHAnsi"/>
          <w:b w:val="0"/>
          <w:color w:val="000000"/>
          <w:sz w:val="22"/>
          <w:shd w:val="clear" w:color="auto" w:fill="FFFFFF"/>
        </w:rPr>
        <w:t xml:space="preserve">Gây bỏng da nghiêm trọng </w:t>
      </w:r>
      <w:bookmarkEnd w:id="31"/>
      <w:r w:rsidRPr="00103886">
        <w:rPr>
          <w:rStyle w:val="Strong"/>
          <w:rFonts w:asciiTheme="majorHAnsi" w:hAnsiTheme="majorHAnsi" w:cstheme="majorHAnsi"/>
          <w:b w:val="0"/>
          <w:color w:val="000000"/>
          <w:sz w:val="22"/>
          <w:shd w:val="clear" w:color="auto" w:fill="FFFFFF"/>
        </w:rPr>
        <w:t>và hỏng mắt</w:t>
      </w:r>
      <w:r w:rsidRPr="00103886">
        <w:rPr>
          <w:rStyle w:val="Strong"/>
          <w:rFonts w:asciiTheme="majorHAnsi" w:hAnsiTheme="majorHAnsi" w:cstheme="majorHAnsi"/>
          <w:b w:val="0"/>
          <w:sz w:val="22"/>
          <w:shd w:val="clear" w:color="auto" w:fill="FFFFFF"/>
          <w:lang w:val="en-US"/>
        </w:rPr>
        <w:t>.</w:t>
      </w:r>
      <w:bookmarkEnd w:id="30"/>
    </w:p>
    <w:p w14:paraId="04F4EA01" w14:textId="77777777" w:rsidR="006A4631" w:rsidRPr="00103886" w:rsidRDefault="006A4631" w:rsidP="006A4631">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32" w:name="_Hlk118549622"/>
      <w:bookmarkEnd w:id="29"/>
      <w:r w:rsidRPr="00103886">
        <w:rPr>
          <w:rFonts w:asciiTheme="majorHAnsi" w:eastAsia="Arial" w:hAnsiTheme="majorHAnsi" w:cstheme="majorHAnsi"/>
          <w:sz w:val="22"/>
          <w:lang w:val="en-US"/>
        </w:rPr>
        <w:lastRenderedPageBreak/>
        <w:t xml:space="preserve">H315 </w:t>
      </w:r>
      <w:bookmarkStart w:id="33" w:name="_Hlk118547607"/>
      <w:r w:rsidRPr="00103886">
        <w:rPr>
          <w:rStyle w:val="Strong"/>
          <w:rFonts w:asciiTheme="majorHAnsi" w:hAnsiTheme="majorHAnsi" w:cstheme="majorHAnsi"/>
          <w:b w:val="0"/>
          <w:sz w:val="22"/>
          <w:shd w:val="clear" w:color="auto" w:fill="FFFFFF"/>
        </w:rPr>
        <w:t>Gây kích ứng da</w:t>
      </w:r>
      <w:bookmarkEnd w:id="33"/>
      <w:r w:rsidRPr="00103886">
        <w:rPr>
          <w:rStyle w:val="Strong"/>
          <w:rFonts w:asciiTheme="majorHAnsi" w:hAnsiTheme="majorHAnsi" w:cstheme="majorHAnsi"/>
          <w:b w:val="0"/>
          <w:sz w:val="22"/>
          <w:shd w:val="clear" w:color="auto" w:fill="FFFFFF"/>
          <w:lang w:val="en-US"/>
        </w:rPr>
        <w:t>.</w:t>
      </w:r>
    </w:p>
    <w:p w14:paraId="0FA8DF01" w14:textId="20975E3B" w:rsidR="006A4631" w:rsidRPr="00103886" w:rsidRDefault="006A4631" w:rsidP="006A4631">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34" w:name="_Hlk118730206"/>
      <w:bookmarkStart w:id="35" w:name="_Hlk118807560"/>
      <w:r w:rsidRPr="00103886">
        <w:rPr>
          <w:rFonts w:asciiTheme="majorHAnsi" w:eastAsia="Arial" w:hAnsiTheme="majorHAnsi" w:cstheme="majorHAnsi"/>
          <w:sz w:val="22"/>
          <w:lang w:val="en-US"/>
        </w:rPr>
        <w:t xml:space="preserve">H318 </w:t>
      </w:r>
      <w:bookmarkStart w:id="36" w:name="_Hlk118883718"/>
      <w:bookmarkStart w:id="37" w:name="_Hlk118813279"/>
      <w:r w:rsidRPr="00103886">
        <w:rPr>
          <w:rStyle w:val="Strong"/>
          <w:rFonts w:asciiTheme="majorHAnsi" w:hAnsiTheme="majorHAnsi" w:cstheme="majorHAnsi"/>
          <w:b w:val="0"/>
          <w:sz w:val="22"/>
          <w:shd w:val="clear" w:color="auto" w:fill="FFFFFF"/>
        </w:rPr>
        <w:t>Gây tổn thương mắt nghiêm trọng</w:t>
      </w:r>
      <w:bookmarkEnd w:id="36"/>
      <w:r w:rsidRPr="00103886">
        <w:rPr>
          <w:rStyle w:val="Strong"/>
          <w:rFonts w:asciiTheme="majorHAnsi" w:hAnsiTheme="majorHAnsi" w:cstheme="majorHAnsi"/>
          <w:b w:val="0"/>
          <w:sz w:val="22"/>
          <w:shd w:val="clear" w:color="auto" w:fill="FFFFFF"/>
          <w:lang w:val="en-US"/>
        </w:rPr>
        <w:t>.</w:t>
      </w:r>
      <w:bookmarkEnd w:id="34"/>
      <w:bookmarkEnd w:id="37"/>
    </w:p>
    <w:p w14:paraId="0448EA20" w14:textId="77777777" w:rsidR="006A4631" w:rsidRPr="006A4631" w:rsidRDefault="006A4631" w:rsidP="006A4631">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38" w:name="_Hlk118294917"/>
      <w:bookmarkEnd w:id="26"/>
      <w:bookmarkEnd w:id="27"/>
      <w:bookmarkEnd w:id="28"/>
      <w:bookmarkEnd w:id="32"/>
      <w:bookmarkEnd w:id="35"/>
      <w:r w:rsidRPr="00103886">
        <w:rPr>
          <w:rStyle w:val="Strong"/>
          <w:rFonts w:asciiTheme="majorHAnsi" w:hAnsiTheme="majorHAnsi" w:cstheme="majorHAnsi"/>
          <w:b w:val="0"/>
          <w:sz w:val="22"/>
          <w:shd w:val="clear" w:color="auto" w:fill="FFFFFF"/>
          <w:lang w:val="en-US"/>
        </w:rPr>
        <w:t xml:space="preserve">H335 </w:t>
      </w:r>
      <w:bookmarkStart w:id="39" w:name="_Hlk118985411"/>
      <w:r w:rsidRPr="00103886">
        <w:rPr>
          <w:rStyle w:val="Strong"/>
          <w:rFonts w:asciiTheme="majorHAnsi" w:hAnsiTheme="majorHAnsi" w:cstheme="majorHAnsi"/>
          <w:b w:val="0"/>
          <w:sz w:val="22"/>
          <w:shd w:val="clear" w:color="auto" w:fill="FFFFFF"/>
        </w:rPr>
        <w:t>Có thể gây kích ứng đường hô hấp</w:t>
      </w:r>
      <w:bookmarkEnd w:id="39"/>
      <w:r w:rsidRPr="00103886">
        <w:rPr>
          <w:rStyle w:val="Strong"/>
          <w:rFonts w:asciiTheme="majorHAnsi" w:hAnsiTheme="majorHAnsi" w:cstheme="majorHAnsi"/>
          <w:b w:val="0"/>
          <w:sz w:val="22"/>
          <w:shd w:val="clear" w:color="auto" w:fill="FFFFFF"/>
          <w:lang w:val="en-US"/>
        </w:rPr>
        <w:t>.</w:t>
      </w:r>
      <w:bookmarkEnd w:id="38"/>
    </w:p>
    <w:p w14:paraId="002B6E47" w14:textId="351AC7CE" w:rsidR="00691520" w:rsidRPr="00624A53" w:rsidRDefault="006A4631"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r w:rsidRPr="00DE4669">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3B033CD8">
                <wp:simplePos x="0" y="0"/>
                <wp:positionH relativeFrom="margin">
                  <wp:posOffset>14605</wp:posOffset>
                </wp:positionH>
                <wp:positionV relativeFrom="paragraph">
                  <wp:posOffset>154940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14070" w:rsidRPr="003F4517" w:rsidRDefault="0001407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15pt;margin-top:12.2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" fillcolor="#002060" stroked="f" strokeweight=".5pt">
                <v:textbox>
                  <w:txbxContent>
                    <w:p w14:paraId="3713F10A" w14:textId="648D9F22" w:rsidR="00014070" w:rsidRPr="003F4517" w:rsidRDefault="0001407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624A53"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637DE" w14:textId="77777777" w:rsidR="00BA0762" w:rsidRDefault="00BA0762" w:rsidP="000361A5">
      <w:pPr>
        <w:spacing w:after="0" w:line="240" w:lineRule="auto"/>
      </w:pPr>
      <w:r>
        <w:separator/>
      </w:r>
    </w:p>
  </w:endnote>
  <w:endnote w:type="continuationSeparator" w:id="0">
    <w:p w14:paraId="324B8A3B" w14:textId="77777777" w:rsidR="00BA0762" w:rsidRDefault="00BA0762"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14070" w:rsidRPr="00AA4EA3" w:rsidRDefault="00014070">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14070" w:rsidRDefault="00014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30693" w14:textId="77777777" w:rsidR="00BA0762" w:rsidRDefault="00BA0762" w:rsidP="000361A5">
      <w:pPr>
        <w:spacing w:after="0" w:line="240" w:lineRule="auto"/>
      </w:pPr>
      <w:r>
        <w:separator/>
      </w:r>
    </w:p>
  </w:footnote>
  <w:footnote w:type="continuationSeparator" w:id="0">
    <w:p w14:paraId="52DED08B" w14:textId="77777777" w:rsidR="00BA0762" w:rsidRDefault="00BA0762"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14070" w:rsidRPr="001F335D" w:rsidRDefault="00014070" w:rsidP="00E76C5E">
    <w:pPr>
      <w:pStyle w:val="Header"/>
      <w:jc w:val="center"/>
      <w:rPr>
        <w:b/>
        <w:sz w:val="32"/>
        <w:szCs w:val="32"/>
      </w:rPr>
    </w:pPr>
    <w:bookmarkStart w:id="4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4CCE7C04" w:rsidR="00014070" w:rsidRPr="004A0D6D" w:rsidRDefault="00014070"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(CGMT</w:t>
    </w:r>
    <w:r w:rsidR="00AA4A36">
      <w:rPr>
        <w:b/>
        <w:color w:val="FF0000"/>
        <w:sz w:val="32"/>
        <w:szCs w:val="32"/>
        <w:lang w:val="en-US"/>
      </w:rPr>
      <w:t>K</w:t>
    </w:r>
    <w:r>
      <w:rPr>
        <w:b/>
        <w:color w:val="FF0000"/>
        <w:sz w:val="32"/>
        <w:szCs w:val="32"/>
        <w:lang w:val="en-US"/>
      </w:rPr>
      <w:t>-</w:t>
    </w:r>
    <w:r w:rsidR="00576E7B">
      <w:rPr>
        <w:b/>
        <w:color w:val="FF0000"/>
        <w:sz w:val="32"/>
        <w:szCs w:val="32"/>
        <w:lang w:val="en-US"/>
      </w:rPr>
      <w:t>255</w:t>
    </w:r>
    <w:r>
      <w:rPr>
        <w:b/>
        <w:color w:val="FF0000"/>
        <w:sz w:val="32"/>
        <w:szCs w:val="32"/>
        <w:lang w:val="en-US"/>
      </w:rPr>
      <w:t>)</w:t>
    </w:r>
  </w:p>
  <w:p w14:paraId="04BDF36F" w14:textId="23659405" w:rsidR="00014070" w:rsidRPr="00CD7171" w:rsidRDefault="00014070"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BD9F374" w:rsidR="00014070" w:rsidRPr="00CD7171" w:rsidRDefault="00014070"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10/11/2022</w:t>
    </w:r>
    <w:r>
      <w:rPr>
        <w:sz w:val="20"/>
        <w:szCs w:val="20"/>
      </w:rPr>
      <w:t xml:space="preserve">  </w:t>
    </w:r>
  </w:p>
  <w:p w14:paraId="2BBFD6AB" w14:textId="5148E3CC" w:rsidR="00014070" w:rsidRPr="00006CFA" w:rsidRDefault="00014070"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40"/>
  <w:p w14:paraId="799B2766" w14:textId="7D7D04D6" w:rsidR="00014070" w:rsidRPr="001211AA" w:rsidRDefault="00014070"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FC2"/>
    <w:rsid w:val="00006A65"/>
    <w:rsid w:val="00006CFA"/>
    <w:rsid w:val="000136B4"/>
    <w:rsid w:val="0001397C"/>
    <w:rsid w:val="0001400B"/>
    <w:rsid w:val="00014070"/>
    <w:rsid w:val="00015372"/>
    <w:rsid w:val="000213AD"/>
    <w:rsid w:val="000220D1"/>
    <w:rsid w:val="0002397E"/>
    <w:rsid w:val="000243F4"/>
    <w:rsid w:val="00024B5F"/>
    <w:rsid w:val="00024CE8"/>
    <w:rsid w:val="00025AD8"/>
    <w:rsid w:val="000300AB"/>
    <w:rsid w:val="00030FC6"/>
    <w:rsid w:val="00031CC7"/>
    <w:rsid w:val="0003379E"/>
    <w:rsid w:val="000343EB"/>
    <w:rsid w:val="00034D3E"/>
    <w:rsid w:val="000361A5"/>
    <w:rsid w:val="00040C47"/>
    <w:rsid w:val="000418CE"/>
    <w:rsid w:val="00041E43"/>
    <w:rsid w:val="00043C10"/>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7717A"/>
    <w:rsid w:val="00082415"/>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A6387"/>
    <w:rsid w:val="000B02A9"/>
    <w:rsid w:val="000B0F23"/>
    <w:rsid w:val="000B1AF3"/>
    <w:rsid w:val="000B45A5"/>
    <w:rsid w:val="000B4968"/>
    <w:rsid w:val="000B62E1"/>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67EF"/>
    <w:rsid w:val="000F72F6"/>
    <w:rsid w:val="000F7E29"/>
    <w:rsid w:val="00100749"/>
    <w:rsid w:val="00101BEB"/>
    <w:rsid w:val="001024C0"/>
    <w:rsid w:val="0010339F"/>
    <w:rsid w:val="00103886"/>
    <w:rsid w:val="001046B0"/>
    <w:rsid w:val="001058C9"/>
    <w:rsid w:val="00107226"/>
    <w:rsid w:val="00110AE2"/>
    <w:rsid w:val="0011170D"/>
    <w:rsid w:val="00111FD0"/>
    <w:rsid w:val="0011211F"/>
    <w:rsid w:val="001123F4"/>
    <w:rsid w:val="00113AE2"/>
    <w:rsid w:val="00114E1E"/>
    <w:rsid w:val="0011685B"/>
    <w:rsid w:val="00117226"/>
    <w:rsid w:val="00120C93"/>
    <w:rsid w:val="00122EBD"/>
    <w:rsid w:val="001230DC"/>
    <w:rsid w:val="00124021"/>
    <w:rsid w:val="00124875"/>
    <w:rsid w:val="00124BA3"/>
    <w:rsid w:val="001263FD"/>
    <w:rsid w:val="00126943"/>
    <w:rsid w:val="00130429"/>
    <w:rsid w:val="001304BF"/>
    <w:rsid w:val="001308CA"/>
    <w:rsid w:val="0013267B"/>
    <w:rsid w:val="001337CF"/>
    <w:rsid w:val="001338E5"/>
    <w:rsid w:val="00134EC7"/>
    <w:rsid w:val="001367B2"/>
    <w:rsid w:val="001377A1"/>
    <w:rsid w:val="00142E4B"/>
    <w:rsid w:val="0014302B"/>
    <w:rsid w:val="00143253"/>
    <w:rsid w:val="001456F1"/>
    <w:rsid w:val="001464A4"/>
    <w:rsid w:val="00146570"/>
    <w:rsid w:val="00147736"/>
    <w:rsid w:val="0015025C"/>
    <w:rsid w:val="00150264"/>
    <w:rsid w:val="001507D0"/>
    <w:rsid w:val="001535FC"/>
    <w:rsid w:val="0016084E"/>
    <w:rsid w:val="00161C32"/>
    <w:rsid w:val="00163F92"/>
    <w:rsid w:val="00164F2B"/>
    <w:rsid w:val="00165229"/>
    <w:rsid w:val="00166B62"/>
    <w:rsid w:val="00170224"/>
    <w:rsid w:val="0017082F"/>
    <w:rsid w:val="00173405"/>
    <w:rsid w:val="001735A5"/>
    <w:rsid w:val="001735F9"/>
    <w:rsid w:val="00173D0E"/>
    <w:rsid w:val="001758DE"/>
    <w:rsid w:val="0017602A"/>
    <w:rsid w:val="001768C3"/>
    <w:rsid w:val="00177F63"/>
    <w:rsid w:val="001807B1"/>
    <w:rsid w:val="00182033"/>
    <w:rsid w:val="00183681"/>
    <w:rsid w:val="001836F7"/>
    <w:rsid w:val="00183ADB"/>
    <w:rsid w:val="00187E3E"/>
    <w:rsid w:val="00192B01"/>
    <w:rsid w:val="00197D5B"/>
    <w:rsid w:val="00197ED0"/>
    <w:rsid w:val="001A1A4E"/>
    <w:rsid w:val="001A6AE5"/>
    <w:rsid w:val="001A71D7"/>
    <w:rsid w:val="001B022D"/>
    <w:rsid w:val="001B0A25"/>
    <w:rsid w:val="001B0E0A"/>
    <w:rsid w:val="001B1E7A"/>
    <w:rsid w:val="001B644C"/>
    <w:rsid w:val="001C35FC"/>
    <w:rsid w:val="001C730E"/>
    <w:rsid w:val="001C7C5B"/>
    <w:rsid w:val="001D1D09"/>
    <w:rsid w:val="001D31B9"/>
    <w:rsid w:val="001D47B1"/>
    <w:rsid w:val="001D560D"/>
    <w:rsid w:val="001D578F"/>
    <w:rsid w:val="001E1398"/>
    <w:rsid w:val="001E22F8"/>
    <w:rsid w:val="001E2B6C"/>
    <w:rsid w:val="001E34FC"/>
    <w:rsid w:val="001E3D13"/>
    <w:rsid w:val="001E725F"/>
    <w:rsid w:val="001E7685"/>
    <w:rsid w:val="001F07F1"/>
    <w:rsid w:val="001F1796"/>
    <w:rsid w:val="001F2B10"/>
    <w:rsid w:val="001F335D"/>
    <w:rsid w:val="001F37A1"/>
    <w:rsid w:val="001F4070"/>
    <w:rsid w:val="001F60F5"/>
    <w:rsid w:val="001F62E6"/>
    <w:rsid w:val="001F6B22"/>
    <w:rsid w:val="001F6BF6"/>
    <w:rsid w:val="001F73E5"/>
    <w:rsid w:val="00201360"/>
    <w:rsid w:val="00201621"/>
    <w:rsid w:val="00203197"/>
    <w:rsid w:val="0020540A"/>
    <w:rsid w:val="002056B7"/>
    <w:rsid w:val="00207B5E"/>
    <w:rsid w:val="00211E80"/>
    <w:rsid w:val="00215B3B"/>
    <w:rsid w:val="002169F1"/>
    <w:rsid w:val="00217432"/>
    <w:rsid w:val="0021788F"/>
    <w:rsid w:val="00217CDF"/>
    <w:rsid w:val="00217E4A"/>
    <w:rsid w:val="002270ED"/>
    <w:rsid w:val="0023077E"/>
    <w:rsid w:val="00231487"/>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55F4D"/>
    <w:rsid w:val="002618FD"/>
    <w:rsid w:val="00263B25"/>
    <w:rsid w:val="00263CF4"/>
    <w:rsid w:val="00263DEF"/>
    <w:rsid w:val="0026686C"/>
    <w:rsid w:val="00270353"/>
    <w:rsid w:val="0027058F"/>
    <w:rsid w:val="002706DC"/>
    <w:rsid w:val="00270BDB"/>
    <w:rsid w:val="002712EA"/>
    <w:rsid w:val="00271FEE"/>
    <w:rsid w:val="00273215"/>
    <w:rsid w:val="00274F69"/>
    <w:rsid w:val="0027583F"/>
    <w:rsid w:val="00275980"/>
    <w:rsid w:val="00277A4C"/>
    <w:rsid w:val="002823B1"/>
    <w:rsid w:val="00286859"/>
    <w:rsid w:val="00287B77"/>
    <w:rsid w:val="002924BF"/>
    <w:rsid w:val="00293913"/>
    <w:rsid w:val="00294FD2"/>
    <w:rsid w:val="0029649A"/>
    <w:rsid w:val="00296FD9"/>
    <w:rsid w:val="002972CD"/>
    <w:rsid w:val="00297591"/>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602"/>
    <w:rsid w:val="002B5755"/>
    <w:rsid w:val="002B57D8"/>
    <w:rsid w:val="002B5888"/>
    <w:rsid w:val="002B68AC"/>
    <w:rsid w:val="002C09DC"/>
    <w:rsid w:val="002C1259"/>
    <w:rsid w:val="002C25A5"/>
    <w:rsid w:val="002C4666"/>
    <w:rsid w:val="002C4A04"/>
    <w:rsid w:val="002C505C"/>
    <w:rsid w:val="002D1013"/>
    <w:rsid w:val="002D1EA7"/>
    <w:rsid w:val="002D672F"/>
    <w:rsid w:val="002E1903"/>
    <w:rsid w:val="002E259C"/>
    <w:rsid w:val="002E28FC"/>
    <w:rsid w:val="002E3CDD"/>
    <w:rsid w:val="002E556F"/>
    <w:rsid w:val="002E683E"/>
    <w:rsid w:val="002E7DBD"/>
    <w:rsid w:val="002F102B"/>
    <w:rsid w:val="002F1BA2"/>
    <w:rsid w:val="002F3027"/>
    <w:rsid w:val="002F360F"/>
    <w:rsid w:val="002F3783"/>
    <w:rsid w:val="002F7C18"/>
    <w:rsid w:val="003000A2"/>
    <w:rsid w:val="00305D18"/>
    <w:rsid w:val="00307663"/>
    <w:rsid w:val="003078DD"/>
    <w:rsid w:val="0031026B"/>
    <w:rsid w:val="00310C6A"/>
    <w:rsid w:val="0031189A"/>
    <w:rsid w:val="00311B58"/>
    <w:rsid w:val="0031208E"/>
    <w:rsid w:val="00317FA5"/>
    <w:rsid w:val="00320EF8"/>
    <w:rsid w:val="003216A2"/>
    <w:rsid w:val="003223B8"/>
    <w:rsid w:val="0032673C"/>
    <w:rsid w:val="00326B77"/>
    <w:rsid w:val="003302F6"/>
    <w:rsid w:val="00330A40"/>
    <w:rsid w:val="0033138F"/>
    <w:rsid w:val="00332CEE"/>
    <w:rsid w:val="00334627"/>
    <w:rsid w:val="003357D2"/>
    <w:rsid w:val="00335DB6"/>
    <w:rsid w:val="00336FB7"/>
    <w:rsid w:val="00337D14"/>
    <w:rsid w:val="00337DE4"/>
    <w:rsid w:val="003406BB"/>
    <w:rsid w:val="0034182D"/>
    <w:rsid w:val="00341CD5"/>
    <w:rsid w:val="00342465"/>
    <w:rsid w:val="003435DB"/>
    <w:rsid w:val="0034364E"/>
    <w:rsid w:val="00344520"/>
    <w:rsid w:val="00344CD4"/>
    <w:rsid w:val="0034642E"/>
    <w:rsid w:val="00346DFC"/>
    <w:rsid w:val="00347CA1"/>
    <w:rsid w:val="00350831"/>
    <w:rsid w:val="00351B4D"/>
    <w:rsid w:val="003526D0"/>
    <w:rsid w:val="0035355E"/>
    <w:rsid w:val="00353BFC"/>
    <w:rsid w:val="003550DA"/>
    <w:rsid w:val="0035531B"/>
    <w:rsid w:val="0036040D"/>
    <w:rsid w:val="00364742"/>
    <w:rsid w:val="00364A2D"/>
    <w:rsid w:val="00364CE0"/>
    <w:rsid w:val="00365C2C"/>
    <w:rsid w:val="00371CB5"/>
    <w:rsid w:val="00371D54"/>
    <w:rsid w:val="00372AE4"/>
    <w:rsid w:val="0037458A"/>
    <w:rsid w:val="00375399"/>
    <w:rsid w:val="003766FB"/>
    <w:rsid w:val="00382E87"/>
    <w:rsid w:val="00384A86"/>
    <w:rsid w:val="00386469"/>
    <w:rsid w:val="0038700F"/>
    <w:rsid w:val="003904E5"/>
    <w:rsid w:val="00390B7C"/>
    <w:rsid w:val="00391134"/>
    <w:rsid w:val="00391870"/>
    <w:rsid w:val="0039285D"/>
    <w:rsid w:val="00394069"/>
    <w:rsid w:val="00394D7A"/>
    <w:rsid w:val="00396EE0"/>
    <w:rsid w:val="00397B68"/>
    <w:rsid w:val="003A4BFB"/>
    <w:rsid w:val="003A69E1"/>
    <w:rsid w:val="003A6FA8"/>
    <w:rsid w:val="003A7A90"/>
    <w:rsid w:val="003B0097"/>
    <w:rsid w:val="003B0D2B"/>
    <w:rsid w:val="003B4BDC"/>
    <w:rsid w:val="003B5EBC"/>
    <w:rsid w:val="003C023C"/>
    <w:rsid w:val="003C1CC9"/>
    <w:rsid w:val="003C3194"/>
    <w:rsid w:val="003C35A7"/>
    <w:rsid w:val="003C43D2"/>
    <w:rsid w:val="003C4BB8"/>
    <w:rsid w:val="003C53DA"/>
    <w:rsid w:val="003D1057"/>
    <w:rsid w:val="003D1419"/>
    <w:rsid w:val="003D1AF5"/>
    <w:rsid w:val="003D4630"/>
    <w:rsid w:val="003D4D4E"/>
    <w:rsid w:val="003D5075"/>
    <w:rsid w:val="003D5706"/>
    <w:rsid w:val="003D6974"/>
    <w:rsid w:val="003E16C8"/>
    <w:rsid w:val="003E2137"/>
    <w:rsid w:val="003E2B6A"/>
    <w:rsid w:val="003E3811"/>
    <w:rsid w:val="003E43AE"/>
    <w:rsid w:val="003E4451"/>
    <w:rsid w:val="003E4C99"/>
    <w:rsid w:val="003E5984"/>
    <w:rsid w:val="003F253C"/>
    <w:rsid w:val="003F2C30"/>
    <w:rsid w:val="003F4389"/>
    <w:rsid w:val="003F4517"/>
    <w:rsid w:val="003F4DAF"/>
    <w:rsid w:val="003F780B"/>
    <w:rsid w:val="004000FC"/>
    <w:rsid w:val="0040330C"/>
    <w:rsid w:val="004043E0"/>
    <w:rsid w:val="0040534E"/>
    <w:rsid w:val="00407DA2"/>
    <w:rsid w:val="00410B54"/>
    <w:rsid w:val="00412C13"/>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B22"/>
    <w:rsid w:val="00430FF1"/>
    <w:rsid w:val="0043176E"/>
    <w:rsid w:val="00432E69"/>
    <w:rsid w:val="00432E8B"/>
    <w:rsid w:val="004353FF"/>
    <w:rsid w:val="004355C6"/>
    <w:rsid w:val="00440AA6"/>
    <w:rsid w:val="004425C3"/>
    <w:rsid w:val="00443AC9"/>
    <w:rsid w:val="00444514"/>
    <w:rsid w:val="00447F47"/>
    <w:rsid w:val="00451F94"/>
    <w:rsid w:val="00452184"/>
    <w:rsid w:val="00455604"/>
    <w:rsid w:val="0045677C"/>
    <w:rsid w:val="00456881"/>
    <w:rsid w:val="00457BC4"/>
    <w:rsid w:val="00460014"/>
    <w:rsid w:val="00460178"/>
    <w:rsid w:val="00461F42"/>
    <w:rsid w:val="0046518D"/>
    <w:rsid w:val="00465498"/>
    <w:rsid w:val="00465C42"/>
    <w:rsid w:val="004669D2"/>
    <w:rsid w:val="00467570"/>
    <w:rsid w:val="00470CB4"/>
    <w:rsid w:val="004733F4"/>
    <w:rsid w:val="00475E03"/>
    <w:rsid w:val="0047731D"/>
    <w:rsid w:val="00477CB1"/>
    <w:rsid w:val="00480B9B"/>
    <w:rsid w:val="00480D88"/>
    <w:rsid w:val="00481443"/>
    <w:rsid w:val="00490DFE"/>
    <w:rsid w:val="00491998"/>
    <w:rsid w:val="004931E9"/>
    <w:rsid w:val="00493C44"/>
    <w:rsid w:val="00495669"/>
    <w:rsid w:val="00497DA3"/>
    <w:rsid w:val="004A0BFA"/>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1CB0"/>
    <w:rsid w:val="004C1E6D"/>
    <w:rsid w:val="004C288C"/>
    <w:rsid w:val="004C2B35"/>
    <w:rsid w:val="004C5D72"/>
    <w:rsid w:val="004C6833"/>
    <w:rsid w:val="004C6BBE"/>
    <w:rsid w:val="004D3F5C"/>
    <w:rsid w:val="004D47E3"/>
    <w:rsid w:val="004D49F6"/>
    <w:rsid w:val="004D5535"/>
    <w:rsid w:val="004E1362"/>
    <w:rsid w:val="004E15F0"/>
    <w:rsid w:val="004E25A6"/>
    <w:rsid w:val="004E3DA8"/>
    <w:rsid w:val="004E3F2E"/>
    <w:rsid w:val="004E53BF"/>
    <w:rsid w:val="004E73A1"/>
    <w:rsid w:val="004F0A03"/>
    <w:rsid w:val="004F1AEA"/>
    <w:rsid w:val="004F211B"/>
    <w:rsid w:val="004F3C4D"/>
    <w:rsid w:val="004F57E8"/>
    <w:rsid w:val="004F6927"/>
    <w:rsid w:val="004F6C69"/>
    <w:rsid w:val="004F6D66"/>
    <w:rsid w:val="005003E4"/>
    <w:rsid w:val="00500785"/>
    <w:rsid w:val="00500806"/>
    <w:rsid w:val="0050604E"/>
    <w:rsid w:val="00507452"/>
    <w:rsid w:val="00511E87"/>
    <w:rsid w:val="0051452E"/>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701FA"/>
    <w:rsid w:val="005709D7"/>
    <w:rsid w:val="00572C75"/>
    <w:rsid w:val="00576E7B"/>
    <w:rsid w:val="0057757E"/>
    <w:rsid w:val="00580F47"/>
    <w:rsid w:val="00580FF1"/>
    <w:rsid w:val="00584A02"/>
    <w:rsid w:val="005871C9"/>
    <w:rsid w:val="005874F0"/>
    <w:rsid w:val="005878EA"/>
    <w:rsid w:val="00590563"/>
    <w:rsid w:val="00594A72"/>
    <w:rsid w:val="00595FE2"/>
    <w:rsid w:val="00597086"/>
    <w:rsid w:val="005A0F2B"/>
    <w:rsid w:val="005A1661"/>
    <w:rsid w:val="005A1B9D"/>
    <w:rsid w:val="005A2365"/>
    <w:rsid w:val="005A4E59"/>
    <w:rsid w:val="005A555D"/>
    <w:rsid w:val="005A786F"/>
    <w:rsid w:val="005B01B5"/>
    <w:rsid w:val="005B0994"/>
    <w:rsid w:val="005B0B5E"/>
    <w:rsid w:val="005B1B40"/>
    <w:rsid w:val="005B1DFE"/>
    <w:rsid w:val="005B5DFE"/>
    <w:rsid w:val="005B5F96"/>
    <w:rsid w:val="005C2930"/>
    <w:rsid w:val="005C410C"/>
    <w:rsid w:val="005C6DF7"/>
    <w:rsid w:val="005C7534"/>
    <w:rsid w:val="005D0D4A"/>
    <w:rsid w:val="005D1408"/>
    <w:rsid w:val="005D3B01"/>
    <w:rsid w:val="005D6DBD"/>
    <w:rsid w:val="005E0065"/>
    <w:rsid w:val="005E020F"/>
    <w:rsid w:val="005E13BC"/>
    <w:rsid w:val="005E1B57"/>
    <w:rsid w:val="005E1F02"/>
    <w:rsid w:val="005E2463"/>
    <w:rsid w:val="005E4927"/>
    <w:rsid w:val="005E530E"/>
    <w:rsid w:val="005E7F64"/>
    <w:rsid w:val="005F38D8"/>
    <w:rsid w:val="005F3E64"/>
    <w:rsid w:val="00602123"/>
    <w:rsid w:val="00603694"/>
    <w:rsid w:val="0060393A"/>
    <w:rsid w:val="006042BF"/>
    <w:rsid w:val="00604D07"/>
    <w:rsid w:val="00610622"/>
    <w:rsid w:val="006127A0"/>
    <w:rsid w:val="006133B8"/>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64D8"/>
    <w:rsid w:val="0064715B"/>
    <w:rsid w:val="00647229"/>
    <w:rsid w:val="0065431E"/>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5193"/>
    <w:rsid w:val="00687556"/>
    <w:rsid w:val="00690779"/>
    <w:rsid w:val="00691520"/>
    <w:rsid w:val="0069188F"/>
    <w:rsid w:val="0069194B"/>
    <w:rsid w:val="00692FA9"/>
    <w:rsid w:val="00694CA5"/>
    <w:rsid w:val="00696B0F"/>
    <w:rsid w:val="006A00B2"/>
    <w:rsid w:val="006A4631"/>
    <w:rsid w:val="006A5408"/>
    <w:rsid w:val="006A6961"/>
    <w:rsid w:val="006A7301"/>
    <w:rsid w:val="006A77BC"/>
    <w:rsid w:val="006B199E"/>
    <w:rsid w:val="006B1A2D"/>
    <w:rsid w:val="006B1D58"/>
    <w:rsid w:val="006B2190"/>
    <w:rsid w:val="006C1AD2"/>
    <w:rsid w:val="006C200E"/>
    <w:rsid w:val="006C2202"/>
    <w:rsid w:val="006C4328"/>
    <w:rsid w:val="006C6742"/>
    <w:rsid w:val="006C7924"/>
    <w:rsid w:val="006C7967"/>
    <w:rsid w:val="006D0064"/>
    <w:rsid w:val="006D183B"/>
    <w:rsid w:val="006D1B5F"/>
    <w:rsid w:val="006D285E"/>
    <w:rsid w:val="006D3C7E"/>
    <w:rsid w:val="006D496E"/>
    <w:rsid w:val="006D549E"/>
    <w:rsid w:val="006D5B83"/>
    <w:rsid w:val="006D5E36"/>
    <w:rsid w:val="006D636F"/>
    <w:rsid w:val="006D63D6"/>
    <w:rsid w:val="006D74C4"/>
    <w:rsid w:val="006D75F6"/>
    <w:rsid w:val="006D7F12"/>
    <w:rsid w:val="006E2385"/>
    <w:rsid w:val="006E2C1B"/>
    <w:rsid w:val="006E5370"/>
    <w:rsid w:val="006E7B7A"/>
    <w:rsid w:val="006F0F8D"/>
    <w:rsid w:val="006F1612"/>
    <w:rsid w:val="006F34B8"/>
    <w:rsid w:val="006F3E86"/>
    <w:rsid w:val="006F3F6E"/>
    <w:rsid w:val="006F4A4B"/>
    <w:rsid w:val="006F5F03"/>
    <w:rsid w:val="006F61EC"/>
    <w:rsid w:val="006F64AF"/>
    <w:rsid w:val="006F7F91"/>
    <w:rsid w:val="00702231"/>
    <w:rsid w:val="00704483"/>
    <w:rsid w:val="007050B6"/>
    <w:rsid w:val="0071097E"/>
    <w:rsid w:val="00711B92"/>
    <w:rsid w:val="00711C07"/>
    <w:rsid w:val="00712EF9"/>
    <w:rsid w:val="00717220"/>
    <w:rsid w:val="007174B1"/>
    <w:rsid w:val="00717F6F"/>
    <w:rsid w:val="00722E3A"/>
    <w:rsid w:val="00724DD1"/>
    <w:rsid w:val="00725C11"/>
    <w:rsid w:val="0072604B"/>
    <w:rsid w:val="0072662E"/>
    <w:rsid w:val="00726EC8"/>
    <w:rsid w:val="00731D46"/>
    <w:rsid w:val="00733604"/>
    <w:rsid w:val="00734C7A"/>
    <w:rsid w:val="00735499"/>
    <w:rsid w:val="00736C48"/>
    <w:rsid w:val="00736F52"/>
    <w:rsid w:val="00737385"/>
    <w:rsid w:val="00741BF8"/>
    <w:rsid w:val="0074230F"/>
    <w:rsid w:val="00742507"/>
    <w:rsid w:val="00742857"/>
    <w:rsid w:val="00742B7F"/>
    <w:rsid w:val="00742BD7"/>
    <w:rsid w:val="00744EE1"/>
    <w:rsid w:val="007518DA"/>
    <w:rsid w:val="00752548"/>
    <w:rsid w:val="007534E4"/>
    <w:rsid w:val="00754047"/>
    <w:rsid w:val="00755CBC"/>
    <w:rsid w:val="007564D8"/>
    <w:rsid w:val="00757D22"/>
    <w:rsid w:val="00757D80"/>
    <w:rsid w:val="007614F1"/>
    <w:rsid w:val="00762D52"/>
    <w:rsid w:val="0076315C"/>
    <w:rsid w:val="00764E1E"/>
    <w:rsid w:val="007670CF"/>
    <w:rsid w:val="00770E8B"/>
    <w:rsid w:val="00772761"/>
    <w:rsid w:val="00780692"/>
    <w:rsid w:val="0078129B"/>
    <w:rsid w:val="007817C5"/>
    <w:rsid w:val="007825AF"/>
    <w:rsid w:val="00784898"/>
    <w:rsid w:val="00786149"/>
    <w:rsid w:val="00794288"/>
    <w:rsid w:val="00794327"/>
    <w:rsid w:val="007A31EC"/>
    <w:rsid w:val="007A330D"/>
    <w:rsid w:val="007A40A9"/>
    <w:rsid w:val="007A5E41"/>
    <w:rsid w:val="007A633B"/>
    <w:rsid w:val="007B08E1"/>
    <w:rsid w:val="007B49CB"/>
    <w:rsid w:val="007B7A84"/>
    <w:rsid w:val="007B7FDF"/>
    <w:rsid w:val="007C17C6"/>
    <w:rsid w:val="007C2D1B"/>
    <w:rsid w:val="007C34E6"/>
    <w:rsid w:val="007C3F74"/>
    <w:rsid w:val="007C4CE5"/>
    <w:rsid w:val="007C5740"/>
    <w:rsid w:val="007C6D91"/>
    <w:rsid w:val="007D0406"/>
    <w:rsid w:val="007D34B7"/>
    <w:rsid w:val="007D541C"/>
    <w:rsid w:val="007E03FE"/>
    <w:rsid w:val="007E3927"/>
    <w:rsid w:val="007E3FC0"/>
    <w:rsid w:val="007E460B"/>
    <w:rsid w:val="007E4B09"/>
    <w:rsid w:val="007E4ECE"/>
    <w:rsid w:val="007E5BF7"/>
    <w:rsid w:val="007E61D6"/>
    <w:rsid w:val="007E642F"/>
    <w:rsid w:val="007E7A8C"/>
    <w:rsid w:val="007F152E"/>
    <w:rsid w:val="007F3E62"/>
    <w:rsid w:val="007F4998"/>
    <w:rsid w:val="007F4A47"/>
    <w:rsid w:val="008004FF"/>
    <w:rsid w:val="00800BFD"/>
    <w:rsid w:val="00800DC2"/>
    <w:rsid w:val="008012AA"/>
    <w:rsid w:val="008069A5"/>
    <w:rsid w:val="00807C2C"/>
    <w:rsid w:val="00807D7A"/>
    <w:rsid w:val="008121BC"/>
    <w:rsid w:val="00812DC2"/>
    <w:rsid w:val="00817389"/>
    <w:rsid w:val="008175D3"/>
    <w:rsid w:val="00820BA5"/>
    <w:rsid w:val="008215AF"/>
    <w:rsid w:val="00821F2D"/>
    <w:rsid w:val="008220CB"/>
    <w:rsid w:val="008226DB"/>
    <w:rsid w:val="00823C6B"/>
    <w:rsid w:val="008242C5"/>
    <w:rsid w:val="00824D04"/>
    <w:rsid w:val="00824F02"/>
    <w:rsid w:val="00825B1B"/>
    <w:rsid w:val="00826574"/>
    <w:rsid w:val="0082773F"/>
    <w:rsid w:val="00830684"/>
    <w:rsid w:val="00831CBD"/>
    <w:rsid w:val="00833AEB"/>
    <w:rsid w:val="00835C41"/>
    <w:rsid w:val="00837261"/>
    <w:rsid w:val="008376EB"/>
    <w:rsid w:val="00840677"/>
    <w:rsid w:val="00841CD4"/>
    <w:rsid w:val="00842A74"/>
    <w:rsid w:val="008444F4"/>
    <w:rsid w:val="00844962"/>
    <w:rsid w:val="00846A37"/>
    <w:rsid w:val="00846FE7"/>
    <w:rsid w:val="00854033"/>
    <w:rsid w:val="00861235"/>
    <w:rsid w:val="00862B91"/>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343C"/>
    <w:rsid w:val="00884EC3"/>
    <w:rsid w:val="00884ED9"/>
    <w:rsid w:val="0088601D"/>
    <w:rsid w:val="008877FD"/>
    <w:rsid w:val="00890466"/>
    <w:rsid w:val="00890617"/>
    <w:rsid w:val="0089215F"/>
    <w:rsid w:val="0089515B"/>
    <w:rsid w:val="00896882"/>
    <w:rsid w:val="00897E09"/>
    <w:rsid w:val="008A0A04"/>
    <w:rsid w:val="008A1AD7"/>
    <w:rsid w:val="008A29EF"/>
    <w:rsid w:val="008A2F3F"/>
    <w:rsid w:val="008A7D27"/>
    <w:rsid w:val="008B11D1"/>
    <w:rsid w:val="008B3C43"/>
    <w:rsid w:val="008B728A"/>
    <w:rsid w:val="008C16BC"/>
    <w:rsid w:val="008C21BD"/>
    <w:rsid w:val="008C2FC5"/>
    <w:rsid w:val="008C44A7"/>
    <w:rsid w:val="008C564E"/>
    <w:rsid w:val="008C6043"/>
    <w:rsid w:val="008D1719"/>
    <w:rsid w:val="008D1E2E"/>
    <w:rsid w:val="008D52C2"/>
    <w:rsid w:val="008D6784"/>
    <w:rsid w:val="008D79A2"/>
    <w:rsid w:val="008D7B29"/>
    <w:rsid w:val="008E0169"/>
    <w:rsid w:val="008E090D"/>
    <w:rsid w:val="008E0F9C"/>
    <w:rsid w:val="008E2BC4"/>
    <w:rsid w:val="008E46AA"/>
    <w:rsid w:val="008E4D45"/>
    <w:rsid w:val="008E557C"/>
    <w:rsid w:val="008E587D"/>
    <w:rsid w:val="008E5931"/>
    <w:rsid w:val="008E5A09"/>
    <w:rsid w:val="008F26A5"/>
    <w:rsid w:val="008F42C0"/>
    <w:rsid w:val="008F474B"/>
    <w:rsid w:val="008F7EA2"/>
    <w:rsid w:val="0090075F"/>
    <w:rsid w:val="00900F29"/>
    <w:rsid w:val="0090586E"/>
    <w:rsid w:val="00906974"/>
    <w:rsid w:val="00913D5F"/>
    <w:rsid w:val="00914756"/>
    <w:rsid w:val="009149B6"/>
    <w:rsid w:val="00921571"/>
    <w:rsid w:val="009254E8"/>
    <w:rsid w:val="00925BBC"/>
    <w:rsid w:val="00926662"/>
    <w:rsid w:val="0092666A"/>
    <w:rsid w:val="009333F4"/>
    <w:rsid w:val="0093444C"/>
    <w:rsid w:val="00934B98"/>
    <w:rsid w:val="00935039"/>
    <w:rsid w:val="0093597A"/>
    <w:rsid w:val="009361B2"/>
    <w:rsid w:val="009361F4"/>
    <w:rsid w:val="00936630"/>
    <w:rsid w:val="0093689E"/>
    <w:rsid w:val="00942206"/>
    <w:rsid w:val="0094378D"/>
    <w:rsid w:val="00944505"/>
    <w:rsid w:val="00944759"/>
    <w:rsid w:val="009461B0"/>
    <w:rsid w:val="00950F30"/>
    <w:rsid w:val="00953624"/>
    <w:rsid w:val="00954B8C"/>
    <w:rsid w:val="009550F0"/>
    <w:rsid w:val="009562DF"/>
    <w:rsid w:val="00956660"/>
    <w:rsid w:val="009566D7"/>
    <w:rsid w:val="00957101"/>
    <w:rsid w:val="00957386"/>
    <w:rsid w:val="00960BDE"/>
    <w:rsid w:val="00960D60"/>
    <w:rsid w:val="00962FBA"/>
    <w:rsid w:val="009633A2"/>
    <w:rsid w:val="00967D60"/>
    <w:rsid w:val="00972728"/>
    <w:rsid w:val="00974D7C"/>
    <w:rsid w:val="00974FC2"/>
    <w:rsid w:val="00975161"/>
    <w:rsid w:val="00975188"/>
    <w:rsid w:val="00976CDE"/>
    <w:rsid w:val="0097769D"/>
    <w:rsid w:val="00977E9E"/>
    <w:rsid w:val="009811C8"/>
    <w:rsid w:val="00981BA5"/>
    <w:rsid w:val="00982D90"/>
    <w:rsid w:val="00985829"/>
    <w:rsid w:val="009860A1"/>
    <w:rsid w:val="009860FD"/>
    <w:rsid w:val="00987CCE"/>
    <w:rsid w:val="009905A9"/>
    <w:rsid w:val="0099084A"/>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7C0"/>
    <w:rsid w:val="009E7846"/>
    <w:rsid w:val="009F1C91"/>
    <w:rsid w:val="009F3F26"/>
    <w:rsid w:val="00A00A04"/>
    <w:rsid w:val="00A0506D"/>
    <w:rsid w:val="00A06FF1"/>
    <w:rsid w:val="00A1024E"/>
    <w:rsid w:val="00A10945"/>
    <w:rsid w:val="00A13D81"/>
    <w:rsid w:val="00A165BB"/>
    <w:rsid w:val="00A20007"/>
    <w:rsid w:val="00A212B4"/>
    <w:rsid w:val="00A21FA2"/>
    <w:rsid w:val="00A239B0"/>
    <w:rsid w:val="00A25F0F"/>
    <w:rsid w:val="00A26BE9"/>
    <w:rsid w:val="00A27D9D"/>
    <w:rsid w:val="00A301DC"/>
    <w:rsid w:val="00A327AC"/>
    <w:rsid w:val="00A336FE"/>
    <w:rsid w:val="00A409A2"/>
    <w:rsid w:val="00A4339F"/>
    <w:rsid w:val="00A448FC"/>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C8A"/>
    <w:rsid w:val="00A74E3F"/>
    <w:rsid w:val="00A757F6"/>
    <w:rsid w:val="00A76571"/>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0345"/>
    <w:rsid w:val="00AA05A7"/>
    <w:rsid w:val="00AA1FAD"/>
    <w:rsid w:val="00AA3223"/>
    <w:rsid w:val="00AA323D"/>
    <w:rsid w:val="00AA3361"/>
    <w:rsid w:val="00AA390D"/>
    <w:rsid w:val="00AA4A36"/>
    <w:rsid w:val="00AA4EA3"/>
    <w:rsid w:val="00AA5554"/>
    <w:rsid w:val="00AA66A1"/>
    <w:rsid w:val="00AA78D5"/>
    <w:rsid w:val="00AB0465"/>
    <w:rsid w:val="00AB315D"/>
    <w:rsid w:val="00AB408C"/>
    <w:rsid w:val="00AB6766"/>
    <w:rsid w:val="00AB798D"/>
    <w:rsid w:val="00AC05D5"/>
    <w:rsid w:val="00AC14D9"/>
    <w:rsid w:val="00AC19A2"/>
    <w:rsid w:val="00AC3344"/>
    <w:rsid w:val="00AC3C54"/>
    <w:rsid w:val="00AC594A"/>
    <w:rsid w:val="00AC6F82"/>
    <w:rsid w:val="00AC71D8"/>
    <w:rsid w:val="00AD0A7E"/>
    <w:rsid w:val="00AD34EA"/>
    <w:rsid w:val="00AD380F"/>
    <w:rsid w:val="00AD3A66"/>
    <w:rsid w:val="00AD3AB3"/>
    <w:rsid w:val="00AD3D2D"/>
    <w:rsid w:val="00AD415A"/>
    <w:rsid w:val="00AD4DF7"/>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21542"/>
    <w:rsid w:val="00B24FE2"/>
    <w:rsid w:val="00B26FA8"/>
    <w:rsid w:val="00B321DB"/>
    <w:rsid w:val="00B33D4E"/>
    <w:rsid w:val="00B34DAB"/>
    <w:rsid w:val="00B3677A"/>
    <w:rsid w:val="00B36FFC"/>
    <w:rsid w:val="00B37DCC"/>
    <w:rsid w:val="00B417CB"/>
    <w:rsid w:val="00B4261A"/>
    <w:rsid w:val="00B42D72"/>
    <w:rsid w:val="00B44EB0"/>
    <w:rsid w:val="00B45360"/>
    <w:rsid w:val="00B4577B"/>
    <w:rsid w:val="00B45DE1"/>
    <w:rsid w:val="00B46757"/>
    <w:rsid w:val="00B47602"/>
    <w:rsid w:val="00B50D48"/>
    <w:rsid w:val="00B56BBD"/>
    <w:rsid w:val="00B579DC"/>
    <w:rsid w:val="00B6112E"/>
    <w:rsid w:val="00B613EE"/>
    <w:rsid w:val="00B627D1"/>
    <w:rsid w:val="00B6374B"/>
    <w:rsid w:val="00B63C75"/>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9231E"/>
    <w:rsid w:val="00B96C26"/>
    <w:rsid w:val="00BA0762"/>
    <w:rsid w:val="00BA22A0"/>
    <w:rsid w:val="00BA4B22"/>
    <w:rsid w:val="00BA6F5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1E7A"/>
    <w:rsid w:val="00BC297F"/>
    <w:rsid w:val="00BC2E79"/>
    <w:rsid w:val="00BC3359"/>
    <w:rsid w:val="00BC5747"/>
    <w:rsid w:val="00BD19EC"/>
    <w:rsid w:val="00BD202B"/>
    <w:rsid w:val="00BD2BA1"/>
    <w:rsid w:val="00BD2BFA"/>
    <w:rsid w:val="00BD2FC7"/>
    <w:rsid w:val="00BD3D34"/>
    <w:rsid w:val="00BD4F63"/>
    <w:rsid w:val="00BD625B"/>
    <w:rsid w:val="00BD665D"/>
    <w:rsid w:val="00BD7A85"/>
    <w:rsid w:val="00BE0660"/>
    <w:rsid w:val="00BE1B14"/>
    <w:rsid w:val="00BE2B02"/>
    <w:rsid w:val="00BE64CC"/>
    <w:rsid w:val="00BE7D8D"/>
    <w:rsid w:val="00BF03B9"/>
    <w:rsid w:val="00BF3074"/>
    <w:rsid w:val="00BF3BF3"/>
    <w:rsid w:val="00C000E4"/>
    <w:rsid w:val="00C00252"/>
    <w:rsid w:val="00C00A7F"/>
    <w:rsid w:val="00C01030"/>
    <w:rsid w:val="00C04187"/>
    <w:rsid w:val="00C112AF"/>
    <w:rsid w:val="00C114B8"/>
    <w:rsid w:val="00C12EC1"/>
    <w:rsid w:val="00C132DA"/>
    <w:rsid w:val="00C13ADB"/>
    <w:rsid w:val="00C140B1"/>
    <w:rsid w:val="00C15B3E"/>
    <w:rsid w:val="00C15FD0"/>
    <w:rsid w:val="00C1710C"/>
    <w:rsid w:val="00C17760"/>
    <w:rsid w:val="00C20362"/>
    <w:rsid w:val="00C24A0B"/>
    <w:rsid w:val="00C24DF5"/>
    <w:rsid w:val="00C259CE"/>
    <w:rsid w:val="00C25FDF"/>
    <w:rsid w:val="00C27EC6"/>
    <w:rsid w:val="00C30827"/>
    <w:rsid w:val="00C311CA"/>
    <w:rsid w:val="00C3253A"/>
    <w:rsid w:val="00C36644"/>
    <w:rsid w:val="00C378DA"/>
    <w:rsid w:val="00C44316"/>
    <w:rsid w:val="00C44508"/>
    <w:rsid w:val="00C44810"/>
    <w:rsid w:val="00C44C9F"/>
    <w:rsid w:val="00C452F0"/>
    <w:rsid w:val="00C45B9C"/>
    <w:rsid w:val="00C50F40"/>
    <w:rsid w:val="00C51327"/>
    <w:rsid w:val="00C51CAD"/>
    <w:rsid w:val="00C52D03"/>
    <w:rsid w:val="00C56108"/>
    <w:rsid w:val="00C56854"/>
    <w:rsid w:val="00C56BC4"/>
    <w:rsid w:val="00C56C39"/>
    <w:rsid w:val="00C56E86"/>
    <w:rsid w:val="00C57879"/>
    <w:rsid w:val="00C579E9"/>
    <w:rsid w:val="00C602BA"/>
    <w:rsid w:val="00C61BCF"/>
    <w:rsid w:val="00C62200"/>
    <w:rsid w:val="00C6278B"/>
    <w:rsid w:val="00C62971"/>
    <w:rsid w:val="00C666A9"/>
    <w:rsid w:val="00C74447"/>
    <w:rsid w:val="00C74B20"/>
    <w:rsid w:val="00C75DDA"/>
    <w:rsid w:val="00C770B7"/>
    <w:rsid w:val="00C77CA7"/>
    <w:rsid w:val="00C80C4B"/>
    <w:rsid w:val="00C8259B"/>
    <w:rsid w:val="00C841DC"/>
    <w:rsid w:val="00C8560F"/>
    <w:rsid w:val="00C86706"/>
    <w:rsid w:val="00C87568"/>
    <w:rsid w:val="00C90ABE"/>
    <w:rsid w:val="00C912D2"/>
    <w:rsid w:val="00C91531"/>
    <w:rsid w:val="00C945DA"/>
    <w:rsid w:val="00C95B77"/>
    <w:rsid w:val="00C963D8"/>
    <w:rsid w:val="00C9690B"/>
    <w:rsid w:val="00CA03BD"/>
    <w:rsid w:val="00CA1AB5"/>
    <w:rsid w:val="00CA1FFA"/>
    <w:rsid w:val="00CA253E"/>
    <w:rsid w:val="00CA41EF"/>
    <w:rsid w:val="00CA60F0"/>
    <w:rsid w:val="00CA6457"/>
    <w:rsid w:val="00CA6A17"/>
    <w:rsid w:val="00CB0698"/>
    <w:rsid w:val="00CB0CCA"/>
    <w:rsid w:val="00CB0EBD"/>
    <w:rsid w:val="00CB3C1F"/>
    <w:rsid w:val="00CB3E12"/>
    <w:rsid w:val="00CB4800"/>
    <w:rsid w:val="00CB5DD2"/>
    <w:rsid w:val="00CC0821"/>
    <w:rsid w:val="00CC18C9"/>
    <w:rsid w:val="00CC4801"/>
    <w:rsid w:val="00CC6022"/>
    <w:rsid w:val="00CD0692"/>
    <w:rsid w:val="00CD092C"/>
    <w:rsid w:val="00CD2D15"/>
    <w:rsid w:val="00CD36E3"/>
    <w:rsid w:val="00CD46E3"/>
    <w:rsid w:val="00CD4E3C"/>
    <w:rsid w:val="00CD6F54"/>
    <w:rsid w:val="00CD7471"/>
    <w:rsid w:val="00CE0303"/>
    <w:rsid w:val="00CE1DAF"/>
    <w:rsid w:val="00CE6364"/>
    <w:rsid w:val="00CE6465"/>
    <w:rsid w:val="00CE64C7"/>
    <w:rsid w:val="00CE6C58"/>
    <w:rsid w:val="00CE75B8"/>
    <w:rsid w:val="00CF0F53"/>
    <w:rsid w:val="00CF1A51"/>
    <w:rsid w:val="00CF3C5B"/>
    <w:rsid w:val="00CF461F"/>
    <w:rsid w:val="00CF75B8"/>
    <w:rsid w:val="00CF764B"/>
    <w:rsid w:val="00D00B5B"/>
    <w:rsid w:val="00D00B7A"/>
    <w:rsid w:val="00D036AF"/>
    <w:rsid w:val="00D05349"/>
    <w:rsid w:val="00D054A0"/>
    <w:rsid w:val="00D06FA5"/>
    <w:rsid w:val="00D073C1"/>
    <w:rsid w:val="00D11D43"/>
    <w:rsid w:val="00D13D68"/>
    <w:rsid w:val="00D13DC3"/>
    <w:rsid w:val="00D14C05"/>
    <w:rsid w:val="00D1626F"/>
    <w:rsid w:val="00D16888"/>
    <w:rsid w:val="00D17ABE"/>
    <w:rsid w:val="00D21360"/>
    <w:rsid w:val="00D223F4"/>
    <w:rsid w:val="00D22E8E"/>
    <w:rsid w:val="00D240A4"/>
    <w:rsid w:val="00D243D2"/>
    <w:rsid w:val="00D243F6"/>
    <w:rsid w:val="00D273D1"/>
    <w:rsid w:val="00D2740C"/>
    <w:rsid w:val="00D27FA5"/>
    <w:rsid w:val="00D30615"/>
    <w:rsid w:val="00D32F3F"/>
    <w:rsid w:val="00D33209"/>
    <w:rsid w:val="00D34DC7"/>
    <w:rsid w:val="00D3546F"/>
    <w:rsid w:val="00D35715"/>
    <w:rsid w:val="00D3632D"/>
    <w:rsid w:val="00D36B71"/>
    <w:rsid w:val="00D419BB"/>
    <w:rsid w:val="00D41E2C"/>
    <w:rsid w:val="00D42EA2"/>
    <w:rsid w:val="00D445A9"/>
    <w:rsid w:val="00D45E7E"/>
    <w:rsid w:val="00D502BE"/>
    <w:rsid w:val="00D50706"/>
    <w:rsid w:val="00D50957"/>
    <w:rsid w:val="00D5100A"/>
    <w:rsid w:val="00D520D0"/>
    <w:rsid w:val="00D530F4"/>
    <w:rsid w:val="00D60427"/>
    <w:rsid w:val="00D60BE1"/>
    <w:rsid w:val="00D63E8D"/>
    <w:rsid w:val="00D64340"/>
    <w:rsid w:val="00D70797"/>
    <w:rsid w:val="00D70A35"/>
    <w:rsid w:val="00D71AA3"/>
    <w:rsid w:val="00D728A1"/>
    <w:rsid w:val="00D739AF"/>
    <w:rsid w:val="00D74115"/>
    <w:rsid w:val="00D742FA"/>
    <w:rsid w:val="00D74F23"/>
    <w:rsid w:val="00D836E6"/>
    <w:rsid w:val="00D83C4C"/>
    <w:rsid w:val="00D83EB7"/>
    <w:rsid w:val="00D85676"/>
    <w:rsid w:val="00D86279"/>
    <w:rsid w:val="00D87884"/>
    <w:rsid w:val="00D91765"/>
    <w:rsid w:val="00D9275F"/>
    <w:rsid w:val="00D93830"/>
    <w:rsid w:val="00D965BF"/>
    <w:rsid w:val="00DA189B"/>
    <w:rsid w:val="00DA1BF0"/>
    <w:rsid w:val="00DA1FF8"/>
    <w:rsid w:val="00DA2635"/>
    <w:rsid w:val="00DA310E"/>
    <w:rsid w:val="00DA46CA"/>
    <w:rsid w:val="00DA789E"/>
    <w:rsid w:val="00DA7C37"/>
    <w:rsid w:val="00DB1315"/>
    <w:rsid w:val="00DB1621"/>
    <w:rsid w:val="00DB1CD6"/>
    <w:rsid w:val="00DB2396"/>
    <w:rsid w:val="00DB440C"/>
    <w:rsid w:val="00DB6753"/>
    <w:rsid w:val="00DB7CE9"/>
    <w:rsid w:val="00DC019C"/>
    <w:rsid w:val="00DC0546"/>
    <w:rsid w:val="00DC099F"/>
    <w:rsid w:val="00DC4872"/>
    <w:rsid w:val="00DC651E"/>
    <w:rsid w:val="00DC71CC"/>
    <w:rsid w:val="00DD23D6"/>
    <w:rsid w:val="00DD3244"/>
    <w:rsid w:val="00DD3399"/>
    <w:rsid w:val="00DD3C8D"/>
    <w:rsid w:val="00DD3E36"/>
    <w:rsid w:val="00DD5F39"/>
    <w:rsid w:val="00DD7512"/>
    <w:rsid w:val="00DE02D1"/>
    <w:rsid w:val="00DE1452"/>
    <w:rsid w:val="00DE231C"/>
    <w:rsid w:val="00DE3EEF"/>
    <w:rsid w:val="00DE4669"/>
    <w:rsid w:val="00DE5DCD"/>
    <w:rsid w:val="00DE63C6"/>
    <w:rsid w:val="00DE6731"/>
    <w:rsid w:val="00DE6DEA"/>
    <w:rsid w:val="00DE6DF8"/>
    <w:rsid w:val="00DE7218"/>
    <w:rsid w:val="00DF07D6"/>
    <w:rsid w:val="00DF0D28"/>
    <w:rsid w:val="00DF23ED"/>
    <w:rsid w:val="00DF29BA"/>
    <w:rsid w:val="00DF348C"/>
    <w:rsid w:val="00DF62C7"/>
    <w:rsid w:val="00DF70C5"/>
    <w:rsid w:val="00E0061E"/>
    <w:rsid w:val="00E02777"/>
    <w:rsid w:val="00E039DB"/>
    <w:rsid w:val="00E065D9"/>
    <w:rsid w:val="00E07DCB"/>
    <w:rsid w:val="00E123EA"/>
    <w:rsid w:val="00E13796"/>
    <w:rsid w:val="00E13C2E"/>
    <w:rsid w:val="00E174B2"/>
    <w:rsid w:val="00E200A2"/>
    <w:rsid w:val="00E20E02"/>
    <w:rsid w:val="00E21249"/>
    <w:rsid w:val="00E2408C"/>
    <w:rsid w:val="00E25189"/>
    <w:rsid w:val="00E25DB0"/>
    <w:rsid w:val="00E31889"/>
    <w:rsid w:val="00E31980"/>
    <w:rsid w:val="00E32697"/>
    <w:rsid w:val="00E33096"/>
    <w:rsid w:val="00E36F57"/>
    <w:rsid w:val="00E40692"/>
    <w:rsid w:val="00E45720"/>
    <w:rsid w:val="00E5423C"/>
    <w:rsid w:val="00E54E9A"/>
    <w:rsid w:val="00E5629C"/>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2111"/>
    <w:rsid w:val="00E83B07"/>
    <w:rsid w:val="00E8411D"/>
    <w:rsid w:val="00E8419A"/>
    <w:rsid w:val="00E91D8A"/>
    <w:rsid w:val="00E93DD6"/>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244F"/>
    <w:rsid w:val="00EE2850"/>
    <w:rsid w:val="00EE2FFD"/>
    <w:rsid w:val="00EE46F6"/>
    <w:rsid w:val="00EE75D3"/>
    <w:rsid w:val="00EE7865"/>
    <w:rsid w:val="00EF0666"/>
    <w:rsid w:val="00EF2B7D"/>
    <w:rsid w:val="00EF32ED"/>
    <w:rsid w:val="00EF55D5"/>
    <w:rsid w:val="00EF73E2"/>
    <w:rsid w:val="00EF77FB"/>
    <w:rsid w:val="00F00D8C"/>
    <w:rsid w:val="00F02EB8"/>
    <w:rsid w:val="00F0378E"/>
    <w:rsid w:val="00F03D8A"/>
    <w:rsid w:val="00F041C1"/>
    <w:rsid w:val="00F07459"/>
    <w:rsid w:val="00F11EE1"/>
    <w:rsid w:val="00F15665"/>
    <w:rsid w:val="00F15875"/>
    <w:rsid w:val="00F16AE5"/>
    <w:rsid w:val="00F17334"/>
    <w:rsid w:val="00F21C00"/>
    <w:rsid w:val="00F234B7"/>
    <w:rsid w:val="00F23510"/>
    <w:rsid w:val="00F23F03"/>
    <w:rsid w:val="00F2530A"/>
    <w:rsid w:val="00F27019"/>
    <w:rsid w:val="00F273FF"/>
    <w:rsid w:val="00F30F4C"/>
    <w:rsid w:val="00F31515"/>
    <w:rsid w:val="00F321D1"/>
    <w:rsid w:val="00F35578"/>
    <w:rsid w:val="00F357D0"/>
    <w:rsid w:val="00F35E5B"/>
    <w:rsid w:val="00F360BA"/>
    <w:rsid w:val="00F3632A"/>
    <w:rsid w:val="00F37207"/>
    <w:rsid w:val="00F443F0"/>
    <w:rsid w:val="00F453A3"/>
    <w:rsid w:val="00F4588C"/>
    <w:rsid w:val="00F45E29"/>
    <w:rsid w:val="00F45F6C"/>
    <w:rsid w:val="00F466A6"/>
    <w:rsid w:val="00F51E44"/>
    <w:rsid w:val="00F53303"/>
    <w:rsid w:val="00F55831"/>
    <w:rsid w:val="00F55A7A"/>
    <w:rsid w:val="00F560AA"/>
    <w:rsid w:val="00F5705E"/>
    <w:rsid w:val="00F603B0"/>
    <w:rsid w:val="00F60EFB"/>
    <w:rsid w:val="00F61EDD"/>
    <w:rsid w:val="00F625BF"/>
    <w:rsid w:val="00F64B6D"/>
    <w:rsid w:val="00F7091E"/>
    <w:rsid w:val="00F72927"/>
    <w:rsid w:val="00F74576"/>
    <w:rsid w:val="00F74917"/>
    <w:rsid w:val="00F769A1"/>
    <w:rsid w:val="00F77314"/>
    <w:rsid w:val="00F8137C"/>
    <w:rsid w:val="00F81D9C"/>
    <w:rsid w:val="00F8209C"/>
    <w:rsid w:val="00F85659"/>
    <w:rsid w:val="00F86D51"/>
    <w:rsid w:val="00F91584"/>
    <w:rsid w:val="00F91A62"/>
    <w:rsid w:val="00F928F7"/>
    <w:rsid w:val="00F9329F"/>
    <w:rsid w:val="00F9364A"/>
    <w:rsid w:val="00F93983"/>
    <w:rsid w:val="00F93FDE"/>
    <w:rsid w:val="00F94E11"/>
    <w:rsid w:val="00F95E91"/>
    <w:rsid w:val="00F962E0"/>
    <w:rsid w:val="00F96391"/>
    <w:rsid w:val="00F97513"/>
    <w:rsid w:val="00FA0545"/>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3332"/>
    <w:rsid w:val="00FD461F"/>
    <w:rsid w:val="00FD4C05"/>
    <w:rsid w:val="00FE35E0"/>
    <w:rsid w:val="00FE37BE"/>
    <w:rsid w:val="00FE4EF6"/>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D6B1B-BB9F-438E-87F7-304F483A1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9</Pages>
  <Words>1860</Words>
  <Characters>10605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854</cp:revision>
  <cp:lastPrinted>2022-11-15T02:54:00Z</cp:lastPrinted>
  <dcterms:created xsi:type="dcterms:W3CDTF">2022-09-21T09:36:00Z</dcterms:created>
  <dcterms:modified xsi:type="dcterms:W3CDTF">2022-11-15T02:55:00Z</dcterms:modified>
</cp:coreProperties>
</file>