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91BC3" w:rsidRPr="00291BC3" w:rsidRDefault="00291BC3" w:rsidP="00291BC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SI-540   (AS-540</w:t>
      </w:r>
      <w:r w:rsidRPr="00291BC3">
        <w:rPr>
          <w:rFonts w:ascii="Times New Roman" w:eastAsia="Arial" w:hAnsi="Times New Roman" w:cs="Times New Roman"/>
          <w:lang w:eastAsia="en-US"/>
        </w:rPr>
        <w:t>)</w:t>
      </w:r>
    </w:p>
    <w:p w:rsidR="00291BC3" w:rsidRPr="00291BC3" w:rsidRDefault="00291BC3" w:rsidP="00291BC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291BC3" w:rsidRPr="00291BC3" w:rsidRDefault="00291BC3" w:rsidP="00291BC3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91BC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91BC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Company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Telephone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Telefax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E-mail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1.4.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Emergency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3A01" wp14:editId="3DE9003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91BC3" w:rsidRPr="00291BC3" w:rsidRDefault="000B4FF9" w:rsidP="00C06FC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454B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454B5">
        <w:rPr>
          <w:rFonts w:ascii="Times New Roman" w:hAnsi="Times New Roman" w:cs="Times New Roman"/>
          <w:b/>
        </w:rPr>
        <w:t xml:space="preserve">32/2017/TT-BCT  </w:t>
      </w:r>
    </w:p>
    <w:p w:rsidR="00291BC3" w:rsidRPr="00291BC3" w:rsidRDefault="00291BC3" w:rsidP="00291BC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Skin corrosion/irritation:                 Category 2.      </w:t>
      </w:r>
    </w:p>
    <w:p w:rsidR="00291BC3" w:rsidRPr="00291BC3" w:rsidRDefault="00291BC3" w:rsidP="00291BC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Serious eye da</w:t>
      </w:r>
      <w:r w:rsidR="000B4FF9">
        <w:rPr>
          <w:rFonts w:ascii="Times New Roman" w:eastAsia="Arial" w:hAnsi="Times New Roman" w:cs="Times New Roman"/>
          <w:lang w:eastAsia="en-US"/>
        </w:rPr>
        <w:t>mage/eye irritation: Category 2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C06FCD" w:rsidRPr="00D454B5" w:rsidRDefault="00C06FCD" w:rsidP="00C06FC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Aquatic Chronic: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Category 3.</w:t>
      </w:r>
    </w:p>
    <w:p w:rsidR="00291BC3" w:rsidRPr="00291BC3" w:rsidRDefault="00291BC3" w:rsidP="00291BC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291BC3" w:rsidRPr="00291BC3" w:rsidRDefault="00291BC3" w:rsidP="00291BC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91BC3" w:rsidRPr="00291BC3" w:rsidRDefault="00291BC3" w:rsidP="00291BC3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Hazard pictograms:          </w:t>
      </w:r>
      <w:r w:rsidRPr="00291BC3">
        <w:rPr>
          <w:rFonts w:ascii="Times New Roman" w:eastAsia="Arial" w:hAnsi="Times New Roman" w:cs="Times New Roman"/>
          <w:noProof/>
        </w:rPr>
        <w:drawing>
          <wp:inline distT="0" distB="0" distL="0" distR="0" wp14:anchorId="2EBA459A" wp14:editId="3B0CF5F2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BC3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291BC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91BC3" w:rsidRPr="00291BC3" w:rsidRDefault="00291BC3" w:rsidP="00291BC3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91BC3">
        <w:rPr>
          <w:rFonts w:ascii="Times New Roman" w:eastAsia="Arial" w:hAnsi="Times New Roman" w:cs="Times New Roman"/>
          <w:noProof/>
          <w:lang w:eastAsia="en-US"/>
        </w:rPr>
        <w:t>Signal word:                   WARNING</w:t>
      </w:r>
    </w:p>
    <w:p w:rsidR="00291BC3" w:rsidRPr="00291BC3" w:rsidRDefault="00291BC3" w:rsidP="00291BC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291BC3">
        <w:rPr>
          <w:rFonts w:ascii="Times New Roman" w:eastAsia="SimSun" w:hAnsi="Times New Roman" w:cs="Times New Roman"/>
          <w:lang w:eastAsia="en-US"/>
        </w:rPr>
        <w:t xml:space="preserve"> </w:t>
      </w:r>
    </w:p>
    <w:p w:rsidR="00291BC3" w:rsidRPr="00291BC3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06FCD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291BC3" w:rsidRPr="00291BC3" w:rsidRDefault="008C0880" w:rsidP="008C0880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="00C06FCD"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  <w:r w:rsidR="00291BC3" w:rsidRPr="00291BC3">
        <w:rPr>
          <w:rFonts w:ascii="Times New Roman" w:eastAsia="SimSun" w:hAnsi="Times New Roman" w:cs="Times New Roman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91BC3" w:rsidRPr="00291BC3" w:rsidRDefault="00291BC3" w:rsidP="00291BC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Prevention: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291BC3" w:rsidRPr="00291BC3" w:rsidRDefault="00291BC3" w:rsidP="00291BC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291BC3" w:rsidRDefault="00291BC3" w:rsidP="00291BC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P280- </w:t>
      </w:r>
      <w:r w:rsidRPr="00291BC3">
        <w:rPr>
          <w:rFonts w:ascii="Times New Roman" w:eastAsia="SimSun" w:hAnsi="Times New Roman" w:cs="Times New Roman"/>
          <w:lang w:eastAsia="en-US"/>
        </w:rPr>
        <w:t>Wear protective gloves/eye protection/face protection</w:t>
      </w:r>
    </w:p>
    <w:p w:rsidR="005D72BE" w:rsidRPr="00291BC3" w:rsidRDefault="005D72BE" w:rsidP="005D72BE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291BC3" w:rsidRPr="00291BC3" w:rsidRDefault="00291BC3" w:rsidP="00291BC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Response:</w:t>
      </w:r>
    </w:p>
    <w:p w:rsidR="00291BC3" w:rsidRPr="00291BC3" w:rsidRDefault="005D72BE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</w:t>
      </w:r>
      <w:r w:rsidR="00291BC3" w:rsidRPr="00291BC3">
        <w:rPr>
          <w:rFonts w:ascii="Times New Roman" w:eastAsia="SimSun" w:hAnsi="Times New Roman" w:cs="Times New Roman"/>
          <w:lang w:eastAsia="en-US"/>
        </w:rPr>
        <w:t>P352- IF ON SKIN: Wash with plenty of soap and water</w:t>
      </w:r>
    </w:p>
    <w:p w:rsidR="00291BC3" w:rsidRPr="00291BC3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P332</w:t>
      </w:r>
      <w:r w:rsidR="005D72BE"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+</w:t>
      </w:r>
      <w:r w:rsidR="005D72BE"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P317- If skin irritation occurs: Get medical help.</w:t>
      </w:r>
    </w:p>
    <w:p w:rsidR="00291BC3" w:rsidRPr="00291BC3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it before reuse  </w:t>
      </w:r>
    </w:p>
    <w:p w:rsidR="00291BC3" w:rsidRPr="00291BC3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lastRenderedPageBreak/>
        <w:t>P305 +</w:t>
      </w:r>
      <w:r w:rsidR="005D72BE"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P351 + P338 –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291BC3" w:rsidRPr="00291BC3" w:rsidRDefault="00291BC3" w:rsidP="00291BC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P337 +</w:t>
      </w:r>
      <w:r w:rsidR="005D72BE"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P317- If eye irritation persists: Get medical help.</w:t>
      </w:r>
    </w:p>
    <w:p w:rsidR="00291BC3" w:rsidRPr="00291BC3" w:rsidRDefault="00291BC3" w:rsidP="00291BC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291BC3" w:rsidRPr="00291BC3" w:rsidRDefault="00291BC3" w:rsidP="00291BC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291BC3" w:rsidRPr="00291BC3" w:rsidRDefault="00291BC3" w:rsidP="00291BC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Disposal:</w:t>
      </w:r>
    </w:p>
    <w:p w:rsidR="005D72BE" w:rsidRPr="00D454B5" w:rsidRDefault="005D72BE" w:rsidP="005D72B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405F3" wp14:editId="7BA52E9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3.1.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3.2.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91BC3" w:rsidRPr="00291BC3" w:rsidTr="00E66319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91BC3" w:rsidRPr="00291BC3" w:rsidTr="00E66319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A9584B" w:rsidRDefault="00A9584B" w:rsidP="00291BC3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291BC3" w:rsidRPr="00291BC3" w:rsidRDefault="00A9584B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584B">
              <w:rPr>
                <w:rFonts w:ascii="Times New Roman" w:hAnsi="Times New Roman" w:cs="Times New Roman"/>
                <w:shd w:val="clear" w:color="auto" w:fill="FFFFFF"/>
              </w:rPr>
              <w:t>Dimethyl siloxane, (ethanediamino-2-methylpropyl)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A9584B">
              <w:rPr>
                <w:rFonts w:ascii="Times New Roman" w:hAnsi="Times New Roman" w:cs="Times New Roman"/>
                <w:shd w:val="clear" w:color="auto" w:fill="FFFFFF"/>
              </w:rPr>
              <w:t>methoxymethylsilyl)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A9584B">
              <w:rPr>
                <w:rFonts w:ascii="Times New Roman" w:hAnsi="Times New Roman" w:cs="Times New Roman"/>
                <w:shd w:val="clear" w:color="auto" w:fill="FFFFFF"/>
              </w:rPr>
              <w:t>oxy- and C13-15-alkoxy-term.</w:t>
            </w:r>
          </w:p>
        </w:tc>
        <w:tc>
          <w:tcPr>
            <w:tcW w:w="1376" w:type="dxa"/>
            <w:tcBorders>
              <w:bottom w:val="nil"/>
            </w:tcBorders>
          </w:tcPr>
          <w:p w:rsidR="00A9584B" w:rsidRDefault="00A9584B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584B" w:rsidRDefault="00A9584B" w:rsidP="00A9584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A9584B" w:rsidRDefault="0091399E" w:rsidP="00A9584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bottom w:val="nil"/>
            </w:tcBorders>
          </w:tcPr>
          <w:p w:rsidR="00A9584B" w:rsidRDefault="00A9584B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584B" w:rsidRDefault="00A9584B" w:rsidP="00A9584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A9584B" w:rsidRDefault="002274D4" w:rsidP="00A9584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bottom w:val="nil"/>
            </w:tcBorders>
          </w:tcPr>
          <w:p w:rsidR="00291BC3" w:rsidRDefault="00291BC3" w:rsidP="00A7170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584B" w:rsidRPr="00291BC3" w:rsidRDefault="00A9584B" w:rsidP="00A717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A9584B" w:rsidRPr="00291BC3" w:rsidRDefault="00A9584B" w:rsidP="00A717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227BD0" w:rsidRPr="00291BC3" w:rsidRDefault="00227BD0" w:rsidP="00A717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A9584B" w:rsidRPr="00A9584B" w:rsidRDefault="00A9584B" w:rsidP="00A9584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91BC3" w:rsidRPr="00291BC3" w:rsidTr="00A7170A">
        <w:trPr>
          <w:trHeight w:val="271"/>
        </w:trPr>
        <w:tc>
          <w:tcPr>
            <w:tcW w:w="1972" w:type="dxa"/>
            <w:tcBorders>
              <w:top w:val="nil"/>
            </w:tcBorders>
          </w:tcPr>
          <w:p w:rsidR="00291BC3" w:rsidRPr="00227BD0" w:rsidRDefault="00291BC3" w:rsidP="00A86BE1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91BC3" w:rsidRPr="00227BD0" w:rsidRDefault="00291BC3" w:rsidP="00227BD0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291BC3" w:rsidRPr="00291BC3" w:rsidRDefault="00291BC3" w:rsidP="00227BD0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91BC3" w:rsidRPr="00291BC3" w:rsidTr="00E6631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91BC3" w:rsidRPr="00291BC3" w:rsidRDefault="00291BC3" w:rsidP="00291BC3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291BC3" w:rsidRPr="00291BC3" w:rsidRDefault="00291BC3" w:rsidP="00291BC3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91BC3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291BC3" w:rsidRPr="00291BC3" w:rsidRDefault="00291BC3" w:rsidP="00291BC3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27BD0" w:rsidRDefault="00227BD0" w:rsidP="00291BC3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91BC3" w:rsidRPr="00227BD0" w:rsidRDefault="002274D4" w:rsidP="00227BD0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2.5-3.0</w:t>
            </w:r>
          </w:p>
        </w:tc>
        <w:tc>
          <w:tcPr>
            <w:tcW w:w="4274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91BC3" w:rsidRPr="00291BC3" w:rsidTr="00E6631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91BC3" w:rsidRPr="00291BC3" w:rsidRDefault="00291BC3" w:rsidP="00291BC3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291BC3" w:rsidRPr="00291BC3" w:rsidRDefault="00291BC3" w:rsidP="00291BC3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291BC3" w:rsidRPr="00291BC3" w:rsidRDefault="00291BC3" w:rsidP="00291BC3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91BC3" w:rsidRPr="00291BC3" w:rsidRDefault="002274D4" w:rsidP="00291BC3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2.4-2.6</w:t>
            </w:r>
          </w:p>
          <w:p w:rsidR="00291BC3" w:rsidRPr="00291BC3" w:rsidRDefault="00291BC3" w:rsidP="00291BC3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A86BE1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291BC3" w:rsidRPr="00291BC3" w:rsidRDefault="00A86BE1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="00291BC3"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91BC3" w:rsidRDefault="00A86BE1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="00291BC3"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86BE1" w:rsidRPr="00291BC3" w:rsidRDefault="00A86BE1" w:rsidP="00A86BE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291BC3" w:rsidRPr="00291BC3" w:rsidRDefault="00291BC3" w:rsidP="00A86BE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91BC3" w:rsidRPr="00291BC3" w:rsidTr="00E6631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274D4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0.40-0.42</w:t>
            </w:r>
          </w:p>
        </w:tc>
        <w:tc>
          <w:tcPr>
            <w:tcW w:w="4274" w:type="dxa"/>
            <w:tcBorders>
              <w:top w:val="nil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91BC3" w:rsidRPr="00291BC3" w:rsidRDefault="00291BC3" w:rsidP="002274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6FD5A" wp14:editId="00D2589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Inhalation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91BC3" w:rsidRPr="00291BC3" w:rsidRDefault="00291BC3" w:rsidP="00291BC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91BC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Skin contact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91BC3">
        <w:rPr>
          <w:rFonts w:ascii="Times New Roman" w:eastAsia="Arial" w:hAnsi="Times New Roman" w:cs="Times New Roman"/>
          <w:lang w:eastAsia="en-US"/>
        </w:rPr>
        <w:t xml:space="preserve">soap and </w:t>
      </w:r>
      <w:r w:rsidRPr="00291BC3">
        <w:rPr>
          <w:rFonts w:ascii="Times New Roman" w:eastAsia="Arial" w:hAnsi="Times New Roman" w:cs="Times New Roman"/>
          <w:lang w:val="vi-VN" w:eastAsia="en-US"/>
        </w:rPr>
        <w:t>water.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91BC3" w:rsidRPr="00291BC3" w:rsidRDefault="00291BC3" w:rsidP="00291BC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91BC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291BC3" w:rsidRPr="00291BC3" w:rsidRDefault="00291BC3" w:rsidP="00291BC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91BC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91BC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91BC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Symptoms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C5140" wp14:editId="27E5BBE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5.1.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91BC3" w:rsidRPr="00291BC3" w:rsidRDefault="00291BC3" w:rsidP="00291BC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91BC3">
        <w:rPr>
          <w:rFonts w:ascii="Times New Roman" w:eastAsia="Arial" w:hAnsi="Times New Roman" w:cs="Times New Roman"/>
          <w:lang w:eastAsia="en-US"/>
        </w:rPr>
        <w:t>spray</w:t>
      </w:r>
      <w:r w:rsidRPr="00291BC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91BC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91BC3" w:rsidRPr="00291BC3" w:rsidRDefault="00291BC3" w:rsidP="00291BC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5.3.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91BC3" w:rsidRPr="00291BC3" w:rsidRDefault="00291BC3" w:rsidP="006F1B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73081" wp14:editId="18BC85F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91BC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91BC3" w:rsidRPr="00291BC3" w:rsidRDefault="00291BC3" w:rsidP="00A86BE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A86BE1">
        <w:rPr>
          <w:rFonts w:ascii="Times New Roman" w:eastAsia="Arial" w:hAnsi="Times New Roman" w:cs="Times New Roman"/>
          <w:lang w:eastAsia="en-US"/>
        </w:rPr>
        <w:t>material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B2BCF" wp14:editId="117C575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7.1.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7.2.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none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91BC3" w:rsidRPr="00291BC3" w:rsidRDefault="00291BC3" w:rsidP="00291BC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val="vi-VN" w:eastAsia="en-US"/>
        </w:rPr>
        <w:t>location.</w:t>
      </w:r>
      <w:r w:rsidRPr="00291BC3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F6A19" wp14:editId="3806403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8.1.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91BC3" w:rsidRPr="00291BC3" w:rsidTr="00E66319">
        <w:trPr>
          <w:trHeight w:val="508"/>
        </w:trPr>
        <w:tc>
          <w:tcPr>
            <w:tcW w:w="1496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91BC3" w:rsidRPr="00291BC3" w:rsidRDefault="00291BC3" w:rsidP="00291BC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91BC3" w:rsidRPr="00291BC3" w:rsidTr="00E66319">
        <w:trPr>
          <w:trHeight w:val="417"/>
        </w:trPr>
        <w:tc>
          <w:tcPr>
            <w:tcW w:w="1496" w:type="dxa"/>
            <w:vMerge w:val="restart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91BC3" w:rsidRPr="00291BC3" w:rsidTr="00E66319">
        <w:trPr>
          <w:trHeight w:val="701"/>
        </w:trPr>
        <w:tc>
          <w:tcPr>
            <w:tcW w:w="1496" w:type="dxa"/>
            <w:vMerge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1BC3" w:rsidRPr="00291BC3" w:rsidRDefault="00291BC3" w:rsidP="00291B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8.2.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Appropriate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Respiratory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50BFC" wp14:editId="1869C0A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9.1.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Physi</w:t>
      </w:r>
      <w:r w:rsidR="00FD1C3B">
        <w:rPr>
          <w:rFonts w:ascii="Times New Roman" w:eastAsia="Arial" w:hAnsi="Times New Roman" w:cs="Times New Roman"/>
          <w:lang w:eastAsia="en-US"/>
        </w:rPr>
        <w:t xml:space="preserve">cal state or appearance: </w:t>
      </w:r>
      <w:r w:rsidRPr="00291BC3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Color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Odor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91BC3">
        <w:rPr>
          <w:rFonts w:ascii="Times New Roman" w:eastAsia="Arial" w:hAnsi="Times New Roman" w:cs="Times New Roman"/>
          <w:lang w:eastAsia="en-US"/>
        </w:rPr>
        <w:lastRenderedPageBreak/>
        <w:t>pH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291BC3">
        <w:rPr>
          <w:rFonts w:ascii="Times New Roman" w:eastAsia="Arial" w:hAnsi="Times New Roman" w:cs="Times New Roman"/>
          <w:lang w:eastAsia="en-US"/>
        </w:rPr>
        <w:tab/>
        <w:t>: 4-6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Melting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Boiling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Flash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Evaporation rate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Flammability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Vapor pressure</w:t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Relative vapor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Relative density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Solubility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Partition coefficient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>)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Autoignition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91BC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Thermal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91BC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91BC3" w:rsidRPr="00291BC3" w:rsidRDefault="00291BC3" w:rsidP="00291BC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91BC3">
        <w:rPr>
          <w:rFonts w:ascii="Times New Roman" w:eastAsia="Arial" w:hAnsi="Times New Roman" w:cs="Times New Roman"/>
          <w:lang w:eastAsia="en-US"/>
        </w:rPr>
        <w:t>Viscosity, kinematic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Viscosity, Dynamic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Oxidizing properties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9.2.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Density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91BC3">
        <w:rPr>
          <w:rFonts w:ascii="Times New Roman" w:eastAsia="Arial" w:hAnsi="Times New Roman" w:cs="Times New Roman"/>
          <w:lang w:eastAsia="en-US"/>
        </w:rPr>
        <w:t>1.0 g/cm3 (25°c)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0951F" wp14:editId="1335808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10.4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10.5.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10.6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91BC3" w:rsidRPr="00291BC3" w:rsidRDefault="00291BC3" w:rsidP="00291BC3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291BC3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291BC3" w:rsidRPr="00291BC3" w:rsidRDefault="00291BC3" w:rsidP="00291BC3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MingLiU" w:hAnsi="Times New Roman" w:cs="Times New Roman"/>
          <w:lang w:val="vi-VN" w:eastAsia="en-US"/>
        </w:rPr>
        <w:t>Carbon dioxide</w:t>
      </w:r>
      <w:r w:rsidRPr="00291BC3">
        <w:rPr>
          <w:rFonts w:ascii="Times New Roman" w:eastAsia="MingLiU" w:hAnsi="Times New Roman" w:cs="Times New Roman"/>
          <w:lang w:eastAsia="en-US"/>
        </w:rPr>
        <w:t>,</w:t>
      </w:r>
      <w:r w:rsidRPr="00291BC3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291BC3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291BC3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1AD91" wp14:editId="1DBC4F5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>)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91BC3" w:rsidRPr="00291BC3" w:rsidRDefault="00291BC3" w:rsidP="00291BC3">
      <w:pPr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1BC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91BC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291BC3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291BC3" w:rsidRPr="00291BC3" w:rsidRDefault="00291BC3" w:rsidP="00291BC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91BC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91BC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Carcinogenicity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Mutagenicity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Specific Target Organ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Specific Target Organ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BC6BE" wp14:editId="7C444B93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91BC3">
        <w:rPr>
          <w:rFonts w:ascii="Times New Roman" w:eastAsia="Arial" w:hAnsi="Times New Roman" w:cs="Times New Roman"/>
          <w:lang w:eastAsia="en-US"/>
        </w:rPr>
        <w:t>Aspiration hazard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0651F" w:rsidRDefault="0010651F" w:rsidP="0010651F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0651F" w:rsidRPr="00291BC3" w:rsidRDefault="0010651F" w:rsidP="001065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291BC3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0651F" w:rsidRDefault="0010651F" w:rsidP="001065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10651F" w:rsidRPr="00435032" w:rsidRDefault="0010651F" w:rsidP="001065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70554E" w:rsidRPr="0010651F" w:rsidRDefault="0010651F" w:rsidP="001065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91BC3" w:rsidRPr="00291BC3" w:rsidRDefault="00291BC3" w:rsidP="0070554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70554E"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70554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70554E"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70554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70554E" w:rsidRPr="00291BC3">
        <w:rPr>
          <w:rFonts w:ascii="Times New Roman" w:eastAsia="Arial" w:hAnsi="Times New Roman" w:cs="Times New Roman"/>
          <w:lang w:eastAsia="en-US"/>
        </w:rPr>
        <w:t>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12.4.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12.5.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43D76" wp14:editId="1A86C9D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91BC3" w:rsidRPr="00291BC3" w:rsidRDefault="00291BC3" w:rsidP="00291BC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13.1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91BC3" w:rsidRPr="00291BC3" w:rsidRDefault="00291BC3" w:rsidP="0070554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9D4C8" wp14:editId="6E64E5C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14.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.</w:t>
      </w: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.</w:t>
      </w: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.</w:t>
      </w:r>
      <w:r w:rsidRPr="00291BC3">
        <w:rPr>
          <w:rFonts w:ascii="Times New Roman" w:eastAsia="Arial" w:hAnsi="Times New Roman" w:cs="Times New Roman"/>
          <w:lang w:eastAsia="en-US"/>
        </w:rPr>
        <w:tab/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.</w:t>
      </w: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177F91">
        <w:rPr>
          <w:rFonts w:ascii="Times New Roman" w:eastAsia="Arial" w:hAnsi="Times New Roman" w:cs="Times New Roman"/>
          <w:lang w:eastAsia="en-US"/>
        </w:rPr>
        <w:t>yes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FFD6D" wp14:editId="593A1B48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91BC3" w:rsidRPr="00291BC3" w:rsidRDefault="00291BC3" w:rsidP="00291BC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91BC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91BC3">
        <w:rPr>
          <w:rFonts w:ascii="Times New Roman" w:hAnsi="Times New Roman" w:cs="Times New Roman"/>
        </w:rPr>
        <w:t>32/2017/TT-BCT.</w:t>
      </w: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91BC3">
        <w:rPr>
          <w:rFonts w:ascii="Times New Roman" w:eastAsia="Arial" w:hAnsi="Times New Roman" w:cs="Times New Roman"/>
          <w:lang w:eastAsia="en-US"/>
        </w:rPr>
        <w:t>: 28</w:t>
      </w:r>
      <w:r w:rsidRPr="00291BC3">
        <w:rPr>
          <w:rFonts w:ascii="Times New Roman" w:eastAsia="Arial" w:hAnsi="Times New Roman" w:cs="Times New Roman"/>
          <w:lang w:val="vi-VN" w:eastAsia="en-US"/>
        </w:rPr>
        <w:t>/</w:t>
      </w:r>
      <w:r w:rsidRPr="00291BC3">
        <w:rPr>
          <w:rFonts w:ascii="Times New Roman" w:eastAsia="Arial" w:hAnsi="Times New Roman" w:cs="Times New Roman"/>
          <w:lang w:eastAsia="en-US"/>
        </w:rPr>
        <w:t>12</w:t>
      </w:r>
      <w:r w:rsidRPr="00291BC3">
        <w:rPr>
          <w:rFonts w:ascii="Times New Roman" w:eastAsia="Arial" w:hAnsi="Times New Roman" w:cs="Times New Roman"/>
          <w:lang w:val="vi-VN" w:eastAsia="en-US"/>
        </w:rPr>
        <w:t>/201</w:t>
      </w:r>
      <w:r w:rsidRPr="00291BC3">
        <w:rPr>
          <w:rFonts w:ascii="Times New Roman" w:eastAsia="Arial" w:hAnsi="Times New Roman" w:cs="Times New Roman"/>
          <w:lang w:eastAsia="en-US"/>
        </w:rPr>
        <w:t>7.</w:t>
      </w:r>
    </w:p>
    <w:p w:rsidR="00291BC3" w:rsidRPr="00291BC3" w:rsidRDefault="00291BC3" w:rsidP="00291BC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91BC3" w:rsidRPr="00291BC3" w:rsidRDefault="00291BC3" w:rsidP="00291BC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91BC3" w:rsidRPr="00291BC3" w:rsidRDefault="00291BC3" w:rsidP="00291BC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91BC3" w:rsidRPr="00291BC3" w:rsidRDefault="00291BC3" w:rsidP="00291BC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91BC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91BC3" w:rsidRPr="00291BC3" w:rsidRDefault="00291BC3" w:rsidP="00291BC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91BC3" w:rsidRPr="00291BC3" w:rsidRDefault="00291BC3" w:rsidP="00291BC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91BC3" w:rsidRPr="00291BC3" w:rsidRDefault="00291BC3" w:rsidP="007D15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lastRenderedPageBreak/>
        <w:t>T</w:t>
      </w:r>
      <w:r w:rsidR="007D157A">
        <w:rPr>
          <w:rFonts w:ascii="Times New Roman" w:eastAsia="Arial" w:hAnsi="Times New Roman" w:cs="Times New Roman"/>
          <w:lang w:eastAsia="en-US"/>
        </w:rPr>
        <w:t>he information in the sheet was</w:t>
      </w:r>
      <w:r w:rsidRPr="00291BC3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7D157A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483B92">
        <w:rPr>
          <w:rFonts w:ascii="Times New Roman" w:eastAsia="Arial" w:hAnsi="Times New Roman" w:cs="Times New Roman"/>
          <w:lang w:eastAsia="en-US"/>
        </w:rPr>
        <w:t>March 31</w:t>
      </w:r>
      <w:r w:rsidR="000B4FF9">
        <w:rPr>
          <w:rFonts w:ascii="Times New Roman" w:eastAsia="Arial" w:hAnsi="Times New Roman" w:cs="Times New Roman"/>
          <w:lang w:eastAsia="en-US"/>
        </w:rPr>
        <w:t>, 2021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Revision date     : </w:t>
      </w:r>
      <w:bookmarkStart w:id="0" w:name="_GoBack"/>
      <w:bookmarkEnd w:id="0"/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Version 1.0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Legend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291BC3" w:rsidRPr="00291BC3" w:rsidRDefault="00291BC3" w:rsidP="00291BC3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291BC3" w:rsidRPr="00291BC3" w:rsidRDefault="00291BC3" w:rsidP="00291BC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291BC3" w:rsidRPr="00291BC3" w:rsidRDefault="00291BC3" w:rsidP="00291BC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291BC3" w:rsidRPr="00291BC3" w:rsidRDefault="00291BC3" w:rsidP="00291BC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291BC3" w:rsidRDefault="00291BC3" w:rsidP="00291BC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7D157A" w:rsidRPr="00291BC3" w:rsidRDefault="007D157A" w:rsidP="007D157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Pr="00291BC3">
        <w:rPr>
          <w:rFonts w:ascii="Times New Roman" w:eastAsia="Arial" w:hAnsi="Times New Roman" w:cs="Times New Roman"/>
          <w:lang w:eastAsia="en-US"/>
        </w:rPr>
        <w:t xml:space="preserve">: Eye </w:t>
      </w:r>
      <w:r>
        <w:rPr>
          <w:rFonts w:ascii="Times New Roman" w:eastAsia="Arial" w:hAnsi="Times New Roman" w:cs="Times New Roman"/>
          <w:lang w:eastAsia="en-US"/>
        </w:rPr>
        <w:t>damage, category 1</w:t>
      </w:r>
    </w:p>
    <w:p w:rsidR="00291BC3" w:rsidRDefault="00291BC3" w:rsidP="00291BC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7D157A" w:rsidRPr="00291BC3" w:rsidRDefault="007D157A" w:rsidP="007D157A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2</w:t>
      </w:r>
      <w:r w:rsidRPr="00291BC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291BC3" w:rsidRPr="00291BC3" w:rsidRDefault="00291BC3" w:rsidP="00291BC3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7D157A" w:rsidRPr="00291BC3" w:rsidRDefault="007D157A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H302- H</w:t>
      </w:r>
      <w:r w:rsidRPr="00291BC3">
        <w:rPr>
          <w:rFonts w:ascii="Times New Roman" w:eastAsia="Arial" w:hAnsi="Times New Roman" w:cs="Times New Roman"/>
          <w:lang w:eastAsia="en-US"/>
        </w:rPr>
        <w:t>armful if swallowed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91BC3" w:rsidRDefault="00291BC3" w:rsidP="00291BC3">
      <w:pPr>
        <w:ind w:firstLine="720"/>
        <w:contextualSpacing/>
        <w:rPr>
          <w:rFonts w:ascii="Times New Roman" w:hAnsi="Times New Roman" w:cs="Times New Roman"/>
        </w:rPr>
      </w:pPr>
      <w:r w:rsidRPr="00291BC3">
        <w:rPr>
          <w:rFonts w:ascii="Times New Roman" w:hAnsi="Times New Roman" w:cs="Times New Roman"/>
        </w:rPr>
        <w:t>H332- Harmful if inhaled</w:t>
      </w:r>
    </w:p>
    <w:p w:rsidR="007D157A" w:rsidRPr="00291BC3" w:rsidRDefault="007D157A" w:rsidP="007D157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ab/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291BC3">
        <w:rPr>
          <w:rFonts w:ascii="Times New Roman" w:eastAsia="SimSun" w:hAnsi="Times New Roman" w:cs="Times New Roman"/>
          <w:lang w:eastAsia="en-US"/>
        </w:rPr>
        <w:t>.</w:t>
      </w:r>
    </w:p>
    <w:p w:rsidR="00291BC3" w:rsidRDefault="00291BC3" w:rsidP="00291BC3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D157A" w:rsidRPr="00291BC3" w:rsidRDefault="007D157A" w:rsidP="007D157A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H411- Toxic</w:t>
      </w:r>
      <w:r w:rsidRPr="00291BC3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291BC3" w:rsidRPr="00291BC3" w:rsidRDefault="00291BC3" w:rsidP="00291BC3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291BC3" w:rsidRPr="00291BC3" w:rsidRDefault="00291BC3" w:rsidP="00291B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291BC3" w:rsidRPr="00291BC3" w:rsidRDefault="00291BC3" w:rsidP="00291BC3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7B" w:rsidRDefault="0058107B" w:rsidP="00291BC3">
      <w:pPr>
        <w:spacing w:after="0" w:line="240" w:lineRule="auto"/>
      </w:pPr>
      <w:r>
        <w:separator/>
      </w:r>
    </w:p>
  </w:endnote>
  <w:endnote w:type="continuationSeparator" w:id="0">
    <w:p w:rsidR="0058107B" w:rsidRDefault="0058107B" w:rsidP="0029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6F4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B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6CBB" w:rsidRDefault="00581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7B" w:rsidRDefault="0058107B" w:rsidP="00291BC3">
      <w:pPr>
        <w:spacing w:after="0" w:line="240" w:lineRule="auto"/>
      </w:pPr>
      <w:r>
        <w:separator/>
      </w:r>
    </w:p>
  </w:footnote>
  <w:footnote w:type="continuationSeparator" w:id="0">
    <w:p w:rsidR="0058107B" w:rsidRDefault="0058107B" w:rsidP="0029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F454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BDAA4BD" wp14:editId="6DEEC77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F454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291BC3">
      <w:rPr>
        <w:rFonts w:ascii="Times New Roman" w:hAnsi="Times New Roman"/>
        <w:sz w:val="32"/>
        <w:szCs w:val="32"/>
        <w:lang w:val="en-US"/>
      </w:rPr>
      <w:t>SI-540 (AS-540)</w:t>
    </w:r>
  </w:p>
  <w:p w:rsidR="001211AA" w:rsidRPr="00CD7171" w:rsidRDefault="006F4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A958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291BC3">
      <w:rPr>
        <w:rFonts w:ascii="Times New Roman" w:hAnsi="Times New Roman"/>
        <w:sz w:val="20"/>
        <w:szCs w:val="20"/>
        <w:lang w:val="en-US"/>
      </w:rPr>
      <w:t xml:space="preserve">: </w:t>
    </w:r>
    <w:r w:rsidR="00483B92">
      <w:rPr>
        <w:rFonts w:ascii="Times New Roman" w:hAnsi="Times New Roman"/>
        <w:sz w:val="20"/>
        <w:szCs w:val="20"/>
        <w:lang w:val="en-US"/>
      </w:rPr>
      <w:t>31</w:t>
    </w:r>
    <w:r w:rsidR="00291BC3">
      <w:rPr>
        <w:rFonts w:ascii="Times New Roman" w:hAnsi="Times New Roman"/>
        <w:sz w:val="20"/>
        <w:szCs w:val="20"/>
        <w:lang w:val="en-US"/>
      </w:rPr>
      <w:t>/03</w:t>
    </w:r>
    <w:r w:rsidR="006F454B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6F4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6F4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6F4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B33E7" wp14:editId="2782CAA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C3"/>
    <w:rsid w:val="000B4160"/>
    <w:rsid w:val="000B4FF9"/>
    <w:rsid w:val="0010651F"/>
    <w:rsid w:val="00177F91"/>
    <w:rsid w:val="0019038B"/>
    <w:rsid w:val="002274D4"/>
    <w:rsid w:val="00227BD0"/>
    <w:rsid w:val="00260195"/>
    <w:rsid w:val="00291BC3"/>
    <w:rsid w:val="00412A84"/>
    <w:rsid w:val="00483B92"/>
    <w:rsid w:val="0058107B"/>
    <w:rsid w:val="005D72BE"/>
    <w:rsid w:val="006469A2"/>
    <w:rsid w:val="006F1B0D"/>
    <w:rsid w:val="006F454B"/>
    <w:rsid w:val="0070554E"/>
    <w:rsid w:val="007D157A"/>
    <w:rsid w:val="00881031"/>
    <w:rsid w:val="008C0880"/>
    <w:rsid w:val="0091399E"/>
    <w:rsid w:val="00A7170A"/>
    <w:rsid w:val="00A86BE1"/>
    <w:rsid w:val="00A9584B"/>
    <w:rsid w:val="00AB1B4B"/>
    <w:rsid w:val="00C06FCD"/>
    <w:rsid w:val="00D44890"/>
    <w:rsid w:val="00D474DD"/>
    <w:rsid w:val="00F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C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1BC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9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C3"/>
  </w:style>
  <w:style w:type="paragraph" w:styleId="BalloonText">
    <w:name w:val="Balloon Text"/>
    <w:basedOn w:val="Normal"/>
    <w:link w:val="BalloonTextChar"/>
    <w:uiPriority w:val="99"/>
    <w:semiHidden/>
    <w:unhideWhenUsed/>
    <w:rsid w:val="0029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C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1BC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9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C3"/>
  </w:style>
  <w:style w:type="paragraph" w:styleId="BalloonText">
    <w:name w:val="Balloon Text"/>
    <w:basedOn w:val="Normal"/>
    <w:link w:val="BalloonTextChar"/>
    <w:uiPriority w:val="99"/>
    <w:semiHidden/>
    <w:unhideWhenUsed/>
    <w:rsid w:val="0029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50</cp:revision>
  <dcterms:created xsi:type="dcterms:W3CDTF">2021-03-22T07:03:00Z</dcterms:created>
  <dcterms:modified xsi:type="dcterms:W3CDTF">2021-04-01T09:51:00Z</dcterms:modified>
</cp:coreProperties>
</file>