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</w:p>
    <w:p w:rsidR="005D3571" w:rsidRPr="005D3571" w:rsidRDefault="005D3571" w:rsidP="005D3571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CSS-85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6F4746" w:rsidP="005D3571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5D3571" w:rsidRPr="005D35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10F48">
        <w:rPr>
          <w:rFonts w:ascii="Times New Roman" w:eastAsia="Arial" w:hAnsi="Times New Roman" w:cs="Times New Roman"/>
          <w:lang w:eastAsia="en-US"/>
        </w:rPr>
        <w:t>Mixture of tallow fatty acid and organomodified siloxane</w:t>
      </w:r>
    </w:p>
    <w:p w:rsidR="005D3571" w:rsidRPr="005D3571" w:rsidRDefault="005D3571" w:rsidP="005D3571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b/>
          <w:lang w:eastAsia="en-US"/>
        </w:rPr>
        <w:t>1.2.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D3571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D357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1.3.</w:t>
      </w:r>
      <w:r w:rsidRPr="005D3571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Company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Telephone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Telefax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E-mail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1.4.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Emergency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Information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BF4D5" wp14:editId="62EC5C8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2.1.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D3571" w:rsidRPr="005D3571" w:rsidRDefault="005D3571" w:rsidP="005D357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D3571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D3571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D3571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D3571">
        <w:rPr>
          <w:rFonts w:ascii="Times New Roman" w:hAnsi="Times New Roman" w:cs="Times New Roman"/>
          <w:b/>
        </w:rPr>
        <w:t xml:space="preserve">32/2017/TT-BCT </w:t>
      </w:r>
    </w:p>
    <w:p w:rsidR="005D3571" w:rsidRPr="005D3571" w:rsidRDefault="005D3571" w:rsidP="005D3571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D3571" w:rsidRDefault="005D3571" w:rsidP="005D3571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5D3571">
        <w:rPr>
          <w:rFonts w:ascii="Times New Roman" w:eastAsia="Arial" w:hAnsi="Times New Roman" w:cs="Times New Roman"/>
          <w:lang w:eastAsia="en-US"/>
        </w:rPr>
        <w:t xml:space="preserve">.  </w:t>
      </w:r>
    </w:p>
    <w:p w:rsidR="005D3571" w:rsidRPr="005D3571" w:rsidRDefault="005D3571" w:rsidP="005D357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irritation: Category 2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1F153B" w:rsidP="005D3571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="005D3571" w:rsidRPr="005D3571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="005D3571" w:rsidRPr="005D3571">
        <w:rPr>
          <w:rFonts w:ascii="Times New Roman" w:eastAsia="Arial" w:hAnsi="Times New Roman" w:cs="Times New Roman"/>
          <w:lang w:eastAsia="en-US"/>
        </w:rPr>
        <w:t xml:space="preserve">: Category 3.      </w:t>
      </w:r>
    </w:p>
    <w:p w:rsidR="005D3571" w:rsidRPr="005D3571" w:rsidRDefault="005D3571" w:rsidP="005D3571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          </w:t>
      </w:r>
      <w:r w:rsidRPr="005D3571">
        <w:rPr>
          <w:rFonts w:ascii="Arial" w:eastAsia="Arial" w:hAnsi="Arial" w:cs="Times New Roman"/>
          <w:noProof/>
        </w:rPr>
        <w:drawing>
          <wp:inline distT="0" distB="0" distL="0" distR="0" wp14:anchorId="20A790E0" wp14:editId="576D9A52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571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D3571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WARNING           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D3571">
        <w:rPr>
          <w:rFonts w:ascii="Times New Roman" w:eastAsia="Arial" w:hAnsi="Times New Roman" w:cs="Times New Roman"/>
          <w:lang w:eastAsia="en-US"/>
        </w:rPr>
        <w:tab/>
        <w:t>:</w:t>
      </w:r>
      <w:r w:rsidRPr="005D3571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5D3571" w:rsidRDefault="004102E8" w:rsidP="005D3571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5D3571" w:rsidRPr="005D3571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4102E8" w:rsidRPr="005D3571" w:rsidRDefault="004102E8" w:rsidP="005D3571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H319- </w:t>
      </w:r>
      <w:r w:rsidRPr="004102E8">
        <w:rPr>
          <w:rFonts w:ascii="Times New Roman" w:eastAsia="SimSun" w:hAnsi="Times New Roman" w:cs="Times New Roman"/>
          <w:lang w:eastAsia="en-US"/>
        </w:rPr>
        <w:t>Causes serious eye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4102E8" w:rsidRDefault="004102E8" w:rsidP="004102E8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</w:t>
      </w:r>
      <w:r w:rsidR="005D3571" w:rsidRPr="005D3571">
        <w:rPr>
          <w:rFonts w:ascii="Times New Roman" w:eastAsia="SimSun" w:hAnsi="Times New Roman" w:cs="Times New Roman"/>
          <w:lang w:eastAsia="en-US"/>
        </w:rPr>
        <w:t xml:space="preserve">2- </w:t>
      </w:r>
      <w:r w:rsidRPr="004102E8">
        <w:rPr>
          <w:rFonts w:ascii="Times New Roman" w:eastAsia="SimSun" w:hAnsi="Times New Roman" w:cs="Times New Roman"/>
          <w:lang w:eastAsia="en-US"/>
        </w:rPr>
        <w:t>Harmful to aquatic life</w:t>
      </w:r>
    </w:p>
    <w:p w:rsidR="005D3571" w:rsidRPr="005D3571" w:rsidRDefault="005D3571" w:rsidP="004102E8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5D3571" w:rsidRPr="005D3571" w:rsidRDefault="005D3571" w:rsidP="005D3571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Prevention: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</w:p>
    <w:p w:rsidR="005D3571" w:rsidRPr="005D3571" w:rsidRDefault="005D3571" w:rsidP="005D3571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102E8" w:rsidRDefault="005D3571" w:rsidP="005D3571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P280- </w:t>
      </w:r>
      <w:r w:rsidRPr="005D3571">
        <w:rPr>
          <w:rFonts w:ascii="Times New Roman" w:eastAsia="SimSun" w:hAnsi="Times New Roman" w:cs="Times New Roman"/>
          <w:lang w:eastAsia="en-US"/>
        </w:rPr>
        <w:t xml:space="preserve">Wear </w:t>
      </w:r>
      <w:r w:rsidR="004102E8" w:rsidRPr="004102E8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5D3571" w:rsidRPr="005D3571" w:rsidRDefault="005D3571" w:rsidP="005D3571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P273-</w:t>
      </w:r>
      <w:r w:rsidRPr="005D3571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5D3571" w:rsidRPr="005D3571" w:rsidRDefault="005D3571" w:rsidP="005D3571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5D3571" w:rsidRPr="005D3571" w:rsidRDefault="004102E8" w:rsidP="005D3571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5D3571" w:rsidRPr="005D3571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D050B6" w:rsidRDefault="00D050B6" w:rsidP="00D050B6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P351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</w:t>
      </w:r>
      <w:r w:rsidR="005D3571" w:rsidRPr="005D3571">
        <w:rPr>
          <w:rFonts w:ascii="Times New Roman" w:eastAsia="SimSun" w:hAnsi="Times New Roman" w:cs="Times New Roman"/>
          <w:lang w:eastAsia="en-US"/>
        </w:rPr>
        <w:t xml:space="preserve">- </w:t>
      </w:r>
      <w:r w:rsidRPr="00D050B6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D050B6" w:rsidRDefault="00D050B6" w:rsidP="00D050B6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5D3571">
        <w:rPr>
          <w:rFonts w:ascii="Times New Roman" w:eastAsia="SimSun" w:hAnsi="Times New Roman" w:cs="Times New Roman"/>
          <w:lang w:eastAsia="en-US"/>
        </w:rPr>
        <w:t xml:space="preserve">- </w:t>
      </w:r>
      <w:r w:rsidRPr="00D050B6">
        <w:rPr>
          <w:rFonts w:ascii="Times New Roman" w:eastAsia="SimSun" w:hAnsi="Times New Roman" w:cs="Times New Roman"/>
          <w:lang w:eastAsia="en-US"/>
        </w:rPr>
        <w:t>If eye irritation persists: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5D3571" w:rsidRPr="005D3571" w:rsidRDefault="005D3571" w:rsidP="00D050B6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lastRenderedPageBreak/>
        <w:t>Storage:</w:t>
      </w:r>
    </w:p>
    <w:p w:rsidR="005D3571" w:rsidRPr="005D3571" w:rsidRDefault="005D3571" w:rsidP="005D3571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5D3571" w:rsidRPr="005D3571" w:rsidRDefault="005D3571" w:rsidP="005D3571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5D3571" w:rsidRPr="005D3571" w:rsidRDefault="005D3571" w:rsidP="005D3571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Disposal of contents / container in accordance with national regulations </w: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2.3.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6176E" wp14:editId="247D900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3.1.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3.2.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5D3571" w:rsidRPr="005D3571" w:rsidTr="0095016B">
        <w:trPr>
          <w:trHeight w:val="503"/>
        </w:trPr>
        <w:tc>
          <w:tcPr>
            <w:tcW w:w="2533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D3571" w:rsidRPr="005D3571" w:rsidTr="0095016B">
        <w:trPr>
          <w:trHeight w:val="440"/>
        </w:trPr>
        <w:tc>
          <w:tcPr>
            <w:tcW w:w="2533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8B5941" w:rsidP="005D3571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eastAsia="Arial" w:hAnsi="Times New Roman" w:cs="Times New Roman"/>
                <w:lang w:eastAsia="en-US"/>
              </w:rPr>
              <w:t>AS-TAICOUNTY 14</w:t>
            </w:r>
          </w:p>
        </w:tc>
        <w:tc>
          <w:tcPr>
            <w:tcW w:w="1495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B74699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-</w:t>
            </w:r>
          </w:p>
        </w:tc>
        <w:tc>
          <w:tcPr>
            <w:tcW w:w="1821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8B5941" w:rsidP="00B7469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</w:t>
            </w:r>
          </w:p>
        </w:tc>
        <w:tc>
          <w:tcPr>
            <w:tcW w:w="3629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D3571" w:rsidRPr="005D3571" w:rsidTr="0095016B">
        <w:trPr>
          <w:trHeight w:val="440"/>
        </w:trPr>
        <w:tc>
          <w:tcPr>
            <w:tcW w:w="2533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8B5941" w:rsidP="005D3571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SÁP 10</w:t>
            </w:r>
          </w:p>
        </w:tc>
        <w:tc>
          <w:tcPr>
            <w:tcW w:w="1495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B74699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821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8B5941" w:rsidP="005D3571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41</w:t>
            </w:r>
          </w:p>
        </w:tc>
        <w:tc>
          <w:tcPr>
            <w:tcW w:w="3629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B7469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D3571" w:rsidRPr="005D3571" w:rsidTr="0095016B">
        <w:trPr>
          <w:trHeight w:val="440"/>
        </w:trPr>
        <w:tc>
          <w:tcPr>
            <w:tcW w:w="2533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B74699" w:rsidP="005D3571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NƯỚC</w:t>
            </w:r>
          </w:p>
        </w:tc>
        <w:tc>
          <w:tcPr>
            <w:tcW w:w="1495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5D3571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21" w:type="dxa"/>
          </w:tcPr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5D3571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629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EB6C48" w:rsidRPr="008C0B7D" w:rsidTr="0095016B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C79FB" w:rsidRPr="008C0B7D" w:rsidTr="0095016B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5C79FB" w:rsidRPr="008C0B7D" w:rsidRDefault="005C79FB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AS-T14</w:t>
            </w:r>
          </w:p>
        </w:tc>
        <w:tc>
          <w:tcPr>
            <w:tcW w:w="1376" w:type="dxa"/>
            <w:tcBorders>
              <w:bottom w:val="nil"/>
            </w:tcBorders>
          </w:tcPr>
          <w:p w:rsidR="005C79FB" w:rsidRPr="008C0B7D" w:rsidRDefault="005C79FB" w:rsidP="0095016B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5C79FB" w:rsidRPr="008C0B7D" w:rsidRDefault="005C79FB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5C79FB" w:rsidRPr="008C0B7D" w:rsidRDefault="005C79FB" w:rsidP="0095016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B6C48" w:rsidRPr="008C0B7D" w:rsidTr="0095016B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EB6C48" w:rsidRPr="008C0B7D" w:rsidRDefault="00EB6C48" w:rsidP="0095016B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B6C48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EB6C48" w:rsidRPr="008C0B7D" w:rsidRDefault="00EB6C48" w:rsidP="0095016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C0B7D">
              <w:rPr>
                <w:rFonts w:ascii="Times New Roman" w:eastAsia="Times New Roman" w:hAnsi="Times New Roman" w:cs="Times New Roman"/>
                <w:bCs/>
              </w:rPr>
              <w:t>Dimethyl, (Aminoethylaminopropyl)methyl Siloxane, Trimethylsiloxy-terminated</w:t>
            </w:r>
          </w:p>
          <w:p w:rsidR="00EB6C48" w:rsidRPr="008C0B7D" w:rsidRDefault="00EB6C48" w:rsidP="0095016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H-465</w:t>
            </w:r>
          </w:p>
        </w:tc>
        <w:tc>
          <w:tcPr>
            <w:tcW w:w="1376" w:type="dxa"/>
            <w:tcBorders>
              <w:top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3.8-4</w:t>
            </w:r>
          </w:p>
        </w:tc>
        <w:tc>
          <w:tcPr>
            <w:tcW w:w="4274" w:type="dxa"/>
            <w:tcBorders>
              <w:top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 (Refer to SDS of Supplier) </w:t>
            </w:r>
          </w:p>
        </w:tc>
      </w:tr>
      <w:tr w:rsidR="00EB6C48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EB6C48" w:rsidRPr="008C0B7D" w:rsidRDefault="00EB6C48" w:rsidP="0095016B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EB6C48" w:rsidRPr="008C0B7D" w:rsidRDefault="00EB6C48" w:rsidP="0095016B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C0B7D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EB6C48" w:rsidRPr="008C0B7D" w:rsidRDefault="00EB6C48" w:rsidP="0095016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8C0B7D">
              <w:rPr>
                <w:rFonts w:ascii="Times New Roman" w:eastAsia="SimSun" w:hAnsi="Times New Roman" w:cs="Times New Roman"/>
                <w:lang w:eastAsia="en-US"/>
              </w:rPr>
              <w:t>H-252</w:t>
            </w:r>
          </w:p>
        </w:tc>
        <w:tc>
          <w:tcPr>
            <w:tcW w:w="1376" w:type="dxa"/>
            <w:tcBorders>
              <w:top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EB6C48" w:rsidRPr="008C0B7D" w:rsidRDefault="00EB6C48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2.1-2.3</w:t>
            </w:r>
          </w:p>
        </w:tc>
        <w:tc>
          <w:tcPr>
            <w:tcW w:w="4274" w:type="dxa"/>
            <w:tcBorders>
              <w:top w:val="nil"/>
            </w:tcBorders>
          </w:tcPr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EB6C48" w:rsidRPr="008C0B7D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8C0B7D">
                <w:rPr>
                  <w:rFonts w:ascii="Times New Roman" w:hAnsi="Times New Roman" w:cs="Times New Roman"/>
                </w:rPr>
                <w:t>https://echa.europa.eu/substance-</w:t>
              </w:r>
              <w:r w:rsidRPr="008C0B7D">
                <w:rPr>
                  <w:rFonts w:ascii="Times New Roman" w:hAnsi="Times New Roman" w:cs="Times New Roman"/>
                </w:rPr>
                <w:lastRenderedPageBreak/>
                <w:t>information/-/substanceinfo/100.122.464</w:t>
              </w:r>
            </w:hyperlink>
            <w:r w:rsidRPr="008C0B7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EB6C48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EB6C48" w:rsidRDefault="00EB6C48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1468E0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EB6C48" w:rsidRPr="008C0B7D" w:rsidRDefault="00EB6C48" w:rsidP="0095016B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H-298</w:t>
            </w:r>
          </w:p>
        </w:tc>
        <w:tc>
          <w:tcPr>
            <w:tcW w:w="1376" w:type="dxa"/>
            <w:tcBorders>
              <w:top w:val="nil"/>
            </w:tcBorders>
          </w:tcPr>
          <w:p w:rsidR="00EB6C48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1468E0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EB6C48" w:rsidRDefault="00EB6C48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EB6C48" w:rsidRDefault="00EB6C48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EB6C48" w:rsidRDefault="008B5941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1.0-1.2</w:t>
            </w:r>
          </w:p>
          <w:p w:rsidR="00EB6C48" w:rsidRPr="008C0B7D" w:rsidRDefault="00EB6C48" w:rsidP="0095016B">
            <w:pPr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EB6C48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Irrit.3, H316</w:t>
            </w:r>
            <w:r w:rsidRPr="008C0B7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B6C48" w:rsidRPr="008C0B7D" w:rsidRDefault="00EB6C48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EB6C48" w:rsidRPr="00AB1228" w:rsidRDefault="00EB6C48" w:rsidP="0095016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B5941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B5941" w:rsidRDefault="008B5941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8B5941" w:rsidRDefault="008B5941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0.04</w:t>
            </w:r>
          </w:p>
        </w:tc>
        <w:tc>
          <w:tcPr>
            <w:tcW w:w="4274" w:type="dxa"/>
            <w:tcBorders>
              <w:top w:val="nil"/>
            </w:tcBorders>
          </w:tcPr>
          <w:p w:rsidR="008B5941" w:rsidRPr="008C0B7D" w:rsidRDefault="008B5941" w:rsidP="008B594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5941" w:rsidRPr="008C0B7D" w:rsidRDefault="008B5941" w:rsidP="008B594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8B5941" w:rsidRPr="008C0B7D" w:rsidRDefault="008B5941" w:rsidP="008B594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8B5941" w:rsidRPr="008C0B7D" w:rsidRDefault="008B5941" w:rsidP="008B594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B5941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B5941" w:rsidRDefault="008B5941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SÁP 10</w:t>
            </w:r>
          </w:p>
        </w:tc>
        <w:tc>
          <w:tcPr>
            <w:tcW w:w="1376" w:type="dxa"/>
            <w:tcBorders>
              <w:top w:val="nil"/>
            </w:tcBorders>
          </w:tcPr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8B5941" w:rsidRDefault="008B5941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B5941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4A3314" w:rsidRDefault="004A3314" w:rsidP="004A3314">
            <w:pPr>
              <w:jc w:val="center"/>
              <w:rPr>
                <w:rFonts w:ascii="Times New Roman" w:hAnsi="Times New Roman" w:cs="Times New Roman"/>
              </w:rPr>
            </w:pPr>
          </w:p>
          <w:p w:rsidR="004A3314" w:rsidRPr="004A3314" w:rsidRDefault="004A3314" w:rsidP="004A3314">
            <w:pPr>
              <w:jc w:val="center"/>
              <w:rPr>
                <w:rFonts w:ascii="Times New Roman" w:hAnsi="Times New Roman" w:cs="Times New Roman"/>
              </w:rPr>
            </w:pPr>
            <w:r w:rsidRPr="004A3314">
              <w:rPr>
                <w:rFonts w:ascii="Times New Roman" w:hAnsi="Times New Roman" w:cs="Times New Roman"/>
              </w:rPr>
              <w:t>SHELL GTL SARAWAX SX 50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eastAsia="Arial" w:hAnsi="Times New Roman" w:cs="Times New Roman"/>
                <w:lang w:eastAsia="en-US"/>
              </w:rPr>
              <w:t>H-479)</w:t>
            </w:r>
          </w:p>
        </w:tc>
        <w:tc>
          <w:tcPr>
            <w:tcW w:w="1376" w:type="dxa"/>
            <w:tcBorders>
              <w:top w:val="nil"/>
            </w:tcBorders>
          </w:tcPr>
          <w:p w:rsidR="004A3314" w:rsidRDefault="004A3314" w:rsidP="004A3314">
            <w:pPr>
              <w:jc w:val="center"/>
              <w:rPr>
                <w:rFonts w:ascii="Times New Roman" w:hAnsi="Times New Roman" w:cs="Times New Roman"/>
              </w:rPr>
            </w:pPr>
          </w:p>
          <w:p w:rsidR="004A3314" w:rsidRPr="004A3314" w:rsidRDefault="004A3314" w:rsidP="004A3314">
            <w:pPr>
              <w:jc w:val="center"/>
              <w:rPr>
                <w:rFonts w:ascii="Times New Roman" w:hAnsi="Times New Roman" w:cs="Times New Roman"/>
              </w:rPr>
            </w:pPr>
            <w:r w:rsidRPr="004A3314">
              <w:rPr>
                <w:rFonts w:ascii="Times New Roman" w:hAnsi="Times New Roman" w:cs="Times New Roman"/>
              </w:rPr>
              <w:t>8002-74-2</w:t>
            </w:r>
          </w:p>
          <w:p w:rsidR="008B5941" w:rsidRDefault="008B5941" w:rsidP="004A33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4A3314" w:rsidRDefault="004A3314" w:rsidP="004A331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4A3314" w:rsidRDefault="004A3314" w:rsidP="004A331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9.3-9.5</w:t>
            </w:r>
          </w:p>
        </w:tc>
        <w:tc>
          <w:tcPr>
            <w:tcW w:w="4274" w:type="dxa"/>
            <w:tcBorders>
              <w:top w:val="nil"/>
            </w:tcBorders>
          </w:tcPr>
          <w:p w:rsidR="004A3314" w:rsidRDefault="004A3314" w:rsidP="004A33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A3314" w:rsidRDefault="004A3314" w:rsidP="004A33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5941" w:rsidRPr="004A3314" w:rsidRDefault="004A3314" w:rsidP="004A33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8B5941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B5941" w:rsidRDefault="008B5941" w:rsidP="005D41F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05BD0" w:rsidRDefault="00805BD0" w:rsidP="005D41F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SINOPOL T4A</w:t>
            </w:r>
          </w:p>
          <w:p w:rsidR="005D41F4" w:rsidRDefault="005D41F4" w:rsidP="005D41F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H-285</w:t>
            </w:r>
          </w:p>
        </w:tc>
        <w:tc>
          <w:tcPr>
            <w:tcW w:w="1376" w:type="dxa"/>
            <w:tcBorders>
              <w:top w:val="nil"/>
            </w:tcBorders>
          </w:tcPr>
          <w:p w:rsidR="008B5941" w:rsidRDefault="00805BD0" w:rsidP="00805BD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  <w:r w:rsidRPr="0008527B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  <w:p w:rsidR="00805BD0" w:rsidRDefault="00805BD0" w:rsidP="00805BD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-68439-49-6</w:t>
            </w:r>
          </w:p>
          <w:p w:rsidR="00805BD0" w:rsidRDefault="00805BD0" w:rsidP="00805BD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-112-80-1</w:t>
            </w:r>
          </w:p>
          <w:p w:rsidR="00805BD0" w:rsidRPr="00805BD0" w:rsidRDefault="00805BD0" w:rsidP="00805BD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-1338-41-6</w:t>
            </w:r>
          </w:p>
        </w:tc>
        <w:tc>
          <w:tcPr>
            <w:tcW w:w="1620" w:type="dxa"/>
            <w:tcBorders>
              <w:top w:val="nil"/>
            </w:tcBorders>
          </w:tcPr>
          <w:p w:rsidR="008B5941" w:rsidRDefault="00D963D4" w:rsidP="00D963D4">
            <w:pPr>
              <w:tabs>
                <w:tab w:val="center" w:pos="702"/>
              </w:tabs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0.82</w:t>
            </w:r>
          </w:p>
          <w:p w:rsidR="00D963D4" w:rsidRDefault="00D963D4" w:rsidP="00D963D4">
            <w:pPr>
              <w:tabs>
                <w:tab w:val="center" w:pos="702"/>
              </w:tabs>
              <w:rPr>
                <w:rFonts w:ascii="Times New Roman" w:hAnsi="Times New Roman" w:cs="Times New Roman"/>
                <w:lang w:eastAsia="en-US"/>
              </w:rPr>
            </w:pPr>
          </w:p>
          <w:p w:rsidR="00D963D4" w:rsidRDefault="00D963D4" w:rsidP="00D963D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963D4" w:rsidRDefault="00D963D4" w:rsidP="00D963D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963D4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D963D4" w:rsidRPr="00D963D4" w:rsidRDefault="00D963D4" w:rsidP="00D963D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D963D4" w:rsidRDefault="00D963D4" w:rsidP="00D963D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H-258</w:t>
            </w:r>
          </w:p>
        </w:tc>
        <w:tc>
          <w:tcPr>
            <w:tcW w:w="1376" w:type="dxa"/>
            <w:tcBorders>
              <w:top w:val="nil"/>
            </w:tcBorders>
          </w:tcPr>
          <w:p w:rsidR="00D963D4" w:rsidRDefault="00D963D4" w:rsidP="00805BD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:rsidR="00D963D4" w:rsidRDefault="00D963D4" w:rsidP="00D963D4">
            <w:pPr>
              <w:tabs>
                <w:tab w:val="center" w:pos="702"/>
              </w:tabs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0.82</w:t>
            </w:r>
          </w:p>
        </w:tc>
        <w:tc>
          <w:tcPr>
            <w:tcW w:w="4274" w:type="dxa"/>
            <w:tcBorders>
              <w:top w:val="nil"/>
            </w:tcBorders>
          </w:tcPr>
          <w:p w:rsidR="00D963D4" w:rsidRPr="00D963D4" w:rsidRDefault="00D963D4" w:rsidP="00D963D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D963D4" w:rsidRPr="00D963D4" w:rsidRDefault="00D963D4" w:rsidP="00D963D4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B5941" w:rsidRPr="008C0B7D" w:rsidTr="0095016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B5941" w:rsidRDefault="00D963D4" w:rsidP="0095016B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Benzalkonium chloride</w:t>
            </w:r>
          </w:p>
        </w:tc>
        <w:tc>
          <w:tcPr>
            <w:tcW w:w="1376" w:type="dxa"/>
            <w:tcBorders>
              <w:top w:val="nil"/>
            </w:tcBorders>
          </w:tcPr>
          <w:p w:rsidR="008B5941" w:rsidRDefault="00D963D4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620" w:type="dxa"/>
            <w:tcBorders>
              <w:top w:val="nil"/>
            </w:tcBorders>
          </w:tcPr>
          <w:p w:rsidR="008B5941" w:rsidRDefault="00D963D4" w:rsidP="0095016B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0.082</w:t>
            </w:r>
          </w:p>
        </w:tc>
        <w:tc>
          <w:tcPr>
            <w:tcW w:w="4274" w:type="dxa"/>
            <w:tcBorders>
              <w:top w:val="nil"/>
            </w:tcBorders>
          </w:tcPr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Acute Toxicity Inhal.4, H331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Acute Toxicity-Dermal.4,H312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8B5941" w:rsidRDefault="008B5941" w:rsidP="0095016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EB6C48" w:rsidRPr="005D3571" w:rsidRDefault="00EB6C48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886BB" wp14:editId="2FA5835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4.1.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lastRenderedPageBreak/>
        <w:tab/>
        <w:t>Inhalation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D3571" w:rsidRPr="005D3571" w:rsidRDefault="005D3571" w:rsidP="005D3571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D357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Skin contact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D3571">
        <w:rPr>
          <w:rFonts w:ascii="Times New Roman" w:eastAsia="Arial" w:hAnsi="Times New Roman" w:cs="Times New Roman"/>
          <w:lang w:eastAsia="en-US"/>
        </w:rPr>
        <w:t xml:space="preserve">soap and </w:t>
      </w:r>
      <w:r w:rsidRPr="005D3571">
        <w:rPr>
          <w:rFonts w:ascii="Times New Roman" w:eastAsia="Arial" w:hAnsi="Times New Roman" w:cs="Times New Roman"/>
          <w:lang w:val="vi-VN" w:eastAsia="en-US"/>
        </w:rPr>
        <w:t>water.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D3571" w:rsidRPr="005D3571" w:rsidRDefault="005D3571" w:rsidP="005D3571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D357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D357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D3571" w:rsidRPr="005D3571" w:rsidRDefault="005D3571" w:rsidP="005D3571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D357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D357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D357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4.2.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Symptoms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4.3.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D2893" wp14:editId="3CFA8C8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5.1.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D3571" w:rsidRPr="005D3571" w:rsidRDefault="005D3571" w:rsidP="005D3571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D3571">
        <w:rPr>
          <w:rFonts w:ascii="Times New Roman" w:eastAsia="Arial" w:hAnsi="Times New Roman" w:cs="Times New Roman"/>
          <w:lang w:eastAsia="en-US"/>
        </w:rPr>
        <w:t>spray</w:t>
      </w:r>
      <w:r w:rsidRPr="005D357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D357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5.3.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D3571" w:rsidRPr="005D3571" w:rsidRDefault="005D3571" w:rsidP="006F4746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E246E" wp14:editId="34F886C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6.1.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6.2.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D357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6.3.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D3571" w:rsidRPr="005D3571" w:rsidRDefault="005D3571" w:rsidP="006F4746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81D3F" wp14:editId="7866CB4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7.1.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7.2.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Information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5D3571">
        <w:rPr>
          <w:rFonts w:ascii="Times New Roman" w:eastAsia="Arial" w:hAnsi="Times New Roman" w:cs="Times New Roman"/>
          <w:lang w:eastAsia="en-US"/>
        </w:rPr>
        <w:t>Information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none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5D3571" w:rsidRPr="005D3571" w:rsidRDefault="005D3571" w:rsidP="005D3571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val="vi-VN" w:eastAsia="en-US"/>
        </w:rPr>
        <w:t>location.</w:t>
      </w:r>
      <w:r w:rsidRPr="005D3571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D3571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5D3571">
        <w:rPr>
          <w:rFonts w:ascii="Times New Roman" w:eastAsia="Arial" w:hAnsi="Times New Roman" w:cs="Times New Roman"/>
          <w:lang w:eastAsia="en-US"/>
        </w:rPr>
        <w:t xml:space="preserve">.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086DC" wp14:editId="35925E5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8.1.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963D4" w:rsidRPr="005D3571" w:rsidRDefault="00D963D4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D3571" w:rsidRPr="005D3571" w:rsidTr="0095016B">
        <w:trPr>
          <w:trHeight w:val="508"/>
        </w:trPr>
        <w:tc>
          <w:tcPr>
            <w:tcW w:w="1496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D3571" w:rsidRPr="005D3571" w:rsidRDefault="005D3571" w:rsidP="005D3571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D3571" w:rsidRPr="005D3571" w:rsidTr="0095016B">
        <w:trPr>
          <w:trHeight w:val="417"/>
        </w:trPr>
        <w:tc>
          <w:tcPr>
            <w:tcW w:w="1496" w:type="dxa"/>
            <w:vMerge w:val="restart"/>
          </w:tcPr>
          <w:p w:rsidR="00D963D4" w:rsidRPr="00D963D4" w:rsidRDefault="00D963D4" w:rsidP="00D963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D3571" w:rsidRPr="005D3571" w:rsidRDefault="00D963D4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D963D4" w:rsidP="00D963D4">
            <w:pPr>
              <w:rPr>
                <w:rFonts w:ascii="Times New Roman" w:eastAsia="SimSun" w:hAnsi="Times New Roman" w:cs="Times New Roman"/>
              </w:rPr>
            </w:pPr>
            <w:r w:rsidRPr="00D963D4">
              <w:rPr>
                <w:rFonts w:ascii="Times New Roman" w:eastAsia="SimSun" w:hAnsi="Times New Roman" w:cs="Times New Roman"/>
              </w:rPr>
              <w:t>10ppm (ml/</w:t>
            </w:r>
            <w:r>
              <w:rPr>
                <w:rFonts w:ascii="Times New Roman" w:eastAsia="SimSun" w:hAnsi="Times New Roman" w:cs="Times New Roman"/>
              </w:rPr>
              <w:t xml:space="preserve"> m3) or 25 mg/m3.</w:t>
            </w:r>
          </w:p>
        </w:tc>
      </w:tr>
      <w:tr w:rsidR="005D3571" w:rsidRPr="005D3571" w:rsidTr="0095016B">
        <w:trPr>
          <w:trHeight w:val="701"/>
        </w:trPr>
        <w:tc>
          <w:tcPr>
            <w:tcW w:w="1496" w:type="dxa"/>
            <w:vMerge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3571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D3571" w:rsidRPr="005D3571" w:rsidRDefault="005D3571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3571" w:rsidRPr="005D3571" w:rsidRDefault="00D963D4" w:rsidP="005D35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="005D3571" w:rsidRPr="005D3571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  <w:r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</w:tc>
      </w:tr>
    </w:tbl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8.2.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Appropriate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Respiratory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40D12" wp14:editId="78D64F5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9.1.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Color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white like milk</w:t>
      </w:r>
      <w:r w:rsidR="008E3D83">
        <w:rPr>
          <w:rFonts w:ascii="Times New Roman" w:eastAsia="Arial" w:hAnsi="Times New Roman" w:cs="Times New Roman"/>
          <w:lang w:eastAsia="en-US"/>
        </w:rPr>
        <w:t xml:space="preserve"> to yellowish</w:t>
      </w:r>
      <w:r w:rsidRPr="005D3571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8E3D83" w:rsidP="005D357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</w:t>
      </w:r>
      <w:r w:rsidR="005D3571" w:rsidRPr="005D3571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D3571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5D3571">
        <w:rPr>
          <w:rFonts w:ascii="Times New Roman" w:eastAsia="Arial" w:hAnsi="Times New Roman" w:cs="Times New Roman"/>
          <w:lang w:eastAsia="en-US"/>
        </w:rPr>
        <w:tab/>
        <w:t>: 4-6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Melting point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Boiling point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Flash point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06370" w:rsidRPr="005D3571" w:rsidRDefault="005D3571" w:rsidP="0040637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Evaporation rate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06370"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Flammability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Vapour pressure</w:t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8E3D83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lastRenderedPageBreak/>
        <w:t>Relative vapuor</w:t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8E3D83"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Relative density</w:t>
      </w:r>
      <w:r w:rsidRPr="005D3571">
        <w:rPr>
          <w:rFonts w:ascii="Times New Roman" w:eastAsia="Arial" w:hAnsi="Times New Roman" w:cs="Times New Roman"/>
          <w:lang w:val="fr-FR" w:eastAsia="en-US"/>
        </w:rPr>
        <w:tab/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Solubility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Partition coefficient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>)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fr-FR" w:eastAsia="en-US"/>
        </w:rPr>
        <w:t>Autoignition</w:t>
      </w:r>
      <w:r w:rsidRPr="005D3571">
        <w:rPr>
          <w:rFonts w:ascii="Times New Roman" w:eastAsia="Arial" w:hAnsi="Times New Roman" w:cs="Times New Roman"/>
          <w:lang w:val="fr-FR" w:eastAsia="en-US"/>
        </w:rPr>
        <w:tab/>
      </w:r>
      <w:r w:rsidRPr="005D357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D3571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Thermal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D3571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D3571">
        <w:rPr>
          <w:rFonts w:ascii="Times New Roman" w:eastAsia="Arial" w:hAnsi="Times New Roman" w:cs="Times New Roman"/>
          <w:lang w:eastAsia="en-US"/>
        </w:rPr>
        <w:t>Viscosity, kinematic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Viscosity, Dynamic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Oxidizing properties</w:t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9.2.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Density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5D3571">
        <w:rPr>
          <w:rFonts w:ascii="Times New Roman" w:eastAsia="Arial" w:hAnsi="Times New Roman" w:cs="Times New Roman"/>
          <w:lang w:eastAsia="en-US"/>
        </w:rPr>
        <w:t>1.0 g/cm3</w:t>
      </w:r>
      <w:r w:rsidR="00406370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eastAsia="en-US"/>
        </w:rPr>
        <w:t>(25°c)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EBAB6" wp14:editId="5A3DA69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10.4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D3571">
        <w:rPr>
          <w:rFonts w:ascii="Times New Roman" w:eastAsia="Arial" w:hAnsi="Times New Roman" w:cs="Times New Roman"/>
          <w:lang w:eastAsia="en-US"/>
        </w:rPr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10.5.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D3571" w:rsidRPr="005D3571" w:rsidRDefault="005D3571" w:rsidP="008E3D8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Avoid contact with strong acids</w:t>
      </w:r>
      <w:r w:rsidR="008E3D83">
        <w:rPr>
          <w:rFonts w:ascii="Times New Roman" w:eastAsia="Arial" w:hAnsi="Times New Roman" w:cs="Times New Roman"/>
          <w:lang w:eastAsia="en-US"/>
        </w:rPr>
        <w:t>, strong bases</w:t>
      </w:r>
      <w:r w:rsidRPr="005D3571">
        <w:rPr>
          <w:rFonts w:ascii="Times New Roman" w:eastAsia="Arial" w:hAnsi="Times New Roman" w:cs="Times New Roman"/>
          <w:lang w:eastAsia="en-US"/>
        </w:rPr>
        <w:t xml:space="preserve"> and </w:t>
      </w:r>
      <w:r w:rsidR="008E3D83">
        <w:rPr>
          <w:rFonts w:ascii="Times New Roman" w:eastAsia="Arial" w:hAnsi="Times New Roman" w:cs="Times New Roman"/>
          <w:lang w:eastAsia="en-US"/>
        </w:rPr>
        <w:t xml:space="preserve">strong </w:t>
      </w:r>
      <w:r w:rsidRPr="005D3571">
        <w:rPr>
          <w:rFonts w:ascii="Times New Roman" w:eastAsia="Arial" w:hAnsi="Times New Roman" w:cs="Times New Roman"/>
          <w:lang w:eastAsia="en-US"/>
        </w:rPr>
        <w:t xml:space="preserve">oxidizing agents.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10.6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BE956" wp14:editId="51A347D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11.1.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Acute toxicity (oral)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>)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406370">
        <w:rPr>
          <w:rFonts w:ascii="Times New Roman" w:eastAsia="Arial" w:hAnsi="Times New Roman" w:cs="Times New Roman"/>
          <w:lang w:eastAsia="en-US"/>
        </w:rPr>
        <w:t xml:space="preserve">mild </w:t>
      </w:r>
      <w:r w:rsidRPr="005D3571">
        <w:rPr>
          <w:rFonts w:ascii="Times New Roman" w:eastAsia="Arial" w:hAnsi="Times New Roman" w:cs="Times New Roman"/>
          <w:lang w:eastAsia="en-US"/>
        </w:rPr>
        <w:t>skin irritation.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5D3571" w:rsidRPr="005D3571" w:rsidRDefault="00406370" w:rsidP="00406370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4102E8">
        <w:rPr>
          <w:rFonts w:ascii="Times New Roman" w:eastAsia="SimSun" w:hAnsi="Times New Roman" w:cs="Times New Roman"/>
          <w:lang w:eastAsia="en-US"/>
        </w:rPr>
        <w:t>Causes serious eye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Carcinogenicity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Mutagenicity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5D357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D3571">
        <w:rPr>
          <w:rFonts w:ascii="Times New Roman" w:eastAsia="SimSun" w:hAnsi="Times New Roman" w:cs="Times New Roman"/>
          <w:lang w:eastAsia="en-US"/>
        </w:rPr>
        <w:t>not classified.</w:t>
      </w:r>
    </w:p>
    <w:p w:rsidR="005D3571" w:rsidRPr="005D3571" w:rsidRDefault="005D3571" w:rsidP="005D3571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Specific Target Organ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87E92" wp14:editId="60EC4AA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D3571">
        <w:rPr>
          <w:rFonts w:ascii="Times New Roman" w:eastAsia="Arial" w:hAnsi="Times New Roman" w:cs="Times New Roman"/>
          <w:lang w:eastAsia="en-US"/>
        </w:rPr>
        <w:t>Aspiration hazard</w:t>
      </w:r>
      <w:r w:rsidRPr="005D357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D3571" w:rsidRPr="005D3571" w:rsidRDefault="005D3571" w:rsidP="0040637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12.1.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06370" w:rsidRPr="005D3571" w:rsidRDefault="00406370" w:rsidP="00406370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>Harmful to aquati</w:t>
      </w:r>
      <w:r>
        <w:rPr>
          <w:rFonts w:ascii="Times New Roman" w:eastAsia="SimSun" w:hAnsi="Times New Roman" w:cs="Times New Roman"/>
          <w:lang w:eastAsia="en-US"/>
        </w:rPr>
        <w:t>c life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12.2.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5D3571" w:rsidRPr="005D3571" w:rsidRDefault="005D3571" w:rsidP="005D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5D3571">
        <w:rPr>
          <w:rFonts w:ascii="Times New Roman" w:eastAsia="Arial" w:hAnsi="Times New Roman" w:cs="Times New Roman"/>
          <w:lang w:eastAsia="en-US"/>
        </w:rPr>
        <w:tab/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12.3.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12.4.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D3571" w:rsidRPr="005D3571" w:rsidRDefault="005D3571" w:rsidP="005D357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12.5.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7E70B" wp14:editId="38676F5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D3571" w:rsidRPr="005D3571" w:rsidRDefault="005D3571" w:rsidP="005D3571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13.1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D3571" w:rsidRPr="005D3571" w:rsidRDefault="005D3571" w:rsidP="004934B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6DDA7" wp14:editId="35123E5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14.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D3571">
        <w:rPr>
          <w:rFonts w:ascii="Times New Roman" w:eastAsia="Arial" w:hAnsi="Times New Roman" w:cs="Times New Roman"/>
          <w:b/>
          <w:lang w:eastAsia="en-US"/>
        </w:rPr>
        <w:tab/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43F9A" w:rsidRPr="00A43F9A" w:rsidRDefault="005D3571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>UN number</w:t>
      </w:r>
      <w:r w:rsidR="00A43F9A" w:rsidRPr="00A43F9A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F9A">
        <w:rPr>
          <w:rFonts w:ascii="Times New Roman" w:eastAsia="Arial" w:hAnsi="Times New Roman" w:cs="Times New Roman"/>
          <w:lang w:eastAsia="en-US"/>
        </w:rPr>
        <w:tab/>
      </w:r>
      <w:r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43F9A" w:rsidRPr="00A43F9A" w:rsidRDefault="00A43F9A" w:rsidP="00A43F9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3571" w:rsidRPr="005D3571" w:rsidRDefault="005D3571" w:rsidP="00A43F9A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</w:r>
      <w:r w:rsidRPr="005D3571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A43F9A" w:rsidRPr="00A43F9A" w:rsidRDefault="005D3571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>UN number</w:t>
      </w:r>
      <w:r w:rsidR="00A43F9A" w:rsidRPr="00A43F9A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F9A">
        <w:rPr>
          <w:rFonts w:ascii="Times New Roman" w:eastAsia="Arial" w:hAnsi="Times New Roman" w:cs="Times New Roman"/>
          <w:lang w:eastAsia="en-US"/>
        </w:rPr>
        <w:tab/>
      </w:r>
      <w:r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43F9A" w:rsidRPr="00A43F9A" w:rsidRDefault="00A43F9A" w:rsidP="00A43F9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3571" w:rsidRPr="005D3571" w:rsidRDefault="005D3571" w:rsidP="00A43F9A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lastRenderedPageBreak/>
        <w:t>.</w:t>
      </w:r>
    </w:p>
    <w:p w:rsidR="005D3571" w:rsidRPr="005D3571" w:rsidRDefault="005D3571" w:rsidP="005D3571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43F9A" w:rsidRPr="00A43F9A" w:rsidRDefault="005D3571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>UN number</w:t>
      </w:r>
      <w:r w:rsidR="00A43F9A" w:rsidRPr="00A43F9A">
        <w:rPr>
          <w:rFonts w:ascii="Times New Roman" w:eastAsia="Arial" w:hAnsi="Times New Roman" w:cs="Times New Roman"/>
          <w:lang w:eastAsia="en-US"/>
        </w:rPr>
        <w:tab/>
      </w:r>
      <w:r w:rsidR="00A43F9A"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F9A">
        <w:rPr>
          <w:rFonts w:ascii="Times New Roman" w:eastAsia="Arial" w:hAnsi="Times New Roman" w:cs="Times New Roman"/>
          <w:lang w:eastAsia="en-US"/>
        </w:rPr>
        <w:tab/>
      </w:r>
      <w:r w:rsidRPr="00A43F9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43F9A" w:rsidRPr="00A43F9A" w:rsidRDefault="00A43F9A" w:rsidP="00A43F9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F9A" w:rsidRPr="00A43F9A" w:rsidRDefault="00A43F9A" w:rsidP="00A43F9A">
      <w:pPr>
        <w:contextualSpacing/>
        <w:rPr>
          <w:rFonts w:ascii="Times New Roman" w:eastAsia="Arial" w:hAnsi="Times New Roman" w:cs="Times New Roman"/>
          <w:lang w:eastAsia="en-US"/>
        </w:rPr>
      </w:pPr>
      <w:r w:rsidRPr="00A43F9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3571" w:rsidRPr="005D3571" w:rsidRDefault="005D3571" w:rsidP="00A43F9A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16EA9" wp14:editId="48FF3A7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D3571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5D3571" w:rsidRPr="005D3571" w:rsidRDefault="005D3571" w:rsidP="005D357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D3571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D3571">
        <w:rPr>
          <w:rFonts w:ascii="Times New Roman" w:hAnsi="Times New Roman" w:cs="Times New Roman"/>
        </w:rPr>
        <w:t>32/2017/TT-BCT.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D3571">
        <w:rPr>
          <w:rFonts w:ascii="Times New Roman" w:eastAsia="Arial" w:hAnsi="Times New Roman" w:cs="Times New Roman"/>
          <w:lang w:eastAsia="en-US"/>
        </w:rPr>
        <w:t>: 28</w:t>
      </w:r>
      <w:r w:rsidRPr="005D3571">
        <w:rPr>
          <w:rFonts w:ascii="Times New Roman" w:eastAsia="Arial" w:hAnsi="Times New Roman" w:cs="Times New Roman"/>
          <w:lang w:val="vi-VN" w:eastAsia="en-US"/>
        </w:rPr>
        <w:t>/</w:t>
      </w:r>
      <w:r w:rsidRPr="005D3571">
        <w:rPr>
          <w:rFonts w:ascii="Times New Roman" w:eastAsia="Arial" w:hAnsi="Times New Roman" w:cs="Times New Roman"/>
          <w:lang w:eastAsia="en-US"/>
        </w:rPr>
        <w:t>12</w:t>
      </w:r>
      <w:r w:rsidRPr="005D3571">
        <w:rPr>
          <w:rFonts w:ascii="Times New Roman" w:eastAsia="Arial" w:hAnsi="Times New Roman" w:cs="Times New Roman"/>
          <w:lang w:val="vi-VN" w:eastAsia="en-US"/>
        </w:rPr>
        <w:t>/201</w:t>
      </w:r>
      <w:r w:rsidRPr="005D3571">
        <w:rPr>
          <w:rFonts w:ascii="Times New Roman" w:eastAsia="Arial" w:hAnsi="Times New Roman" w:cs="Times New Roman"/>
          <w:lang w:eastAsia="en-US"/>
        </w:rPr>
        <w:t>7.</w:t>
      </w:r>
    </w:p>
    <w:p w:rsidR="005D3571" w:rsidRPr="005D3571" w:rsidRDefault="005D3571" w:rsidP="005D357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D3571" w:rsidRPr="005D3571" w:rsidRDefault="005D3571" w:rsidP="005D3571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D3571" w:rsidRPr="005D3571" w:rsidRDefault="005D3571" w:rsidP="005D357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5D3571" w:rsidRPr="005D3571" w:rsidRDefault="005D3571" w:rsidP="005D3571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D3571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5D3571" w:rsidRPr="005D3571" w:rsidRDefault="005D3571" w:rsidP="005D357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D3571" w:rsidRPr="005D3571" w:rsidRDefault="005D3571" w:rsidP="005D3571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5D357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5D3571" w:rsidRPr="005D3571" w:rsidRDefault="005D3571" w:rsidP="00E33480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5D3571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5D3571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E33480">
        <w:rPr>
          <w:rFonts w:ascii="Times New Roman" w:eastAsia="Arial" w:hAnsi="Times New Roman" w:cs="Times New Roman"/>
          <w:lang w:eastAsia="en-US"/>
        </w:rPr>
        <w:t xml:space="preserve"> </w:t>
      </w:r>
      <w:r w:rsidRPr="005D357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D3571" w:rsidRPr="005D3571" w:rsidRDefault="00994EC8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15</w:t>
      </w:r>
      <w:r w:rsidR="005D3571" w:rsidRPr="005D3571">
        <w:rPr>
          <w:rFonts w:ascii="Times New Roman" w:eastAsia="Arial" w:hAnsi="Times New Roman" w:cs="Times New Roman"/>
          <w:lang w:eastAsia="en-US"/>
        </w:rPr>
        <w:t>, 2021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Revision date       :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Version 1.0</w:t>
      </w:r>
      <w:bookmarkStart w:id="0" w:name="_GoBack"/>
      <w:bookmarkEnd w:id="0"/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Legend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D3571" w:rsidRPr="005D3571" w:rsidRDefault="005D3571" w:rsidP="005D3571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FD338A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 Oral.4: Acute toxicity oral</w:t>
      </w:r>
      <w:r w:rsidRPr="00FD338A">
        <w:rPr>
          <w:rFonts w:ascii="Times New Roman" w:eastAsia="Arial" w:hAnsi="Times New Roman" w:cs="Times New Roman"/>
          <w:lang w:eastAsia="en-US"/>
        </w:rPr>
        <w:t>, category 4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Acute Tox- Dermal.4: Acute toxicity dermal, category 4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Skin Corr/Irrit.1: Skin c</w:t>
      </w:r>
      <w:r>
        <w:rPr>
          <w:rFonts w:ascii="Times New Roman" w:eastAsia="Arial" w:hAnsi="Times New Roman" w:cs="Times New Roman"/>
          <w:lang w:eastAsia="en-US"/>
        </w:rPr>
        <w:t>orrosion/ irritation, category1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Skin Irrt</w:t>
      </w:r>
      <w:r>
        <w:rPr>
          <w:rFonts w:ascii="Times New Roman" w:eastAsia="Arial" w:hAnsi="Times New Roman" w:cs="Times New Roman"/>
          <w:lang w:eastAsia="en-US"/>
        </w:rPr>
        <w:t>.2: Skin irritation, category 2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FD338A" w:rsidRPr="00FD338A" w:rsidRDefault="00FD338A" w:rsidP="00FD338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Eye Irrit.2: Eye irritation, categ</w:t>
      </w:r>
      <w:r>
        <w:rPr>
          <w:rFonts w:ascii="Times New Roman" w:eastAsia="Arial" w:hAnsi="Times New Roman" w:cs="Times New Roman"/>
          <w:lang w:eastAsia="en-US"/>
        </w:rPr>
        <w:t>ory 2A</w:t>
      </w:r>
    </w:p>
    <w:p w:rsidR="00FD338A" w:rsidRPr="00FD338A" w:rsidRDefault="00FD338A" w:rsidP="00FD338A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Aquatic acute 1: Aquatic acute, hazard category 1.</w:t>
      </w:r>
    </w:p>
    <w:p w:rsidR="00FD338A" w:rsidRPr="00FD338A" w:rsidRDefault="00FD338A" w:rsidP="00FD338A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lastRenderedPageBreak/>
        <w:t>H2</w:t>
      </w:r>
      <w:r>
        <w:rPr>
          <w:rFonts w:ascii="Times New Roman" w:eastAsia="Arial" w:hAnsi="Times New Roman" w:cs="Times New Roman"/>
          <w:lang w:eastAsia="en-US"/>
        </w:rPr>
        <w:t>26- Flammable liquid and vapor</w:t>
      </w:r>
    </w:p>
    <w:p w:rsid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H302-Harmful if swallowed</w:t>
      </w:r>
    </w:p>
    <w:p w:rsid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H331- </w:t>
      </w:r>
      <w:r w:rsidRPr="00FD338A">
        <w:rPr>
          <w:rFonts w:ascii="Times New Roman" w:eastAsia="Arial" w:hAnsi="Times New Roman" w:cs="Times New Roman"/>
          <w:lang w:eastAsia="en-US"/>
        </w:rPr>
        <w:t>Toxic if inhaled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H312- </w:t>
      </w:r>
      <w:r w:rsidRPr="00FD338A">
        <w:rPr>
          <w:rFonts w:ascii="Times New Roman" w:eastAsia="Arial" w:hAnsi="Times New Roman" w:cs="Times New Roman"/>
          <w:lang w:eastAsia="en-US"/>
        </w:rPr>
        <w:t>Harmful in contact with skin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D338A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FD338A" w:rsidRPr="00FD338A" w:rsidRDefault="00FD338A" w:rsidP="00FD338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FD338A" w:rsidRPr="00FD338A" w:rsidRDefault="00FD338A" w:rsidP="00FD338A">
      <w:pPr>
        <w:ind w:firstLine="720"/>
        <w:contextualSpacing/>
        <w:rPr>
          <w:rFonts w:ascii="Times New Roman" w:hAnsi="Times New Roman" w:cs="Times New Roman"/>
        </w:rPr>
      </w:pPr>
      <w:r w:rsidRPr="00FD338A">
        <w:rPr>
          <w:rFonts w:ascii="Times New Roman" w:hAnsi="Times New Roman" w:cs="Times New Roman"/>
        </w:rPr>
        <w:t>H332- Harmful if inhaled</w:t>
      </w:r>
    </w:p>
    <w:p w:rsidR="00FD338A" w:rsidRPr="00FD338A" w:rsidRDefault="00FD338A" w:rsidP="00FD338A">
      <w:pPr>
        <w:ind w:firstLine="720"/>
        <w:contextualSpacing/>
        <w:rPr>
          <w:rFonts w:ascii="Times New Roman" w:hAnsi="Times New Roman" w:cs="Times New Roman"/>
        </w:rPr>
      </w:pPr>
      <w:r w:rsidRPr="00FD338A">
        <w:rPr>
          <w:rFonts w:ascii="Times New Roman" w:hAnsi="Times New Roman" w:cs="Times New Roman"/>
        </w:rPr>
        <w:t>H318- Causes serious eye damage.</w:t>
      </w:r>
    </w:p>
    <w:p w:rsidR="00FD338A" w:rsidRPr="00FD338A" w:rsidRDefault="00FD338A" w:rsidP="00FD338A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FD338A" w:rsidRPr="00FD338A" w:rsidRDefault="00FD338A" w:rsidP="00FD338A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ab/>
        <w:t>H400- Very toxic to aquatic life</w:t>
      </w:r>
    </w:p>
    <w:p w:rsidR="00FD338A" w:rsidRPr="00FD338A" w:rsidRDefault="00FD338A" w:rsidP="00FD338A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ab/>
        <w:t>H401- Toxic to aquatic life.</w:t>
      </w:r>
    </w:p>
    <w:p w:rsidR="00FD338A" w:rsidRPr="00FD338A" w:rsidRDefault="00FD338A" w:rsidP="00FD338A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FD338A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5D3571" w:rsidRPr="005D3571" w:rsidRDefault="005D3571" w:rsidP="005D3571">
      <w:pPr>
        <w:snapToGrid w:val="0"/>
        <w:spacing w:line="264" w:lineRule="auto"/>
        <w:contextualSpacing/>
      </w:pPr>
    </w:p>
    <w:p w:rsidR="005D3571" w:rsidRPr="005D3571" w:rsidRDefault="005D3571" w:rsidP="005D3571">
      <w:pPr>
        <w:snapToGrid w:val="0"/>
        <w:spacing w:line="264" w:lineRule="auto"/>
        <w:contextualSpacing/>
      </w:pPr>
    </w:p>
    <w:p w:rsidR="005D3571" w:rsidRPr="005D3571" w:rsidRDefault="005D3571" w:rsidP="005D3571">
      <w:pPr>
        <w:snapToGrid w:val="0"/>
        <w:spacing w:line="264" w:lineRule="auto"/>
        <w:contextualSpacing/>
      </w:pPr>
    </w:p>
    <w:p w:rsidR="005D3571" w:rsidRPr="005D3571" w:rsidRDefault="005D3571" w:rsidP="005D3571">
      <w:pPr>
        <w:spacing w:line="264" w:lineRule="auto"/>
        <w:contextualSpacing/>
      </w:pPr>
    </w:p>
    <w:p w:rsidR="005D3571" w:rsidRPr="005D3571" w:rsidRDefault="005D3571" w:rsidP="005D3571">
      <w:pPr>
        <w:spacing w:line="264" w:lineRule="auto"/>
        <w:contextualSpacing/>
      </w:pPr>
    </w:p>
    <w:p w:rsidR="005D3571" w:rsidRPr="005D3571" w:rsidRDefault="005D3571" w:rsidP="005D3571"/>
    <w:p w:rsidR="005D3571" w:rsidRPr="005D3571" w:rsidRDefault="005D3571" w:rsidP="005D3571"/>
    <w:p w:rsidR="005D3571" w:rsidRPr="005D3571" w:rsidRDefault="005D3571" w:rsidP="005D3571"/>
    <w:p w:rsidR="005D3571" w:rsidRPr="005D3571" w:rsidRDefault="005D3571" w:rsidP="005D3571"/>
    <w:p w:rsidR="006469A2" w:rsidRDefault="006469A2"/>
    <w:sectPr w:rsidR="006469A2" w:rsidSect="00FE14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B2" w:rsidRDefault="00F07DB2" w:rsidP="005D3571">
      <w:pPr>
        <w:spacing w:after="0" w:line="240" w:lineRule="auto"/>
      </w:pPr>
      <w:r>
        <w:separator/>
      </w:r>
    </w:p>
  </w:endnote>
  <w:endnote w:type="continuationSeparator" w:id="0">
    <w:p w:rsidR="00F07DB2" w:rsidRDefault="00F07DB2" w:rsidP="005D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3" w:rsidRDefault="002F54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3" w:rsidRDefault="002F54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3" w:rsidRDefault="002F54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B2" w:rsidRDefault="00F07DB2" w:rsidP="005D3571">
      <w:pPr>
        <w:spacing w:after="0" w:line="240" w:lineRule="auto"/>
      </w:pPr>
      <w:r>
        <w:separator/>
      </w:r>
    </w:p>
  </w:footnote>
  <w:footnote w:type="continuationSeparator" w:id="0">
    <w:p w:rsidR="00F07DB2" w:rsidRDefault="00F07DB2" w:rsidP="005D3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3" w:rsidRDefault="002F54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5A3638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6C3A78F" wp14:editId="1AFFDE3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5413">
      <w:rPr>
        <w:rFonts w:ascii="Times New Roman" w:hAnsi="Times New Roman"/>
        <w:b/>
        <w:sz w:val="28"/>
        <w:szCs w:val="28"/>
        <w:lang w:val="en-US"/>
      </w:rPr>
      <w:t xml:space="preserve"> </w:t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5D3571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CSS-85</w:t>
    </w:r>
    <w:r w:rsidR="002F5413">
      <w:rPr>
        <w:rFonts w:ascii="Times New Roman" w:hAnsi="Times New Roman"/>
        <w:sz w:val="32"/>
        <w:szCs w:val="32"/>
        <w:lang w:val="en-US"/>
      </w:rPr>
      <w:t xml:space="preserve"> (HBTS-86)</w:t>
    </w:r>
  </w:p>
  <w:p w:rsidR="00FE1494" w:rsidRPr="00CD7171" w:rsidRDefault="005A363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5A363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 </w:t>
    </w:r>
    <w:r w:rsidR="005D3571">
      <w:rPr>
        <w:rFonts w:ascii="Times New Roman" w:hAnsi="Times New Roman"/>
        <w:sz w:val="20"/>
        <w:szCs w:val="20"/>
        <w:lang w:val="en-US"/>
      </w:rPr>
      <w:t>15</w:t>
    </w:r>
    <w:r>
      <w:rPr>
        <w:rFonts w:ascii="Times New Roman" w:hAnsi="Times New Roman"/>
        <w:sz w:val="20"/>
        <w:szCs w:val="20"/>
        <w:lang w:val="en-US"/>
      </w:rPr>
      <w:t>/1/2021</w:t>
    </w:r>
  </w:p>
  <w:p w:rsidR="00B33047" w:rsidRDefault="005A363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5A363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FB849E" wp14:editId="201B8F8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3" w:rsidRDefault="002F54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0AC"/>
    <w:multiLevelType w:val="hybridMultilevel"/>
    <w:tmpl w:val="F15028DA"/>
    <w:lvl w:ilvl="0" w:tplc="E77057FC">
      <w:start w:val="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71"/>
    <w:rsid w:val="001F153B"/>
    <w:rsid w:val="002F5413"/>
    <w:rsid w:val="00310F48"/>
    <w:rsid w:val="00406370"/>
    <w:rsid w:val="004102E8"/>
    <w:rsid w:val="004117C5"/>
    <w:rsid w:val="004934B0"/>
    <w:rsid w:val="004A3314"/>
    <w:rsid w:val="005A3638"/>
    <w:rsid w:val="005C79FB"/>
    <w:rsid w:val="005D3571"/>
    <w:rsid w:val="005D41F4"/>
    <w:rsid w:val="006469A2"/>
    <w:rsid w:val="006F4746"/>
    <w:rsid w:val="00714788"/>
    <w:rsid w:val="00805BD0"/>
    <w:rsid w:val="008B5941"/>
    <w:rsid w:val="008E3D83"/>
    <w:rsid w:val="00994EC8"/>
    <w:rsid w:val="00A16B06"/>
    <w:rsid w:val="00A43F9A"/>
    <w:rsid w:val="00B74699"/>
    <w:rsid w:val="00C26EEA"/>
    <w:rsid w:val="00D050B6"/>
    <w:rsid w:val="00D72186"/>
    <w:rsid w:val="00D963D4"/>
    <w:rsid w:val="00E33480"/>
    <w:rsid w:val="00EB6C48"/>
    <w:rsid w:val="00F07DB2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57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3571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D3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71"/>
  </w:style>
  <w:style w:type="paragraph" w:styleId="ListParagraph">
    <w:name w:val="List Paragraph"/>
    <w:basedOn w:val="Normal"/>
    <w:uiPriority w:val="34"/>
    <w:qFormat/>
    <w:rsid w:val="00805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57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3571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D3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71"/>
  </w:style>
  <w:style w:type="paragraph" w:styleId="ListParagraph">
    <w:name w:val="List Paragraph"/>
    <w:basedOn w:val="Normal"/>
    <w:uiPriority w:val="34"/>
    <w:qFormat/>
    <w:rsid w:val="0080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2.464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57</cp:revision>
  <dcterms:created xsi:type="dcterms:W3CDTF">2021-01-13T07:03:00Z</dcterms:created>
  <dcterms:modified xsi:type="dcterms:W3CDTF">2021-05-17T08:21:00Z</dcterms:modified>
</cp:coreProperties>
</file>