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051EFF">
        <w:rPr>
          <w:rFonts w:ascii="Times New Roman" w:eastAsia="Arial" w:hAnsi="Times New Roman" w:cs="Times New Roman"/>
          <w:lang w:eastAsia="en-US"/>
        </w:rPr>
        <w:t>HB-3710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="009A42BA">
        <w:rPr>
          <w:rFonts w:ascii="Times New Roman" w:eastAsia="Arial" w:hAnsi="Times New Roman" w:cs="Times New Roman"/>
          <w:lang w:eastAsia="en-US"/>
        </w:rPr>
        <w:tab/>
        <w:t>: Antibacterial agent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F80E9" wp14:editId="1C01263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F9F4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A178E" w:rsidRPr="000A178E" w:rsidRDefault="000A178E" w:rsidP="000A178E">
      <w:pPr>
        <w:ind w:left="720"/>
        <w:contextualSpacing/>
        <w:rPr>
          <w:rFonts w:ascii="Times New Roman" w:eastAsia="Times New Roman" w:hAnsi="Times New Roman" w:cs="Times New Roman"/>
          <w:b/>
        </w:rPr>
      </w:pPr>
      <w:r w:rsidRPr="000A178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A178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A178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A178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A178E">
        <w:rPr>
          <w:rFonts w:ascii="Times New Roman" w:eastAsia="Times New Roman" w:hAnsi="Times New Roman" w:cs="Times New Roman"/>
          <w:b/>
        </w:rPr>
        <w:t>32/2017/TT-BCT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D3305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AD3305" w:rsidRPr="00C24908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</w:t>
      </w:r>
      <w:r w:rsidR="00B05AC2">
        <w:rPr>
          <w:rFonts w:ascii="Times New Roman" w:eastAsia="Arial" w:hAnsi="Times New Roman" w:cs="Times New Roman"/>
          <w:lang w:eastAsia="en-US"/>
        </w:rPr>
        <w:t>tion                : Category 1B</w:t>
      </w:r>
      <w:r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AD3305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D3305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56ACA881" wp14:editId="38C940D2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3305" w:rsidRPr="00733110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AD3305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D3305" w:rsidRDefault="00AD3305" w:rsidP="00AD3305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05AC2" w:rsidRDefault="00B05AC2" w:rsidP="00B05AC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H314</w:t>
      </w:r>
      <w:r w:rsidR="00AD3305">
        <w:rPr>
          <w:rFonts w:ascii="Times New Roman" w:eastAsia="SimSun" w:hAnsi="Times New Roman" w:cs="Times New Roman"/>
          <w:lang w:eastAsia="en-US"/>
        </w:rPr>
        <w:t xml:space="preserve">- </w:t>
      </w:r>
      <w:r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AD3305" w:rsidRDefault="00B05AC2" w:rsidP="00AD3305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AD3305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AD3305">
        <w:rPr>
          <w:rFonts w:ascii="Times New Roman" w:eastAsia="SimSun" w:hAnsi="Times New Roman" w:cs="Times New Roman"/>
          <w:lang w:eastAsia="en-US"/>
        </w:rPr>
        <w:t>Toxic to aquatic life.</w:t>
      </w:r>
    </w:p>
    <w:p w:rsidR="00AD3305" w:rsidRDefault="00AD3305" w:rsidP="00AD330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B05AC2" w:rsidRPr="009C6118" w:rsidRDefault="00B05AC2" w:rsidP="00B05A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Pr="009C6118">
        <w:rPr>
          <w:rFonts w:ascii="Times New Roman" w:eastAsia="Arial" w:hAnsi="Times New Roman" w:cs="Times New Roman"/>
          <w:lang w:eastAsia="en-US"/>
        </w:rPr>
        <w:t xml:space="preserve"> P260- </w:t>
      </w:r>
      <w:r w:rsidRPr="009C6118">
        <w:rPr>
          <w:rFonts w:ascii="Times New Roman" w:eastAsia="Times New Roman" w:hAnsi="Times New Roman" w:cs="Times New Roman"/>
          <w:color w:val="000000"/>
        </w:rPr>
        <w:t>Do not breathe dust/fume/gas/mist/vapours/spray.</w:t>
      </w:r>
    </w:p>
    <w:p w:rsidR="00AD3305" w:rsidRPr="00BE6334" w:rsidRDefault="00AD3305" w:rsidP="00AD3305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AD3305" w:rsidRDefault="00AD3305" w:rsidP="00AD3305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AD3305" w:rsidRPr="00733110" w:rsidRDefault="00AD3305" w:rsidP="00AD3305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:rsidR="00AD3305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AD3305" w:rsidRDefault="00AD3305" w:rsidP="00AD3305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</w:p>
    <w:p w:rsidR="00AD3305" w:rsidRPr="00B05AC2" w:rsidRDefault="00B05AC2" w:rsidP="00B05AC2">
      <w:pPr>
        <w:ind w:left="2970"/>
        <w:rPr>
          <w:rFonts w:ascii="Times New Roman" w:eastAsia="Times New Roman" w:hAnsi="Times New Roman" w:cs="Times New Roman"/>
          <w:color w:val="000000"/>
        </w:rPr>
      </w:pPr>
      <w:r w:rsidRPr="00B05AC2">
        <w:rPr>
          <w:rFonts w:ascii="Times New Roman" w:eastAsia="SimSun" w:hAnsi="Times New Roman" w:cs="Times New Roman"/>
          <w:lang w:eastAsia="en-US"/>
        </w:rPr>
        <w:lastRenderedPageBreak/>
        <w:t>P301 + P330 + P331</w:t>
      </w:r>
      <w:r w:rsidR="00AD3305" w:rsidRPr="00B05AC2">
        <w:rPr>
          <w:rFonts w:ascii="Times New Roman" w:eastAsia="SimSun" w:hAnsi="Times New Roman" w:cs="Times New Roman"/>
          <w:lang w:eastAsia="en-US"/>
        </w:rPr>
        <w:t xml:space="preserve">- </w:t>
      </w:r>
      <w:r w:rsidRPr="00B05AC2">
        <w:rPr>
          <w:rFonts w:ascii="Times New Roman" w:eastAsia="Times New Roman" w:hAnsi="Times New Roman" w:cs="Times New Roman"/>
          <w:color w:val="000000"/>
        </w:rPr>
        <w:t>IF SWALLOWED rinse mouth. Do NOT induce vomiting.</w:t>
      </w:r>
    </w:p>
    <w:p w:rsidR="005629B3" w:rsidRPr="005629B3" w:rsidRDefault="005629B3" w:rsidP="005629B3">
      <w:pPr>
        <w:ind w:left="2970"/>
        <w:rPr>
          <w:rFonts w:ascii="Times New Roman" w:eastAsia="Times New Roman" w:hAnsi="Times New Roman" w:cs="Times New Roman"/>
          <w:color w:val="000000"/>
        </w:rPr>
      </w:pPr>
      <w:r w:rsidRPr="005629B3">
        <w:rPr>
          <w:rFonts w:ascii="Times New Roman" w:eastAsia="SimSun" w:hAnsi="Times New Roman" w:cs="Times New Roman"/>
          <w:lang w:eastAsia="en-US"/>
        </w:rPr>
        <w:t>P303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 + </w:t>
      </w:r>
      <w:r w:rsidRPr="005629B3">
        <w:rPr>
          <w:rFonts w:ascii="Times New Roman" w:eastAsia="SimSun" w:hAnsi="Times New Roman" w:cs="Times New Roman"/>
          <w:lang w:eastAsia="en-US"/>
        </w:rPr>
        <w:t>P361+P353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- </w:t>
      </w:r>
      <w:r w:rsidRPr="005629B3">
        <w:rPr>
          <w:rFonts w:ascii="Times New Roman" w:eastAsia="Times New Roman" w:hAnsi="Times New Roman" w:cs="Times New Roman"/>
          <w:color w:val="000000"/>
        </w:rPr>
        <w:t>IF ON SKIN (or hair) Remove/Take off immediately all contaminated clothing. Rinse skin with water/shower.</w:t>
      </w:r>
    </w:p>
    <w:p w:rsidR="005629B3" w:rsidRDefault="005629B3" w:rsidP="005629B3">
      <w:pPr>
        <w:ind w:left="2250" w:firstLine="720"/>
        <w:rPr>
          <w:rFonts w:ascii="Times New Roman" w:eastAsia="Times New Roman" w:hAnsi="Times New Roman" w:cs="Times New Roman"/>
          <w:color w:val="000000"/>
        </w:rPr>
      </w:pPr>
      <w:r w:rsidRPr="005629B3">
        <w:rPr>
          <w:rFonts w:ascii="Times New Roman" w:eastAsia="SimSun" w:hAnsi="Times New Roman" w:cs="Times New Roman"/>
          <w:lang w:eastAsia="en-US"/>
        </w:rPr>
        <w:t>P363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 - </w:t>
      </w:r>
      <w:r w:rsidRPr="005629B3">
        <w:rPr>
          <w:rFonts w:ascii="Times New Roman" w:eastAsia="Times New Roman" w:hAnsi="Times New Roman" w:cs="Times New Roman"/>
          <w:color w:val="000000"/>
        </w:rPr>
        <w:t>Wash contaminated clothing before reuse.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629B3" w:rsidRDefault="005629B3" w:rsidP="005629B3">
      <w:pPr>
        <w:ind w:left="29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629B3">
        <w:rPr>
          <w:rFonts w:ascii="Times New Roman" w:eastAsia="Times New Roman" w:hAnsi="Times New Roman" w:cs="Times New Roman"/>
          <w:color w:val="000000"/>
        </w:rPr>
        <w:t>IF INHALED Remove victim to fresh air and keep at rest in a position comfortable for breathing.</w:t>
      </w:r>
    </w:p>
    <w:p w:rsidR="005629B3" w:rsidRPr="005629B3" w:rsidRDefault="005629B3" w:rsidP="005629B3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>Immediately call a POISON CENTER or doctor/physician.</w:t>
      </w:r>
    </w:p>
    <w:p w:rsidR="00AD3305" w:rsidRDefault="00AD3305" w:rsidP="005629B3">
      <w:pPr>
        <w:ind w:left="2970"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AD3305" w:rsidRDefault="00AD3305" w:rsidP="00AD3305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5629B3" w:rsidRDefault="00AD3305" w:rsidP="005629B3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 w:rsidR="005629B3">
        <w:rPr>
          <w:rFonts w:ascii="Times New Roman" w:eastAsia="Arial" w:hAnsi="Times New Roman" w:cs="Times New Roman"/>
          <w:lang w:eastAsia="en-US"/>
        </w:rPr>
        <w:t xml:space="preserve">P405- </w:t>
      </w:r>
      <w:r w:rsidR="005629B3" w:rsidRPr="005629B3">
        <w:rPr>
          <w:rFonts w:ascii="Times New Roman" w:eastAsia="Arial" w:hAnsi="Times New Roman" w:cs="Times New Roman"/>
          <w:lang w:eastAsia="en-US"/>
        </w:rPr>
        <w:t>Store locked up.</w:t>
      </w:r>
    </w:p>
    <w:p w:rsidR="00AD3305" w:rsidRDefault="00AD3305" w:rsidP="005629B3">
      <w:pPr>
        <w:ind w:left="1701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D3305" w:rsidRPr="006C2998" w:rsidRDefault="00AD3305" w:rsidP="00AD330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D3305" w:rsidRPr="006C2998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D3305" w:rsidRDefault="00AD3305" w:rsidP="00AD3305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15576" wp14:editId="77589B7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7190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D3305" w:rsidRPr="00733110" w:rsidTr="00B0624A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D3305" w:rsidRPr="00733110" w:rsidTr="00B0624A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D3305" w:rsidRPr="00733110" w:rsidRDefault="00AD3305" w:rsidP="00B062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D3305" w:rsidRPr="00733110" w:rsidTr="00B0624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23A4E" w:rsidRPr="00923A4E" w:rsidRDefault="00923A4E" w:rsidP="00923A4E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923A4E">
              <w:rPr>
                <w:rFonts w:ascii="Times New Roman" w:eastAsia="Times New Roman" w:hAnsi="Times New Roman" w:cs="Times New Roman"/>
                <w:bCs/>
              </w:rPr>
              <w:t>Quaternary ammonium compounds, benzyl-C8-18-alkyldimethyl, chlorides</w:t>
            </w:r>
          </w:p>
          <w:p w:rsidR="00AD3305" w:rsidRPr="00923A4E" w:rsidRDefault="00AD3305" w:rsidP="00B062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923A4E" w:rsidRDefault="00923A4E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23A4E">
              <w:rPr>
                <w:rFonts w:ascii="Times New Roman" w:hAnsi="Times New Roman" w:cs="Times New Roman"/>
                <w:shd w:val="clear" w:color="auto" w:fill="FFFFFF"/>
              </w:rPr>
              <w:t>63449-41-2</w:t>
            </w:r>
          </w:p>
        </w:tc>
        <w:tc>
          <w:tcPr>
            <w:tcW w:w="1620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923A4E" w:rsidRDefault="00923A4E" w:rsidP="00923A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Toxicity-Dermal.4, H312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3305" w:rsidRDefault="00923A4E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AD3305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>1B, H314</w:t>
            </w:r>
            <w:r w:rsidR="00AD3305">
              <w:rPr>
                <w:rFonts w:ascii="Times New Roman" w:eastAsia="Arial" w:hAnsi="Times New Roman" w:cs="Times New Roman"/>
                <w:lang w:eastAsia="en-US"/>
              </w:rPr>
              <w:t>.</w:t>
            </w:r>
            <w:bookmarkStart w:id="0" w:name="_GoBack"/>
            <w:bookmarkEnd w:id="0"/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D3305" w:rsidRPr="00733110" w:rsidRDefault="00AD3305" w:rsidP="00B05A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26114" wp14:editId="35F2F9A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B43A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AD3305" w:rsidRPr="00733110" w:rsidRDefault="00AD3305" w:rsidP="00AD3305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E92DB" wp14:editId="7844A66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F2A5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D3305" w:rsidRPr="00733110" w:rsidRDefault="00AD3305" w:rsidP="00AD330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D3305" w:rsidRPr="00733110" w:rsidRDefault="00AD3305" w:rsidP="00747B2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</w:t>
      </w:r>
      <w:r w:rsidR="00747B22">
        <w:rPr>
          <w:rFonts w:ascii="Times New Roman" w:eastAsia="Arial" w:hAnsi="Times New Roman" w:cs="Times New Roman"/>
          <w:lang w:eastAsia="en-US"/>
        </w:rPr>
        <w:t>, nitrogen oxides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D72F6" wp14:editId="4770346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0AA1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D7D0E" wp14:editId="3093506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8B88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</w:t>
      </w:r>
      <w:r w:rsidR="006404C4">
        <w:rPr>
          <w:rFonts w:ascii="Times New Roman" w:eastAsia="Arial" w:hAnsi="Times New Roman" w:cs="Times New Roman"/>
          <w:lang w:eastAsia="en-US"/>
        </w:rPr>
        <w:t xml:space="preserve">temperature 15-25°c, </w:t>
      </w:r>
      <w:r w:rsidRPr="00733110">
        <w:rPr>
          <w:rFonts w:ascii="Times New Roman" w:eastAsia="Arial" w:hAnsi="Times New Roman" w:cs="Times New Roman"/>
          <w:lang w:val="vi-VN" w:eastAsia="en-US"/>
        </w:rPr>
        <w:t>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="00531221">
        <w:rPr>
          <w:rFonts w:ascii="Times New Roman" w:eastAsia="Arial" w:hAnsi="Times New Roman" w:cs="Times New Roman"/>
          <w:lang w:eastAsia="en-US"/>
        </w:rPr>
        <w:t xml:space="preserve"> Store</w:t>
      </w:r>
      <w:r w:rsidR="006404C4">
        <w:rPr>
          <w:rFonts w:ascii="Times New Roman" w:eastAsia="Arial" w:hAnsi="Times New Roman" w:cs="Times New Roman"/>
          <w:lang w:eastAsia="en-US"/>
        </w:rPr>
        <w:t xml:space="preserve"> away from heat,</w:t>
      </w:r>
      <w:r w:rsidR="006404C4">
        <w:rPr>
          <w:rFonts w:ascii="Times New Roman" w:eastAsia="Arial" w:hAnsi="Times New Roman" w:cs="Times New Roman"/>
          <w:lang w:val="vi-VN" w:eastAsia="en-US"/>
        </w:rPr>
        <w:t>flame</w:t>
      </w:r>
      <w:r w:rsidR="006404C4">
        <w:rPr>
          <w:rFonts w:ascii="Times New Roman" w:eastAsia="Arial" w:hAnsi="Times New Roman" w:cs="Times New Roman"/>
          <w:lang w:eastAsia="en-US"/>
        </w:rPr>
        <w:t>s</w:t>
      </w:r>
      <w:r w:rsidR="006404C4">
        <w:rPr>
          <w:rFonts w:ascii="Times New Roman" w:eastAsia="Arial" w:hAnsi="Times New Roman" w:cs="Times New Roman"/>
          <w:lang w:val="vi-VN" w:eastAsia="en-US"/>
        </w:rPr>
        <w:t>,</w:t>
      </w:r>
      <w:r w:rsidR="006404C4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96017" wp14:editId="12783C9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710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D3305" w:rsidRPr="00BE5DC9" w:rsidTr="00B0624A">
        <w:trPr>
          <w:trHeight w:val="508"/>
        </w:trPr>
        <w:tc>
          <w:tcPr>
            <w:tcW w:w="1496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D3305" w:rsidRPr="00BE5DC9" w:rsidRDefault="00AD3305" w:rsidP="00B0624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D3305" w:rsidRPr="00BE5DC9" w:rsidTr="00B0624A">
        <w:trPr>
          <w:trHeight w:val="422"/>
        </w:trPr>
        <w:tc>
          <w:tcPr>
            <w:tcW w:w="1496" w:type="dxa"/>
            <w:vMerge w:val="restart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D3305" w:rsidRPr="00FD7ED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6404C4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</w:tr>
      <w:tr w:rsidR="00AD3305" w:rsidRPr="00BE5DC9" w:rsidTr="00B0624A">
        <w:trPr>
          <w:trHeight w:val="386"/>
        </w:trPr>
        <w:tc>
          <w:tcPr>
            <w:tcW w:w="1496" w:type="dxa"/>
            <w:vMerge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6404C4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</w:tr>
    </w:tbl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508DC" wp14:editId="7B21C45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B17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>Color</w:t>
      </w:r>
      <w:r w:rsidR="00874D08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74D08">
        <w:rPr>
          <w:rFonts w:ascii="Times New Roman" w:eastAsia="Arial" w:hAnsi="Times New Roman" w:cs="Times New Roman"/>
          <w:lang w:eastAsia="en-US"/>
        </w:rPr>
        <w:t>6-8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4F4622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2</w:t>
      </w:r>
      <w:r w:rsidR="00AD3305" w:rsidRPr="00733110">
        <w:rPr>
          <w:rFonts w:ascii="Times New Roman" w:eastAsia="Arial" w:hAnsi="Times New Roman" w:cs="Times New Roman"/>
          <w:lang w:eastAsia="en-US"/>
        </w:rPr>
        <w:t>5</w:t>
      </w:r>
      <w:r>
        <w:rPr>
          <w:rFonts w:ascii="Times New Roman" w:eastAsia="Arial" w:hAnsi="Times New Roman" w:cs="Times New Roman"/>
          <w:lang w:eastAsia="en-US"/>
        </w:rPr>
        <w:t>0</w:t>
      </w:r>
      <w:r w:rsidR="00AD3305" w:rsidRPr="00733110">
        <w:rPr>
          <w:rFonts w:ascii="Times New Roman" w:eastAsia="Arial" w:hAnsi="Times New Roman" w:cs="Times New Roman"/>
          <w:lang w:eastAsia="en-US"/>
        </w:rPr>
        <w:t>°c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47B22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747B22" w:rsidRPr="00733110">
        <w:rPr>
          <w:rFonts w:ascii="Times New Roman" w:eastAsia="Arial" w:hAnsi="Times New Roman" w:cs="Times New Roman"/>
          <w:lang w:eastAsia="en-US"/>
        </w:rPr>
        <w:t>no data available.</w:t>
      </w:r>
      <w:r w:rsidR="00747B22"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FBA9E" wp14:editId="4C96EBD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84DB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404C4" w:rsidRPr="006404C4" w:rsidRDefault="00AD3305" w:rsidP="006404C4">
      <w:pPr>
        <w:ind w:left="720" w:hanging="720"/>
        <w:contextualSpacing/>
        <w:rPr>
          <w:rFonts w:ascii="Times New Roman" w:hAnsi="Times New Roman" w:cs="Times New Roman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6404C4" w:rsidRPr="006404C4">
        <w:rPr>
          <w:rFonts w:ascii="Times New Roman" w:hAnsi="Times New Roman" w:cs="Times New Roman"/>
        </w:rPr>
        <w:t>Violent reaction with: Strong oxidiser</w:t>
      </w:r>
    </w:p>
    <w:p w:rsidR="00AD3305" w:rsidRPr="00733110" w:rsidRDefault="00AD3305" w:rsidP="006404C4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</w:t>
      </w:r>
      <w:r w:rsidR="006404C4">
        <w:rPr>
          <w:rFonts w:ascii="Times New Roman" w:eastAsia="Arial" w:hAnsi="Times New Roman" w:cs="Times New Roman"/>
          <w:lang w:eastAsia="en-US"/>
        </w:rPr>
        <w:t>s, alkalis and oxidizing agents.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D3305" w:rsidRPr="00733110" w:rsidRDefault="006404C4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, nitrogen oxides </w:t>
      </w:r>
      <w:r w:rsidR="00AD3305"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92A15" wp14:editId="31F05CD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A9F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7DC3" w:rsidRDefault="00AD3305" w:rsidP="00E37DC3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37DC3"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E37DC3" w:rsidRPr="00733110">
        <w:rPr>
          <w:rFonts w:ascii="Times New Roman" w:eastAsia="Arial" w:hAnsi="Times New Roman" w:cs="Times New Roman"/>
          <w:lang w:eastAsia="en-US"/>
        </w:rPr>
        <w:t>not classified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870EE" wp14:editId="0C81319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D47F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D3305" w:rsidRDefault="00AD3305" w:rsidP="00AD3305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AD3305" w:rsidRPr="00FF2E03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D3305" w:rsidRPr="00BE5DC9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  <w:r w:rsidR="00E37DC3">
        <w:rPr>
          <w:rFonts w:ascii="Times New Roman" w:eastAsia="Arial" w:hAnsi="Times New Roman" w:cs="Times New Roman"/>
          <w:lang w:eastAsia="en-US"/>
        </w:rPr>
        <w:t xml:space="preserve">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D83A5" wp14:editId="3CE000B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0A0B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D3305" w:rsidRPr="00733110" w:rsidRDefault="00AD3305" w:rsidP="00AD330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55D2" wp14:editId="7D59418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C610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>
        <w:rPr>
          <w:noProof/>
        </w:rPr>
        <w:drawing>
          <wp:inline distT="0" distB="0" distL="0" distR="0" wp14:anchorId="5E265BD6" wp14:editId="009E1868">
            <wp:extent cx="542925" cy="542925"/>
            <wp:effectExtent l="0" t="0" r="9525" b="9525"/>
            <wp:docPr id="70108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702238"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9132B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02238" w:rsidRPr="00733110">
        <w:rPr>
          <w:rFonts w:ascii="Times New Roman" w:eastAsia="Arial" w:hAnsi="Times New Roman" w:cs="Times New Roman"/>
          <w:lang w:eastAsia="en-US"/>
        </w:rPr>
        <w:t>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70223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61E696E3" wp14:editId="66377481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702238"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70223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61E696E3" wp14:editId="66377481">
            <wp:extent cx="542925" cy="542925"/>
            <wp:effectExtent l="0" t="0" r="9525" b="9525"/>
            <wp:docPr id="2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</w:t>
      </w:r>
      <w:r w:rsidR="00702238">
        <w:rPr>
          <w:rFonts w:ascii="Times New Roman" w:eastAsia="Arial" w:hAnsi="Times New Roman" w:cs="Times New Roman"/>
          <w:lang w:eastAsia="en-US"/>
        </w:rPr>
        <w:t xml:space="preserve"> 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4ADD" wp14:editId="7887C13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F5ED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A178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A178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A178E">
        <w:rPr>
          <w:rFonts w:ascii="Times New Roman" w:eastAsia="Times New Roman" w:hAnsi="Times New Roman" w:cs="Times New Roman"/>
        </w:rPr>
        <w:t>32/2017/TT-BCT.</w:t>
      </w:r>
      <w:r w:rsidRPr="000A178E">
        <w:rPr>
          <w:rFonts w:ascii="Times New Roman" w:eastAsia="Arial" w:hAnsi="Times New Roman" w:cs="Times New Roman"/>
          <w:lang w:eastAsia="en-US"/>
        </w:rPr>
        <w:t xml:space="preserve"> </w:t>
      </w:r>
      <w:r w:rsidRPr="000A178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A178E">
        <w:rPr>
          <w:rFonts w:ascii="Times New Roman" w:eastAsia="Arial" w:hAnsi="Times New Roman" w:cs="Times New Roman"/>
          <w:lang w:eastAsia="en-US"/>
        </w:rPr>
        <w:t>: 28</w:t>
      </w:r>
      <w:r w:rsidRPr="000A178E">
        <w:rPr>
          <w:rFonts w:ascii="Times New Roman" w:eastAsia="Arial" w:hAnsi="Times New Roman" w:cs="Times New Roman"/>
          <w:lang w:val="vi-VN" w:eastAsia="en-US"/>
        </w:rPr>
        <w:t>/</w:t>
      </w:r>
      <w:r w:rsidRPr="000A178E">
        <w:rPr>
          <w:rFonts w:ascii="Times New Roman" w:eastAsia="Arial" w:hAnsi="Times New Roman" w:cs="Times New Roman"/>
          <w:lang w:eastAsia="en-US"/>
        </w:rPr>
        <w:t>12</w:t>
      </w:r>
      <w:r w:rsidRPr="000A178E">
        <w:rPr>
          <w:rFonts w:ascii="Times New Roman" w:eastAsia="Arial" w:hAnsi="Times New Roman" w:cs="Times New Roman"/>
          <w:lang w:val="vi-VN" w:eastAsia="en-US"/>
        </w:rPr>
        <w:t>/201</w:t>
      </w:r>
      <w:r w:rsidRPr="000A178E">
        <w:rPr>
          <w:rFonts w:ascii="Times New Roman" w:eastAsia="Arial" w:hAnsi="Times New Roman" w:cs="Times New Roman"/>
          <w:lang w:eastAsia="en-US"/>
        </w:rPr>
        <w:t>7.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val="vi-VN" w:eastAsia="en-US"/>
        </w:rPr>
        <w:lastRenderedPageBreak/>
        <w:t xml:space="preserve">National technical regulation on some hazardous substances in the surrounding air - </w:t>
      </w:r>
      <w:r w:rsidRPr="000A178E">
        <w:rPr>
          <w:rFonts w:ascii="Times New Roman" w:eastAsia="Arial" w:hAnsi="Times New Roman" w:cs="Times New Roman"/>
          <w:lang w:eastAsia="en-US"/>
        </w:rPr>
        <w:t xml:space="preserve"> </w:t>
      </w:r>
      <w:r w:rsidRPr="000A178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0A178E" w:rsidRPr="000A178E" w:rsidRDefault="000A178E" w:rsidP="000A178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178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0A178E">
        <w:rPr>
          <w:rFonts w:ascii="Times New Roman" w:eastAsia="Arial" w:hAnsi="Times New Roman" w:cs="Times New Roman"/>
          <w:lang w:eastAsia="en-US"/>
        </w:rPr>
        <w:t xml:space="preserve">-Circular number 10/2019-TT-BYT  </w:t>
      </w:r>
    </w:p>
    <w:p w:rsidR="00AD3305" w:rsidRPr="00733110" w:rsidRDefault="00AD3305" w:rsidP="00AD3305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ADD98" wp14:editId="6423E6C2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B08DD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 w:rsidR="00A92017">
        <w:rPr>
          <w:rFonts w:ascii="Times New Roman" w:eastAsia="Arial" w:hAnsi="Times New Roman" w:cs="Times New Roman"/>
          <w:lang w:eastAsia="en-US"/>
        </w:rPr>
        <w:t>Sep 9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61BE1">
        <w:rPr>
          <w:rFonts w:ascii="Times New Roman" w:eastAsia="Arial" w:hAnsi="Times New Roman" w:cs="Times New Roman"/>
          <w:lang w:eastAsia="en-US"/>
        </w:rPr>
        <w:t>2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A92017">
        <w:rPr>
          <w:rFonts w:ascii="Times New Roman" w:eastAsia="Arial" w:hAnsi="Times New Roman" w:cs="Times New Roman"/>
          <w:lang w:eastAsia="en-US"/>
        </w:rPr>
        <w:t>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DF57D7" w:rsidRDefault="00DF57D7" w:rsidP="00F23C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Toxicity-Dermal.4: </w:t>
      </w:r>
      <w:r w:rsidR="00F23CB2">
        <w:rPr>
          <w:rFonts w:ascii="Times New Roman" w:eastAsia="Arial" w:hAnsi="Times New Roman" w:cs="Times New Roman"/>
          <w:lang w:eastAsia="en-US"/>
        </w:rPr>
        <w:t>Acute toxicity Dermal, hazard category 4</w:t>
      </w:r>
    </w:p>
    <w:p w:rsidR="00AD3305" w:rsidRDefault="00DF57D7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1B: Skin Corrosion , hazard category 1B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AD3305" w:rsidRPr="00F23CB2" w:rsidRDefault="00AD3305" w:rsidP="00F23CB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D3305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DF57D7" w:rsidRDefault="00DF57D7" w:rsidP="00DF57D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H312</w:t>
      </w:r>
      <w:r w:rsidR="00AD3305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DF57D7">
        <w:rPr>
          <w:rFonts w:ascii="Times New Roman" w:eastAsia="SimSun" w:hAnsi="Times New Roman" w:cs="Times New Roman"/>
          <w:lang w:eastAsia="en-US"/>
        </w:rPr>
        <w:t>Harmful in contact with skin</w:t>
      </w:r>
    </w:p>
    <w:p w:rsidR="00AD3305" w:rsidRDefault="00AD3305" w:rsidP="00DF57D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Default="00AD3305" w:rsidP="00AD3305">
      <w:pPr>
        <w:contextualSpacing/>
      </w:pPr>
    </w:p>
    <w:p w:rsidR="006469A2" w:rsidRDefault="006469A2"/>
    <w:sectPr w:rsidR="006469A2" w:rsidSect="00DB2913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E4F" w:rsidRDefault="00B41E4F" w:rsidP="00AD3305">
      <w:pPr>
        <w:spacing w:after="0" w:line="240" w:lineRule="auto"/>
      </w:pPr>
      <w:r>
        <w:separator/>
      </w:r>
    </w:p>
  </w:endnote>
  <w:endnote w:type="continuationSeparator" w:id="0">
    <w:p w:rsidR="00B41E4F" w:rsidRDefault="00B41E4F" w:rsidP="00AD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C51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C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B41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E4F" w:rsidRDefault="00B41E4F" w:rsidP="00AD3305">
      <w:pPr>
        <w:spacing w:after="0" w:line="240" w:lineRule="auto"/>
      </w:pPr>
      <w:r>
        <w:separator/>
      </w:r>
    </w:p>
  </w:footnote>
  <w:footnote w:type="continuationSeparator" w:id="0">
    <w:p w:rsidR="00B41E4F" w:rsidRDefault="00B41E4F" w:rsidP="00AD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C510EC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712512" behindDoc="0" locked="0" layoutInCell="1" allowOverlap="1" wp14:anchorId="0C2B8DB5" wp14:editId="7DE804F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C510EC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AD3305">
      <w:rPr>
        <w:rFonts w:ascii="Times New Roman" w:hAnsi="Times New Roman"/>
        <w:sz w:val="32"/>
        <w:szCs w:val="32"/>
      </w:rPr>
      <w:t>HB-3710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AD3305">
      <w:rPr>
        <w:rFonts w:ascii="Times New Roman" w:hAnsi="Times New Roman"/>
        <w:sz w:val="20"/>
        <w:szCs w:val="20"/>
      </w:rPr>
      <w:t xml:space="preserve"> </w:t>
    </w:r>
    <w:r w:rsidR="00ED57FF">
      <w:rPr>
        <w:rFonts w:ascii="Times New Roman" w:hAnsi="Times New Roman"/>
        <w:sz w:val="20"/>
        <w:szCs w:val="20"/>
      </w:rPr>
      <w:t>2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</w:r>
    <w:r w:rsidR="00ED57FF">
      <w:rPr>
        <w:rFonts w:ascii="Times New Roman" w:hAnsi="Times New Roman"/>
        <w:sz w:val="20"/>
        <w:szCs w:val="20"/>
      </w:rPr>
      <w:t>SDS prepared on</w:t>
    </w:r>
    <w:r>
      <w:rPr>
        <w:rFonts w:ascii="Times New Roman" w:hAnsi="Times New Roman"/>
        <w:sz w:val="20"/>
        <w:szCs w:val="20"/>
      </w:rPr>
      <w:t xml:space="preserve">: </w:t>
    </w:r>
    <w:r w:rsidR="00ED57FF">
      <w:rPr>
        <w:rFonts w:ascii="Times New Roman" w:hAnsi="Times New Roman"/>
        <w:sz w:val="20"/>
        <w:szCs w:val="20"/>
      </w:rPr>
      <w:t>9</w:t>
    </w:r>
    <w:r w:rsidR="00AD3305">
      <w:rPr>
        <w:rFonts w:ascii="Times New Roman" w:hAnsi="Times New Roman"/>
        <w:sz w:val="20"/>
        <w:szCs w:val="20"/>
      </w:rPr>
      <w:t xml:space="preserve"> / </w:t>
    </w:r>
    <w:r w:rsidR="00ED57FF">
      <w:rPr>
        <w:rFonts w:ascii="Times New Roman" w:hAnsi="Times New Roman"/>
        <w:sz w:val="20"/>
        <w:szCs w:val="20"/>
      </w:rPr>
      <w:t>9</w:t>
    </w:r>
    <w:r>
      <w:rPr>
        <w:rFonts w:ascii="Times New Roman" w:hAnsi="Times New Roman"/>
        <w:sz w:val="20"/>
        <w:szCs w:val="20"/>
      </w:rPr>
      <w:t xml:space="preserve"> / </w:t>
    </w:r>
    <w:r w:rsidR="00AD3305">
      <w:rPr>
        <w:rFonts w:ascii="Times New Roman" w:hAnsi="Times New Roman"/>
        <w:sz w:val="20"/>
        <w:szCs w:val="20"/>
      </w:rPr>
      <w:t>202</w:t>
    </w:r>
    <w:r w:rsidR="00ED57FF">
      <w:rPr>
        <w:rFonts w:ascii="Times New Roman" w:hAnsi="Times New Roman"/>
        <w:sz w:val="20"/>
        <w:szCs w:val="20"/>
      </w:rPr>
      <w:t>2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6D6F7" wp14:editId="35D1A04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152C8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05"/>
    <w:rsid w:val="00051EFF"/>
    <w:rsid w:val="000A178E"/>
    <w:rsid w:val="00334D9A"/>
    <w:rsid w:val="0039132B"/>
    <w:rsid w:val="004E11B6"/>
    <w:rsid w:val="004F4622"/>
    <w:rsid w:val="00531221"/>
    <w:rsid w:val="005629B3"/>
    <w:rsid w:val="006404C4"/>
    <w:rsid w:val="006469A2"/>
    <w:rsid w:val="00661BE1"/>
    <w:rsid w:val="00702238"/>
    <w:rsid w:val="00747B22"/>
    <w:rsid w:val="00802FC6"/>
    <w:rsid w:val="00874D08"/>
    <w:rsid w:val="00923A4E"/>
    <w:rsid w:val="009A42BA"/>
    <w:rsid w:val="009C6118"/>
    <w:rsid w:val="00A67581"/>
    <w:rsid w:val="00A92017"/>
    <w:rsid w:val="00AD3305"/>
    <w:rsid w:val="00B05AC2"/>
    <w:rsid w:val="00B41E4F"/>
    <w:rsid w:val="00C17086"/>
    <w:rsid w:val="00C510EC"/>
    <w:rsid w:val="00DF12D3"/>
    <w:rsid w:val="00DF57D7"/>
    <w:rsid w:val="00E37DC3"/>
    <w:rsid w:val="00ED57FF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F1250"/>
  <w15:docId w15:val="{31E2F2B6-3943-4CD5-8B36-FEC460A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05"/>
  </w:style>
  <w:style w:type="paragraph" w:styleId="Footer">
    <w:name w:val="footer"/>
    <w:basedOn w:val="Normal"/>
    <w:link w:val="Foot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05"/>
  </w:style>
  <w:style w:type="character" w:styleId="Hyperlink">
    <w:name w:val="Hyperlink"/>
    <w:basedOn w:val="DefaultParagraphFont"/>
    <w:uiPriority w:val="99"/>
    <w:unhideWhenUsed/>
    <w:rsid w:val="00AD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32</cp:revision>
  <dcterms:created xsi:type="dcterms:W3CDTF">2020-02-28T07:30:00Z</dcterms:created>
  <dcterms:modified xsi:type="dcterms:W3CDTF">2022-09-10T04:35:00Z</dcterms:modified>
</cp:coreProperties>
</file>