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954B6" w:rsidRPr="001954B6" w:rsidRDefault="001954B6" w:rsidP="001954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Trade name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7E5BFE">
        <w:rPr>
          <w:rFonts w:ascii="Times New Roman" w:eastAsia="Arial" w:hAnsi="Times New Roman" w:cs="Times New Roman"/>
          <w:lang w:eastAsia="en-US"/>
        </w:rPr>
        <w:t>HS-110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</w:p>
    <w:p w:rsidR="001954B6" w:rsidRPr="001954B6" w:rsidRDefault="001954B6" w:rsidP="001954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Chemical Nam</w:t>
      </w:r>
      <w:r w:rsidR="005F53E2">
        <w:rPr>
          <w:rFonts w:ascii="Times New Roman" w:eastAsia="Arial" w:hAnsi="Times New Roman" w:cs="Times New Roman"/>
          <w:lang w:eastAsia="en-US"/>
        </w:rPr>
        <w:t>e</w:t>
      </w:r>
      <w:proofErr w:type="gramStart"/>
      <w:r w:rsidR="005F53E2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="005F53E2">
        <w:rPr>
          <w:rFonts w:ascii="Times New Roman" w:eastAsia="Arial" w:hAnsi="Times New Roman" w:cs="Times New Roman"/>
          <w:lang w:eastAsia="en-US"/>
        </w:rPr>
        <w:tab/>
        <w:t>: Mixture of organomodified siloxane and surfactants</w:t>
      </w:r>
      <w:r w:rsidRPr="001954B6">
        <w:rPr>
          <w:rFonts w:ascii="Times New Roman" w:eastAsia="Arial" w:hAnsi="Times New Roman" w:cs="Times New Roman"/>
          <w:lang w:eastAsia="en-US"/>
        </w:rPr>
        <w:t>.</w:t>
      </w:r>
    </w:p>
    <w:p w:rsidR="001954B6" w:rsidRPr="001954B6" w:rsidRDefault="001954B6" w:rsidP="001954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1.2.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954B6" w:rsidRPr="001954B6" w:rsidRDefault="001954B6" w:rsidP="00E536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5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954B6">
        <w:rPr>
          <w:rFonts w:ascii="Times New Roman" w:eastAsia="Arial" w:hAnsi="Times New Roman" w:cs="Times New Roman"/>
          <w:lang w:eastAsia="en-US"/>
        </w:rPr>
        <w:tab/>
        <w:t>: Textile auxiliary.</w:t>
      </w:r>
      <w:r w:rsidR="00E53618">
        <w:rPr>
          <w:rFonts w:ascii="Times New Roman" w:eastAsia="Arial" w:hAnsi="Times New Roman" w:cs="Times New Roman"/>
          <w:lang w:eastAsia="en-US"/>
        </w:rPr>
        <w:tab/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954B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1.3.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Company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Telephone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Telefax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E-mail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1.4.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Emergency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Information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5C072" wp14:editId="0954C06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2.1.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954B6" w:rsidRPr="001954B6" w:rsidRDefault="001954B6" w:rsidP="001954B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954B6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1954B6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1954B6" w:rsidRPr="001954B6" w:rsidRDefault="001954B6" w:rsidP="001954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1954B6">
        <w:rPr>
          <w:rFonts w:ascii="Times New Roman" w:eastAsia="Arial" w:hAnsi="Times New Roman" w:cs="Times New Roman"/>
          <w:lang w:eastAsia="en-US"/>
        </w:rPr>
        <w:t>Hazard pictograms</w:t>
      </w:r>
      <w:r w:rsidRPr="001954B6">
        <w:rPr>
          <w:rFonts w:ascii="Times New Roman" w:eastAsia="Arial" w:hAnsi="Times New Roman" w:cs="Times New Roman"/>
          <w:lang w:eastAsia="en-US"/>
        </w:rPr>
        <w:tab/>
        <w:t>:</w:t>
      </w:r>
      <w:r w:rsidRPr="001954B6">
        <w:rPr>
          <w:rFonts w:ascii="Arial" w:eastAsia="Arial" w:hAnsi="Arial" w:cs="Times New Roman"/>
          <w:noProof/>
        </w:rPr>
        <w:t xml:space="preserve"> </w:t>
      </w:r>
      <w:r w:rsidRPr="001954B6">
        <w:rPr>
          <w:rFonts w:ascii="Arial" w:eastAsia="Arial" w:hAnsi="Arial" w:cs="Times New Roman"/>
          <w:noProof/>
        </w:rPr>
        <w:drawing>
          <wp:inline distT="0" distB="0" distL="0" distR="0" wp14:anchorId="29407DE8" wp14:editId="2A2AE867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4B6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1954B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954B6" w:rsidRPr="001954B6" w:rsidRDefault="001954B6" w:rsidP="001954B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954B6">
        <w:rPr>
          <w:rFonts w:ascii="Times New Roman" w:eastAsia="Arial" w:hAnsi="Times New Roman" w:cs="Times New Roman"/>
          <w:noProof/>
          <w:lang w:eastAsia="en-US"/>
        </w:rPr>
        <w:tab/>
        <w:t>Signal word                    :   Warning</w:t>
      </w:r>
    </w:p>
    <w:p w:rsidR="001954B6" w:rsidRPr="001954B6" w:rsidRDefault="001954B6" w:rsidP="001954B6">
      <w:pPr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954B6">
        <w:rPr>
          <w:rFonts w:ascii="Times New Roman" w:eastAsia="SimSun" w:hAnsi="Times New Roman" w:cs="Times New Roman"/>
          <w:lang w:eastAsia="en-US"/>
        </w:rPr>
        <w:t xml:space="preserve"> </w:t>
      </w:r>
    </w:p>
    <w:p w:rsidR="001954B6" w:rsidRPr="001954B6" w:rsidRDefault="001954B6" w:rsidP="001954B6">
      <w:pPr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SimSun" w:hAnsi="Times New Roman" w:cs="Times New Roman"/>
          <w:lang w:eastAsia="en-US"/>
        </w:rPr>
        <w:tab/>
      </w:r>
      <w:r w:rsidRPr="001954B6">
        <w:rPr>
          <w:rFonts w:ascii="Times New Roman" w:eastAsia="SimSun" w:hAnsi="Times New Roman" w:cs="Times New Roman"/>
          <w:lang w:eastAsia="en-US"/>
        </w:rPr>
        <w:tab/>
      </w:r>
      <w:r w:rsidRPr="001954B6">
        <w:rPr>
          <w:rFonts w:ascii="Times New Roman" w:eastAsia="SimSun" w:hAnsi="Times New Roman" w:cs="Times New Roman"/>
          <w:lang w:eastAsia="en-US"/>
        </w:rPr>
        <w:tab/>
      </w:r>
      <w:r w:rsidRPr="001954B6">
        <w:rPr>
          <w:rFonts w:ascii="Times New Roman" w:eastAsia="SimSun" w:hAnsi="Times New Roman" w:cs="Times New Roman"/>
          <w:lang w:eastAsia="en-US"/>
        </w:rPr>
        <w:tab/>
        <w:t xml:space="preserve">  H319- Causes serious eye irritation.</w:t>
      </w:r>
    </w:p>
    <w:p w:rsidR="007E5BFE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SimSun" w:hAnsi="Times New Roman" w:cs="Times New Roman"/>
          <w:lang w:eastAsia="en-US"/>
        </w:rPr>
        <w:t xml:space="preserve">     </w:t>
      </w:r>
      <w:r w:rsidRPr="001954B6">
        <w:rPr>
          <w:rFonts w:ascii="Times New Roman" w:eastAsia="SimSun" w:hAnsi="Times New Roman" w:cs="Times New Roman"/>
          <w:lang w:eastAsia="en-US"/>
        </w:rPr>
        <w:tab/>
      </w:r>
      <w:r w:rsidRPr="001954B6">
        <w:rPr>
          <w:rFonts w:ascii="Times New Roman" w:eastAsia="SimSun" w:hAnsi="Times New Roman" w:cs="Times New Roman"/>
          <w:lang w:eastAsia="en-US"/>
        </w:rPr>
        <w:tab/>
      </w:r>
      <w:r w:rsidRPr="001954B6">
        <w:rPr>
          <w:rFonts w:ascii="Times New Roman" w:eastAsia="SimSun" w:hAnsi="Times New Roman" w:cs="Times New Roman"/>
          <w:lang w:eastAsia="en-US"/>
        </w:rPr>
        <w:tab/>
      </w:r>
      <w:r w:rsidRPr="001954B6">
        <w:rPr>
          <w:rFonts w:ascii="Times New Roman" w:eastAsia="SimSun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</w:p>
    <w:p w:rsidR="001954B6" w:rsidRPr="001954B6" w:rsidRDefault="001954B6" w:rsidP="007E5BF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1954B6" w:rsidRPr="001954B6" w:rsidRDefault="001954B6" w:rsidP="001954B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  P264- Wash hands thoroughly after handling.</w:t>
      </w:r>
    </w:p>
    <w:p w:rsidR="001954B6" w:rsidRPr="001954B6" w:rsidRDefault="001954B6" w:rsidP="001954B6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 xml:space="preserve">P280- </w:t>
      </w:r>
      <w:r w:rsidRPr="001954B6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1954B6" w:rsidRPr="001954B6" w:rsidRDefault="001954B6" w:rsidP="001954B6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  </w:t>
      </w:r>
    </w:p>
    <w:p w:rsidR="001954B6" w:rsidRPr="001954B6" w:rsidRDefault="001954B6" w:rsidP="001954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1954B6" w:rsidRPr="001954B6" w:rsidRDefault="001954B6" w:rsidP="001954B6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SimSun" w:hAnsi="Times New Roman" w:cs="Times New Roman"/>
          <w:lang w:eastAsia="en-US"/>
        </w:rPr>
        <w:t>P305+P351+P338 –</w:t>
      </w:r>
      <w:r w:rsidRPr="001954B6">
        <w:rPr>
          <w:rFonts w:ascii="Verdana" w:eastAsia="SimSun" w:hAnsi="Verdana" w:cs="Times New Roman"/>
          <w:lang w:val="vi-VN" w:eastAsia="en-US"/>
        </w:rPr>
        <w:t xml:space="preserve"> </w:t>
      </w:r>
      <w:r w:rsidRPr="001954B6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1954B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1954B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1954B6" w:rsidRPr="001954B6" w:rsidRDefault="001954B6" w:rsidP="001954B6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SimSun" w:hAnsi="Times New Roman" w:cs="Times New Roman"/>
          <w:lang w:eastAsia="en-US"/>
        </w:rPr>
        <w:t xml:space="preserve">  P337+P313- If eye irritation persist –Get medical advice/ attention.</w:t>
      </w:r>
    </w:p>
    <w:p w:rsidR="001954B6" w:rsidRPr="001954B6" w:rsidRDefault="001954B6" w:rsidP="001954B6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SimSun" w:hAnsi="Times New Roman" w:cs="Times New Roman"/>
          <w:lang w:eastAsia="en-US"/>
        </w:rPr>
        <w:t xml:space="preserve">    Storage           : </w:t>
      </w:r>
      <w:r w:rsidRPr="001954B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1954B6" w:rsidRPr="001954B6" w:rsidRDefault="001954B6" w:rsidP="001954B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SimSun" w:hAnsi="Times New Roman" w:cs="Times New Roman"/>
          <w:lang w:eastAsia="en-US"/>
        </w:rPr>
        <w:t xml:space="preserve">                              Disposal         :</w:t>
      </w:r>
    </w:p>
    <w:p w:rsidR="007E5BFE" w:rsidRPr="001954B6" w:rsidRDefault="001954B6" w:rsidP="007E5BFE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="007E5BFE" w:rsidRPr="001954B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1954B6" w:rsidRPr="001954B6" w:rsidRDefault="007E5BFE" w:rsidP="007E5BFE">
      <w:pPr>
        <w:tabs>
          <w:tab w:val="left" w:pos="6810"/>
        </w:tabs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2.3.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F23B0" wp14:editId="7C58F2C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3.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3.1.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3.2.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1954B6" w:rsidRPr="001954B6" w:rsidTr="001F7637">
        <w:trPr>
          <w:trHeight w:val="503"/>
        </w:trPr>
        <w:tc>
          <w:tcPr>
            <w:tcW w:w="2718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954B6" w:rsidRPr="001954B6" w:rsidTr="001F7637">
        <w:trPr>
          <w:trHeight w:val="1151"/>
        </w:trPr>
        <w:tc>
          <w:tcPr>
            <w:tcW w:w="2718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Alcohol ethoxylated</w:t>
            </w:r>
          </w:p>
        </w:tc>
        <w:tc>
          <w:tcPr>
            <w:tcW w:w="162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D72DB7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89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D72DB7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19-20</w:t>
            </w:r>
          </w:p>
        </w:tc>
        <w:tc>
          <w:tcPr>
            <w:tcW w:w="3014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19AF" w:rsidRDefault="00F719AF" w:rsidP="00F719A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Acute Toxicity Inhal</w:t>
            </w:r>
            <w:r w:rsidR="00AC7371">
              <w:rPr>
                <w:rFonts w:ascii="Times New Roman" w:eastAsia="Arial" w:hAnsi="Times New Roman" w:cs="Times New Roman"/>
                <w:lang w:eastAsia="en-US"/>
              </w:rPr>
              <w:t>.4, H332</w:t>
            </w:r>
          </w:p>
          <w:p w:rsidR="001954B6" w:rsidRPr="001954B6" w:rsidRDefault="00F719AF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  <w:r w:rsidR="001954B6" w:rsidRPr="001954B6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719AF" w:rsidRPr="001954B6" w:rsidRDefault="00F719AF" w:rsidP="00F719A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954B6" w:rsidRPr="001954B6" w:rsidTr="001F7637">
        <w:trPr>
          <w:trHeight w:val="809"/>
        </w:trPr>
        <w:tc>
          <w:tcPr>
            <w:tcW w:w="2718" w:type="dxa"/>
          </w:tcPr>
          <w:p w:rsidR="001954B6" w:rsidRPr="001954B6" w:rsidRDefault="001954B6" w:rsidP="00F719A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1954B6" w:rsidRPr="001954B6" w:rsidRDefault="001954B6" w:rsidP="00F719A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1954B6" w:rsidRPr="001954B6" w:rsidRDefault="001954B6" w:rsidP="00F719A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F719AF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0.4</w:t>
            </w:r>
          </w:p>
        </w:tc>
        <w:tc>
          <w:tcPr>
            <w:tcW w:w="3014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1954B6" w:rsidRPr="001954B6" w:rsidRDefault="001954B6" w:rsidP="00F719A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AF9BC" wp14:editId="760B8EE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4.1.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Inhalation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954B6" w:rsidRPr="001954B6" w:rsidRDefault="001954B6" w:rsidP="001954B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954B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Skin contact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954B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954B6">
        <w:rPr>
          <w:rFonts w:ascii="Times New Roman" w:eastAsia="Arial" w:hAnsi="Times New Roman" w:cs="Times New Roman"/>
          <w:lang w:eastAsia="en-US"/>
        </w:rPr>
        <w:t xml:space="preserve">soap and </w:t>
      </w:r>
      <w:r w:rsidRPr="001954B6">
        <w:rPr>
          <w:rFonts w:ascii="Times New Roman" w:eastAsia="Arial" w:hAnsi="Times New Roman" w:cs="Times New Roman"/>
          <w:lang w:val="vi-VN" w:eastAsia="en-US"/>
        </w:rPr>
        <w:t>water.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954B6" w:rsidRPr="001954B6" w:rsidRDefault="001954B6" w:rsidP="001954B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954B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954B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954B6" w:rsidRPr="001954B6" w:rsidRDefault="001954B6" w:rsidP="001954B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954B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954B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954B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1954B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4.2.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>Symptoms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4.3.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b/>
          <w:lang w:eastAsia="en-US"/>
        </w:rPr>
        <w:tab/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4BF46" wp14:editId="18DAA78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5.1.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954B6" w:rsidRPr="001954B6" w:rsidRDefault="001954B6" w:rsidP="001954B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954B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954B6">
        <w:rPr>
          <w:rFonts w:ascii="Times New Roman" w:eastAsia="Arial" w:hAnsi="Times New Roman" w:cs="Times New Roman"/>
          <w:lang w:eastAsia="en-US"/>
        </w:rPr>
        <w:t>spray</w:t>
      </w:r>
      <w:r w:rsidRPr="001954B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954B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954B6" w:rsidRPr="001954B6" w:rsidRDefault="001954B6" w:rsidP="001954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3B618" wp14:editId="448D808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6.1.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6.2.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954B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6.3.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>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6EB2D" wp14:editId="6CD8EB1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7.1.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954B6">
        <w:rPr>
          <w:rFonts w:ascii="Times New Roman" w:eastAsia="Arial" w:hAnsi="Times New Roman" w:cs="Times New Roman"/>
          <w:lang w:eastAsia="en-US"/>
        </w:rPr>
        <w:tab/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7.2.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>Information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>Information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none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954B6" w:rsidRPr="001954B6" w:rsidRDefault="001954B6" w:rsidP="001954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954B6">
        <w:rPr>
          <w:rFonts w:ascii="Times New Roman" w:eastAsia="Arial" w:hAnsi="Times New Roman" w:cs="Times New Roman"/>
          <w:lang w:eastAsia="en-US"/>
        </w:rPr>
        <w:t xml:space="preserve"> </w:t>
      </w:r>
      <w:r w:rsidRPr="001954B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954B6">
        <w:rPr>
          <w:rFonts w:ascii="Times New Roman" w:eastAsia="Arial" w:hAnsi="Times New Roman" w:cs="Times New Roman"/>
          <w:lang w:eastAsia="en-US"/>
        </w:rPr>
        <w:t xml:space="preserve"> </w:t>
      </w:r>
      <w:r w:rsidRPr="001954B6">
        <w:rPr>
          <w:rFonts w:ascii="Times New Roman" w:eastAsia="Arial" w:hAnsi="Times New Roman" w:cs="Times New Roman"/>
          <w:lang w:val="vi-VN" w:eastAsia="en-US"/>
        </w:rPr>
        <w:t>location.</w:t>
      </w:r>
      <w:r w:rsidRPr="001954B6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1954B6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1954B6">
        <w:rPr>
          <w:rFonts w:ascii="Times New Roman" w:eastAsia="Arial" w:hAnsi="Times New Roman" w:cs="Times New Roman"/>
          <w:lang w:eastAsia="en-US"/>
        </w:rPr>
        <w:t>,</w:t>
      </w:r>
      <w:r w:rsidRPr="001954B6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1954B6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760C8" wp14:editId="7C78A9BA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8.1.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121"/>
        <w:gridCol w:w="1980"/>
        <w:gridCol w:w="3150"/>
        <w:gridCol w:w="2520"/>
      </w:tblGrid>
      <w:tr w:rsidR="001954B6" w:rsidRPr="001954B6" w:rsidTr="001F7637">
        <w:trPr>
          <w:trHeight w:val="511"/>
        </w:trPr>
        <w:tc>
          <w:tcPr>
            <w:tcW w:w="1597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98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315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52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954B6" w:rsidRPr="001954B6" w:rsidTr="001F7637">
        <w:trPr>
          <w:trHeight w:val="411"/>
        </w:trPr>
        <w:tc>
          <w:tcPr>
            <w:tcW w:w="1597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21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980" w:type="dxa"/>
          </w:tcPr>
          <w:p w:rsidR="001954B6" w:rsidRPr="001954B6" w:rsidRDefault="001954B6" w:rsidP="001954B6">
            <w:pPr>
              <w:contextualSpacing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Decision, No.3733/2002/QD-BYT.</w:t>
            </w:r>
          </w:p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5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1954B6" w:rsidP="001954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520" w:type="dxa"/>
          </w:tcPr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54B6" w:rsidRPr="001954B6" w:rsidRDefault="001954B6" w:rsidP="001954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954B6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</w:tbl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8.2.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Appropriate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Respiratory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E77FD" wp14:editId="101E0AE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9.1.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1954B6" w:rsidRPr="001954B6" w:rsidRDefault="00F719AF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Odor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1954B6">
        <w:rPr>
          <w:rFonts w:ascii="Times New Roman" w:eastAsia="Arial" w:hAnsi="Times New Roman" w:cs="Times New Roman"/>
          <w:lang w:eastAsia="en-US"/>
        </w:rPr>
        <w:tab/>
        <w:t>: 4-6.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Melting point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Boiling point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Flash point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Evaporation rate</w:t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Flammability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95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val="fr-FR" w:eastAsia="en-US"/>
        </w:rPr>
        <w:t>Vapor pressure</w:t>
      </w:r>
      <w:r w:rsidRPr="00195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val="fr-FR" w:eastAsia="en-US"/>
        </w:rPr>
        <w:t>Relative vapor</w:t>
      </w:r>
      <w:r w:rsidRPr="001954B6">
        <w:rPr>
          <w:rFonts w:ascii="Times New Roman" w:eastAsia="Arial" w:hAnsi="Times New Roman" w:cs="Times New Roman"/>
          <w:lang w:val="fr-FR" w:eastAsia="en-US"/>
        </w:rPr>
        <w:tab/>
      </w:r>
      <w:r w:rsidRPr="00195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val="fr-FR" w:eastAsia="en-US"/>
        </w:rPr>
        <w:t>Relative density</w:t>
      </w:r>
      <w:r w:rsidRPr="001954B6">
        <w:rPr>
          <w:rFonts w:ascii="Times New Roman" w:eastAsia="Arial" w:hAnsi="Times New Roman" w:cs="Times New Roman"/>
          <w:lang w:val="fr-FR" w:eastAsia="en-US"/>
        </w:rPr>
        <w:tab/>
      </w:r>
      <w:r w:rsidRPr="00195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Solubility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Partition coefficient</w:t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>)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val="fr-FR" w:eastAsia="en-US"/>
        </w:rPr>
        <w:t>Autoignition</w:t>
      </w:r>
      <w:r w:rsidRPr="001954B6">
        <w:rPr>
          <w:rFonts w:ascii="Times New Roman" w:eastAsia="Arial" w:hAnsi="Times New Roman" w:cs="Times New Roman"/>
          <w:lang w:val="fr-FR" w:eastAsia="en-US"/>
        </w:rPr>
        <w:tab/>
      </w:r>
      <w:r w:rsidRPr="00195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Thermal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954B6" w:rsidRPr="001954B6" w:rsidRDefault="001954B6" w:rsidP="001954B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954B6">
        <w:rPr>
          <w:rFonts w:ascii="Times New Roman" w:eastAsia="Arial" w:hAnsi="Times New Roman" w:cs="Times New Roman"/>
          <w:lang w:eastAsia="en-US"/>
        </w:rPr>
        <w:t>Viscosity, kinematic</w:t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54B6">
        <w:rPr>
          <w:rFonts w:ascii="Times New Roman" w:eastAsia="Arial" w:hAnsi="Times New Roman" w:cs="Times New Roman"/>
          <w:lang w:eastAsia="en-US"/>
        </w:rPr>
        <w:tab/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Viscosity, Dynamic</w:t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54B6">
        <w:rPr>
          <w:rFonts w:ascii="Times New Roman" w:eastAsia="Arial" w:hAnsi="Times New Roman" w:cs="Times New Roman"/>
          <w:lang w:eastAsia="en-US"/>
        </w:rPr>
        <w:tab/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Oxidizing properties</w:t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9.2.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Density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954B6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>25°c)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3C608" wp14:editId="54D0FC2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10.1.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10.3.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954B6">
        <w:rPr>
          <w:rFonts w:ascii="Times New Roman" w:eastAsia="Arial" w:hAnsi="Times New Roman" w:cs="Times New Roman"/>
          <w:lang w:eastAsia="en-US"/>
        </w:rPr>
        <w:t>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10.5.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strong  oxidizing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agents and isocyanates.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10.6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954B6" w:rsidRPr="001954B6" w:rsidRDefault="001954B6" w:rsidP="001954B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MingLiU" w:hAnsi="Times New Roman" w:cs="Times New Roman"/>
          <w:lang w:val="vi-VN" w:eastAsia="en-US"/>
        </w:rPr>
        <w:t xml:space="preserve">Carbon dioxide </w:t>
      </w:r>
      <w:r w:rsidRPr="001954B6">
        <w:rPr>
          <w:rFonts w:ascii="Times New Roman" w:eastAsia="MingLiU" w:hAnsi="Times New Roman" w:cs="Times New Roman"/>
          <w:lang w:eastAsia="en-US"/>
        </w:rPr>
        <w:t>,</w:t>
      </w:r>
      <w:r w:rsidRPr="001954B6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1954B6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1954B6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AB240" wp14:editId="5CF5123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11.1.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>)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Irritation/corrosion</w:t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1954B6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>Carcinogenicity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Mutagenicity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Specific Target Organ</w:t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Specific Target Organ</w:t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ADD17" wp14:editId="32A098D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954B6">
        <w:rPr>
          <w:rFonts w:ascii="Times New Roman" w:eastAsia="Arial" w:hAnsi="Times New Roman" w:cs="Times New Roman"/>
          <w:lang w:eastAsia="en-US"/>
        </w:rPr>
        <w:t>Aspiration hazard</w:t>
      </w:r>
      <w:r w:rsidRPr="00195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12.1.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719AF" w:rsidRPr="001954B6" w:rsidRDefault="00F719AF" w:rsidP="00F719A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not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classified.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12.2.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719AF" w:rsidRPr="001954B6" w:rsidRDefault="001954B6" w:rsidP="00F719A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F719AF"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F719A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F719AF"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F719AF" w:rsidRPr="001954B6" w:rsidRDefault="001954B6" w:rsidP="00F719A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F719AF"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F719A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12.3.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lastRenderedPageBreak/>
        <w:t>12.4.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No data available.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12.5.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D54C3" wp14:editId="0379BD5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954B6" w:rsidRPr="001954B6" w:rsidRDefault="001954B6" w:rsidP="001954B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13.1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48719" wp14:editId="26DF91A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14.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UN number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.</w:t>
      </w:r>
      <w:r w:rsidRPr="00195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.</w:t>
      </w:r>
      <w:r w:rsidRPr="00195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r w:rsidRPr="001954B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.</w:t>
      </w:r>
      <w:r w:rsidRPr="001954B6">
        <w:rPr>
          <w:rFonts w:ascii="Times New Roman" w:eastAsia="Arial" w:hAnsi="Times New Roman" w:cs="Times New Roman"/>
          <w:lang w:eastAsia="en-US"/>
        </w:rPr>
        <w:tab/>
        <w:t>UN number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>es):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95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.</w:t>
      </w:r>
      <w:r w:rsidRPr="00195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UN number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>es):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54B6">
        <w:rPr>
          <w:rFonts w:ascii="Times New Roman" w:eastAsia="Arial" w:hAnsi="Times New Roman" w:cs="Times New Roman"/>
          <w:lang w:eastAsia="en-US"/>
        </w:rPr>
        <w:tab/>
      </w:r>
      <w:r w:rsidRPr="00195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43BC5" wp14:editId="53D5D440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95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954B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1954B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1954B6" w:rsidRPr="001954B6" w:rsidRDefault="001954B6" w:rsidP="001954B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954B6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1954B6">
        <w:rPr>
          <w:rFonts w:ascii="Times New Roman" w:eastAsia="Arial" w:hAnsi="Times New Roman" w:cs="Times New Roman"/>
          <w:lang w:eastAsia="en-US"/>
        </w:rPr>
        <w:t>:</w:t>
      </w:r>
      <w:r w:rsidRPr="001954B6">
        <w:rPr>
          <w:rFonts w:ascii="Times New Roman" w:eastAsia="Arial" w:hAnsi="Times New Roman" w:cs="Times New Roman"/>
          <w:lang w:val="vi-VN" w:eastAsia="en-US"/>
        </w:rPr>
        <w:t>13/02/2012</w:t>
      </w:r>
    </w:p>
    <w:p w:rsidR="001954B6" w:rsidRPr="001954B6" w:rsidRDefault="001954B6" w:rsidP="001954B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954B6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954B6" w:rsidRPr="001954B6" w:rsidRDefault="001954B6" w:rsidP="001954B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954B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954B6" w:rsidRPr="001954B6" w:rsidRDefault="001954B6" w:rsidP="001954B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954B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954B6" w:rsidRPr="001954B6" w:rsidRDefault="001954B6" w:rsidP="001954B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1954B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954B6" w:rsidRPr="001954B6" w:rsidRDefault="001954B6" w:rsidP="001954B6">
      <w:pPr>
        <w:numPr>
          <w:ilvl w:val="0"/>
          <w:numId w:val="2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954B6" w:rsidRPr="001954B6" w:rsidRDefault="001954B6" w:rsidP="001954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54B6">
        <w:rPr>
          <w:rFonts w:ascii="Times New Roman" w:eastAsia="Arial" w:hAnsi="Times New Roman" w:cs="Times New Roman"/>
          <w:b/>
          <w:lang w:eastAsia="en-US"/>
        </w:rPr>
        <w:t>16.</w:t>
      </w:r>
      <w:r w:rsidRPr="001954B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954B6" w:rsidRPr="001954B6" w:rsidRDefault="001954B6" w:rsidP="001954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954B6" w:rsidRPr="001954B6" w:rsidRDefault="001954B6" w:rsidP="001954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1954B6" w:rsidRPr="001954B6" w:rsidRDefault="00AC7371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August 9</w:t>
      </w:r>
      <w:r w:rsidR="001954B6" w:rsidRPr="001954B6">
        <w:rPr>
          <w:rFonts w:ascii="Times New Roman" w:eastAsia="Arial" w:hAnsi="Times New Roman" w:cs="Times New Roman"/>
          <w:lang w:eastAsia="en-US"/>
        </w:rPr>
        <w:t>, 2019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AC7371">
        <w:rPr>
          <w:rFonts w:ascii="Times New Roman" w:eastAsia="Arial" w:hAnsi="Times New Roman" w:cs="Times New Roman"/>
          <w:lang w:eastAsia="en-US"/>
        </w:rPr>
        <w:t>August 9</w:t>
      </w:r>
      <w:r w:rsidRPr="001954B6">
        <w:rPr>
          <w:rFonts w:ascii="Times New Roman" w:eastAsia="Arial" w:hAnsi="Times New Roman" w:cs="Times New Roman"/>
          <w:lang w:eastAsia="en-US"/>
        </w:rPr>
        <w:t>, 2019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Version 1.0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Legend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Liq. 3: flammable liquid, hazard category 3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 xml:space="preserve">Skin Corr. </w:t>
      </w:r>
      <w:proofErr w:type="gramStart"/>
      <w:r w:rsidRPr="001954B6">
        <w:rPr>
          <w:rFonts w:ascii="Times New Roman" w:eastAsia="Arial" w:hAnsi="Times New Roman" w:cs="Times New Roman"/>
          <w:lang w:eastAsia="en-US"/>
        </w:rPr>
        <w:t>1A :</w:t>
      </w:r>
      <w:proofErr w:type="gramEnd"/>
      <w:r w:rsidRPr="001954B6">
        <w:rPr>
          <w:rFonts w:ascii="Times New Roman" w:eastAsia="Arial" w:hAnsi="Times New Roman" w:cs="Times New Roman"/>
          <w:lang w:eastAsia="en-US"/>
        </w:rPr>
        <w:t xml:space="preserve"> skin corrosion, hazard category 1A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54B6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1954B6" w:rsidRPr="001954B6" w:rsidRDefault="001954B6" w:rsidP="00620F75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1954B6" w:rsidRPr="001954B6" w:rsidRDefault="001954B6" w:rsidP="001954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54B6">
        <w:rPr>
          <w:rFonts w:ascii="Times New Roman" w:eastAsia="Arial" w:hAnsi="Times New Roman" w:cs="Times New Roman"/>
          <w:lang w:eastAsia="en-US"/>
        </w:rPr>
        <w:t>H226: Flammable liquid and vapor.</w:t>
      </w:r>
    </w:p>
    <w:p w:rsidR="001954B6" w:rsidRPr="001954B6" w:rsidRDefault="001954B6" w:rsidP="001954B6">
      <w:pPr>
        <w:ind w:firstLine="720"/>
        <w:contextualSpacing/>
        <w:rPr>
          <w:rFonts w:ascii="Times New Roman" w:hAnsi="Times New Roman" w:cs="Times New Roman"/>
        </w:rPr>
      </w:pPr>
      <w:r w:rsidRPr="001954B6">
        <w:rPr>
          <w:rFonts w:ascii="Times New Roman" w:hAnsi="Times New Roman" w:cs="Times New Roman"/>
        </w:rPr>
        <w:t>H332: Harmful if inhaled</w:t>
      </w:r>
    </w:p>
    <w:p w:rsidR="001954B6" w:rsidRPr="001954B6" w:rsidRDefault="001954B6" w:rsidP="001954B6">
      <w:pPr>
        <w:ind w:firstLine="720"/>
        <w:contextualSpacing/>
        <w:rPr>
          <w:rFonts w:ascii="Times New Roman" w:hAnsi="Times New Roman" w:cs="Times New Roman"/>
        </w:rPr>
      </w:pPr>
      <w:r w:rsidRPr="001954B6">
        <w:rPr>
          <w:rFonts w:ascii="Times New Roman" w:hAnsi="Times New Roman" w:cs="Times New Roman"/>
        </w:rPr>
        <w:t>H314: Causes severe skin burns and eye damage</w:t>
      </w:r>
      <w:r w:rsidRPr="001954B6">
        <w:rPr>
          <w:rFonts w:ascii="Times New Roman" w:hAnsi="Times New Roman" w:cs="Times New Roman"/>
        </w:rPr>
        <w:tab/>
      </w:r>
    </w:p>
    <w:p w:rsidR="001954B6" w:rsidRPr="001954B6" w:rsidRDefault="001954B6" w:rsidP="001954B6">
      <w:pPr>
        <w:ind w:firstLine="720"/>
        <w:contextualSpacing/>
        <w:rPr>
          <w:rFonts w:ascii="Times New Roman" w:hAnsi="Times New Roman" w:cs="Times New Roman"/>
        </w:rPr>
      </w:pPr>
      <w:r w:rsidRPr="001954B6">
        <w:rPr>
          <w:rFonts w:ascii="Times New Roman" w:hAnsi="Times New Roman" w:cs="Times New Roman"/>
        </w:rPr>
        <w:t>H318: Causes serious eye damage</w:t>
      </w:r>
    </w:p>
    <w:p w:rsidR="001954B6" w:rsidRPr="001954B6" w:rsidRDefault="001954B6" w:rsidP="001954B6">
      <w:pPr>
        <w:ind w:firstLine="720"/>
        <w:contextualSpacing/>
        <w:rPr>
          <w:rFonts w:ascii="Times New Roman" w:hAnsi="Times New Roman" w:cs="Times New Roman"/>
        </w:rPr>
      </w:pPr>
      <w:r w:rsidRPr="001954B6">
        <w:rPr>
          <w:rFonts w:ascii="Times New Roman" w:hAnsi="Times New Roman" w:cs="Times New Roman"/>
        </w:rPr>
        <w:t xml:space="preserve">H319: </w:t>
      </w:r>
      <w:r w:rsidRPr="001954B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1954B6" w:rsidRPr="001954B6" w:rsidRDefault="001954B6" w:rsidP="001954B6">
      <w:pPr>
        <w:contextualSpacing/>
        <w:rPr>
          <w:rFonts w:ascii="Times New Roman" w:eastAsia="SimSun" w:hAnsi="Times New Roman" w:cs="Times New Roman"/>
          <w:lang w:eastAsia="en-US"/>
        </w:rPr>
      </w:pPr>
      <w:r w:rsidRPr="001954B6">
        <w:rPr>
          <w:rFonts w:ascii="Times New Roman" w:eastAsia="SimSun" w:hAnsi="Times New Roman" w:cs="Times New Roman"/>
          <w:lang w:eastAsia="en-US"/>
        </w:rPr>
        <w:t xml:space="preserve">   </w:t>
      </w:r>
      <w:r w:rsidRPr="001954B6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1954B6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  <w:r w:rsidRPr="001954B6">
        <w:rPr>
          <w:rFonts w:ascii="Times New Roman" w:eastAsia="SimSun" w:hAnsi="Times New Roman" w:cs="Times New Roman"/>
          <w:lang w:eastAsia="en-US"/>
        </w:rPr>
        <w:t xml:space="preserve">  </w:t>
      </w:r>
    </w:p>
    <w:p w:rsidR="001954B6" w:rsidRPr="001954B6" w:rsidRDefault="001954B6" w:rsidP="001954B6">
      <w:pPr>
        <w:ind w:firstLine="720"/>
        <w:contextualSpacing/>
      </w:pPr>
    </w:p>
    <w:p w:rsidR="001954B6" w:rsidRPr="001954B6" w:rsidRDefault="001954B6" w:rsidP="001954B6">
      <w:pPr>
        <w:contextualSpacing/>
      </w:pPr>
    </w:p>
    <w:p w:rsidR="001954B6" w:rsidRPr="001954B6" w:rsidRDefault="001954B6" w:rsidP="001954B6">
      <w:pPr>
        <w:contextualSpacing/>
      </w:pPr>
    </w:p>
    <w:p w:rsidR="001954B6" w:rsidRPr="001954B6" w:rsidRDefault="001954B6" w:rsidP="001954B6"/>
    <w:p w:rsidR="006469A2" w:rsidRDefault="006469A2"/>
    <w:sectPr w:rsidR="006469A2" w:rsidSect="000E7F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E74" w:rsidRDefault="009F1E74" w:rsidP="00E53618">
      <w:pPr>
        <w:spacing w:after="0" w:line="240" w:lineRule="auto"/>
      </w:pPr>
      <w:r>
        <w:separator/>
      </w:r>
    </w:p>
  </w:endnote>
  <w:endnote w:type="continuationSeparator" w:id="0">
    <w:p w:rsidR="009F1E74" w:rsidRDefault="009F1E74" w:rsidP="00E5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5AF" w:rsidRDefault="00BE35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E651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5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535C" w:rsidRDefault="009F1E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5AF" w:rsidRDefault="00BE35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E74" w:rsidRDefault="009F1E74" w:rsidP="00E53618">
      <w:pPr>
        <w:spacing w:after="0" w:line="240" w:lineRule="auto"/>
      </w:pPr>
      <w:r>
        <w:separator/>
      </w:r>
    </w:p>
  </w:footnote>
  <w:footnote w:type="continuationSeparator" w:id="0">
    <w:p w:rsidR="009F1E74" w:rsidRDefault="009F1E74" w:rsidP="00E5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5AF" w:rsidRDefault="00BE35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E651E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B468383" wp14:editId="7B2FE7B7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651E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E53618">
      <w:rPr>
        <w:rFonts w:ascii="Times New Roman" w:hAnsi="Times New Roman"/>
        <w:sz w:val="32"/>
        <w:szCs w:val="32"/>
        <w:lang w:val="en-US"/>
      </w:rPr>
      <w:t>HS-110</w:t>
    </w:r>
    <w:r w:rsidR="00BE35AF">
      <w:rPr>
        <w:rFonts w:ascii="Times New Roman" w:hAnsi="Times New Roman"/>
        <w:sz w:val="32"/>
        <w:szCs w:val="32"/>
        <w:lang w:val="en-US"/>
      </w:rPr>
      <w:t xml:space="preserve"> (ASHN-110)</w:t>
    </w:r>
    <w:bookmarkStart w:id="0" w:name="_GoBack"/>
    <w:bookmarkEnd w:id="0"/>
  </w:p>
  <w:p w:rsidR="001211AA" w:rsidRPr="00CD7171" w:rsidRDefault="00E651E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E651E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E53618">
      <w:rPr>
        <w:rFonts w:ascii="Times New Roman" w:hAnsi="Times New Roman"/>
        <w:sz w:val="20"/>
        <w:szCs w:val="20"/>
        <w:lang w:val="en-US"/>
      </w:rPr>
      <w:t>: 9/8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E651E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E53618">
      <w:rPr>
        <w:rFonts w:ascii="Times New Roman" w:hAnsi="Times New Roman"/>
        <w:sz w:val="20"/>
        <w:szCs w:val="20"/>
        <w:lang w:val="en-US"/>
      </w:rPr>
      <w:t>: 9/8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1211AA" w:rsidRDefault="00E651E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CAD26" wp14:editId="054B73A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5AF" w:rsidRDefault="00BE35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B6"/>
    <w:rsid w:val="001954B6"/>
    <w:rsid w:val="005F53E2"/>
    <w:rsid w:val="00620F75"/>
    <w:rsid w:val="006469A2"/>
    <w:rsid w:val="007E5BFE"/>
    <w:rsid w:val="009F1E74"/>
    <w:rsid w:val="00AC7371"/>
    <w:rsid w:val="00BE35AF"/>
    <w:rsid w:val="00D72DB7"/>
    <w:rsid w:val="00E53618"/>
    <w:rsid w:val="00E651E5"/>
    <w:rsid w:val="00F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4B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54B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9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B6"/>
  </w:style>
  <w:style w:type="paragraph" w:styleId="BalloonText">
    <w:name w:val="Balloon Text"/>
    <w:basedOn w:val="Normal"/>
    <w:link w:val="BalloonTextChar"/>
    <w:uiPriority w:val="99"/>
    <w:semiHidden/>
    <w:unhideWhenUsed/>
    <w:rsid w:val="001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4B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54B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9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B6"/>
  </w:style>
  <w:style w:type="paragraph" w:styleId="BalloonText">
    <w:name w:val="Balloon Text"/>
    <w:basedOn w:val="Normal"/>
    <w:link w:val="BalloonTextChar"/>
    <w:uiPriority w:val="99"/>
    <w:semiHidden/>
    <w:unhideWhenUsed/>
    <w:rsid w:val="001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19</cp:revision>
  <dcterms:created xsi:type="dcterms:W3CDTF">2019-08-10T03:55:00Z</dcterms:created>
  <dcterms:modified xsi:type="dcterms:W3CDTF">2021-03-17T08:30:00Z</dcterms:modified>
</cp:coreProperties>
</file>