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C0F4A0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LN-11; NL-300</w:t>
      </w:r>
      <w:r w:rsidR="000A0F83">
        <w:rPr>
          <w:rFonts w:eastAsia="Arial" w:cs="Times New Roman"/>
          <w:sz w:val="22"/>
          <w:lang w:val="en-US"/>
        </w:rPr>
        <w:t>.</w:t>
      </w:r>
      <w:r w:rsidRPr="00D13D68">
        <w:rPr>
          <w:rFonts w:eastAsia="Arial" w:cs="Times New Roman"/>
          <w:sz w:val="22"/>
          <w:lang w:val="en-US"/>
        </w:rPr>
        <w:tab/>
      </w:r>
    </w:p>
    <w:p w14:paraId="599131E4" w14:textId="72EFD318"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8C748E" w:rsidRPr="00DA5E89">
        <w:rPr>
          <w:rFonts w:eastAsia="Arial" w:cs="Times New Roman"/>
          <w:sz w:val="22"/>
          <w:lang w:val="en-US"/>
        </w:rPr>
        <w:t xml:space="preserve"> </w:t>
      </w:r>
      <w:r w:rsidR="00CC57F7" w:rsidRPr="00CC57F7">
        <w:rPr>
          <w:rFonts w:eastAsia="Times New Roman" w:cs="Times New Roman"/>
          <w:sz w:val="22"/>
        </w:rPr>
        <w:t>Amines, hydrogenated tallow alkyl, ethoxylated</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5A2103" w14:paraId="0E0506B0" w14:textId="77777777" w:rsidTr="00B34838">
        <w:tc>
          <w:tcPr>
            <w:tcW w:w="3811" w:type="dxa"/>
            <w:vAlign w:val="center"/>
          </w:tcPr>
          <w:p w14:paraId="23B9354A" w14:textId="59AB931D"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w:t>
            </w:r>
          </w:p>
        </w:tc>
        <w:tc>
          <w:tcPr>
            <w:tcW w:w="709" w:type="dxa"/>
            <w:vAlign w:val="center"/>
          </w:tcPr>
          <w:p w14:paraId="133E1DF2" w14:textId="169C9D75"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Loại</w:t>
            </w:r>
          </w:p>
        </w:tc>
        <w:tc>
          <w:tcPr>
            <w:tcW w:w="2558" w:type="dxa"/>
            <w:vAlign w:val="center"/>
          </w:tcPr>
          <w:p w14:paraId="510F7A05" w14:textId="4BA6F9D9"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 và phân loại</w:t>
            </w:r>
          </w:p>
        </w:tc>
        <w:tc>
          <w:tcPr>
            <w:tcW w:w="1262" w:type="dxa"/>
            <w:vAlign w:val="center"/>
          </w:tcPr>
          <w:p w14:paraId="59C8F8FE" w14:textId="7399FCE8" w:rsidR="004B35AA" w:rsidRPr="005A2103" w:rsidRDefault="00C140B1"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Cảnh báo nguy hiểm</w:t>
            </w:r>
          </w:p>
        </w:tc>
      </w:tr>
      <w:tr w:rsidR="00803D36" w:rsidRPr="005A2103" w14:paraId="743B9F09" w14:textId="77777777" w:rsidTr="00B34838">
        <w:tc>
          <w:tcPr>
            <w:tcW w:w="3811" w:type="dxa"/>
            <w:vAlign w:val="center"/>
          </w:tcPr>
          <w:p w14:paraId="212C44D3" w14:textId="77FBB40B" w:rsidR="00803D36" w:rsidRPr="005A2103" w:rsidRDefault="004206B2"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Độc cấp tính - Đường uống</w:t>
            </w:r>
          </w:p>
        </w:tc>
        <w:tc>
          <w:tcPr>
            <w:tcW w:w="709" w:type="dxa"/>
            <w:vAlign w:val="center"/>
          </w:tcPr>
          <w:p w14:paraId="3A5910C5" w14:textId="12BABF01" w:rsidR="00803D36" w:rsidRPr="005A2103" w:rsidRDefault="003C307C"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5</w:t>
            </w:r>
          </w:p>
        </w:tc>
        <w:tc>
          <w:tcPr>
            <w:tcW w:w="2558" w:type="dxa"/>
            <w:vAlign w:val="center"/>
          </w:tcPr>
          <w:p w14:paraId="05E51F4D" w14:textId="42B41C9E" w:rsidR="00803D36" w:rsidRPr="005A2103" w:rsidRDefault="00803D36" w:rsidP="001535FC">
            <w:pPr>
              <w:spacing w:line="276" w:lineRule="auto"/>
              <w:contextualSpacing/>
              <w:jc w:val="center"/>
              <w:rPr>
                <w:rFonts w:asciiTheme="majorHAnsi" w:hAnsiTheme="majorHAnsi" w:cstheme="majorHAnsi"/>
                <w:sz w:val="22"/>
                <w:lang w:val="en-US"/>
              </w:rPr>
            </w:pPr>
            <w:r w:rsidRPr="005A2103">
              <w:rPr>
                <w:rFonts w:eastAsia="Arial" w:cs="Times New Roman"/>
                <w:sz w:val="22"/>
              </w:rPr>
              <w:t>Acute Tox</w:t>
            </w:r>
            <w:r w:rsidRPr="005A2103">
              <w:rPr>
                <w:rFonts w:eastAsia="Arial" w:cs="Times New Roman"/>
                <w:sz w:val="22"/>
                <w:lang w:val="en-US"/>
              </w:rPr>
              <w:t xml:space="preserve"> </w:t>
            </w:r>
            <w:r w:rsidR="003C307C" w:rsidRPr="005A2103">
              <w:rPr>
                <w:rFonts w:eastAsia="Arial" w:cs="Times New Roman"/>
                <w:sz w:val="22"/>
              </w:rPr>
              <w:t>–</w:t>
            </w:r>
            <w:r w:rsidRPr="005A2103">
              <w:rPr>
                <w:rFonts w:eastAsia="Arial" w:cs="Times New Roman"/>
                <w:sz w:val="22"/>
                <w:lang w:val="en-US"/>
              </w:rPr>
              <w:t xml:space="preserve"> </w:t>
            </w:r>
            <w:r w:rsidRPr="005A2103">
              <w:rPr>
                <w:rFonts w:eastAsia="Arial" w:cs="Times New Roman"/>
                <w:sz w:val="22"/>
              </w:rPr>
              <w:t>Oral</w:t>
            </w:r>
            <w:r w:rsidR="003C307C" w:rsidRPr="005A2103">
              <w:rPr>
                <w:rFonts w:eastAsia="Arial" w:cs="Times New Roman"/>
                <w:sz w:val="22"/>
                <w:lang w:val="en-US"/>
              </w:rPr>
              <w:t>. 5</w:t>
            </w:r>
          </w:p>
        </w:tc>
        <w:tc>
          <w:tcPr>
            <w:tcW w:w="1262" w:type="dxa"/>
            <w:vAlign w:val="center"/>
          </w:tcPr>
          <w:p w14:paraId="41EE7642" w14:textId="00B5E73A" w:rsidR="00803D36" w:rsidRPr="005A2103" w:rsidRDefault="00353097"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H303</w:t>
            </w:r>
          </w:p>
        </w:tc>
      </w:tr>
      <w:tr w:rsidR="00AC23B0" w:rsidRPr="005A2103" w14:paraId="26D27E3A" w14:textId="77777777" w:rsidTr="00B34838">
        <w:tc>
          <w:tcPr>
            <w:tcW w:w="3811" w:type="dxa"/>
            <w:vAlign w:val="center"/>
          </w:tcPr>
          <w:p w14:paraId="74E31A40" w14:textId="60F538F0" w:rsidR="00AC23B0" w:rsidRPr="005A2103"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Ăn mòn/kích ứng da</w:t>
            </w:r>
          </w:p>
        </w:tc>
        <w:tc>
          <w:tcPr>
            <w:tcW w:w="709" w:type="dxa"/>
            <w:vAlign w:val="center"/>
          </w:tcPr>
          <w:p w14:paraId="47730362" w14:textId="5019F6AE" w:rsidR="00AC23B0" w:rsidRPr="005A2103" w:rsidRDefault="00353097"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2</w:t>
            </w:r>
          </w:p>
        </w:tc>
        <w:tc>
          <w:tcPr>
            <w:tcW w:w="2558" w:type="dxa"/>
            <w:vAlign w:val="center"/>
          </w:tcPr>
          <w:p w14:paraId="2255A371" w14:textId="5B57E140" w:rsidR="00AC23B0" w:rsidRPr="005A2103" w:rsidRDefault="002F5982" w:rsidP="005E1B57">
            <w:pPr>
              <w:spacing w:line="276" w:lineRule="auto"/>
              <w:contextualSpacing/>
              <w:jc w:val="center"/>
              <w:rPr>
                <w:rFonts w:asciiTheme="majorHAnsi" w:eastAsia="Arial" w:hAnsiTheme="majorHAnsi" w:cstheme="majorHAnsi"/>
                <w:sz w:val="22"/>
                <w:lang w:val="en-US"/>
              </w:rPr>
            </w:pPr>
            <w:r w:rsidRPr="005A2103">
              <w:rPr>
                <w:rFonts w:eastAsia="Arial"/>
                <w:sz w:val="22"/>
              </w:rPr>
              <w:t xml:space="preserve">Skin Corr./Irrit. </w:t>
            </w:r>
            <w:r w:rsidR="00353097" w:rsidRPr="005A2103">
              <w:rPr>
                <w:rFonts w:eastAsia="Arial"/>
                <w:sz w:val="22"/>
                <w:lang w:val="en-US"/>
              </w:rPr>
              <w:t>2</w:t>
            </w:r>
          </w:p>
        </w:tc>
        <w:tc>
          <w:tcPr>
            <w:tcW w:w="1262" w:type="dxa"/>
            <w:vAlign w:val="center"/>
          </w:tcPr>
          <w:p w14:paraId="4A6BDB8D" w14:textId="00C1526B" w:rsidR="00AC23B0" w:rsidRPr="005A2103" w:rsidRDefault="002F5982"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9756B1" w:rsidRPr="005A2103">
              <w:rPr>
                <w:rFonts w:asciiTheme="majorHAnsi" w:hAnsiTheme="majorHAnsi" w:cstheme="majorHAnsi"/>
                <w:sz w:val="22"/>
                <w:lang w:val="en-US"/>
              </w:rPr>
              <w:t>5</w:t>
            </w:r>
          </w:p>
        </w:tc>
      </w:tr>
      <w:tr w:rsidR="00BA1C27" w:rsidRPr="005A2103" w14:paraId="487AB776" w14:textId="77777777" w:rsidTr="00B34838">
        <w:tc>
          <w:tcPr>
            <w:tcW w:w="3811" w:type="dxa"/>
            <w:vAlign w:val="center"/>
          </w:tcPr>
          <w:p w14:paraId="3ABCF6DD" w14:textId="5BB2957A" w:rsidR="00BA1C27" w:rsidRPr="005A2103"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2E48EF2D" w:rsidR="00BA1C27" w:rsidRPr="005A2103" w:rsidRDefault="007653EB"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3DE25D8" w14:textId="58DDD49A" w:rsidR="00BA1C27" w:rsidRPr="007653EB" w:rsidRDefault="009756B1" w:rsidP="005E1B57">
            <w:pPr>
              <w:spacing w:line="276" w:lineRule="auto"/>
              <w:contextualSpacing/>
              <w:jc w:val="center"/>
              <w:rPr>
                <w:rFonts w:asciiTheme="majorHAnsi" w:eastAsia="Arial" w:hAnsiTheme="majorHAnsi" w:cstheme="majorHAnsi"/>
                <w:sz w:val="22"/>
                <w:lang w:val="en-US"/>
              </w:rPr>
            </w:pPr>
            <w:r w:rsidRPr="005A2103">
              <w:rPr>
                <w:rFonts w:asciiTheme="majorHAnsi" w:eastAsia="Arial" w:hAnsiTheme="majorHAnsi" w:cstheme="majorHAnsi"/>
                <w:sz w:val="22"/>
                <w:lang w:val="en-US"/>
              </w:rPr>
              <w:t>E</w:t>
            </w:r>
            <w:r w:rsidRPr="005A2103">
              <w:rPr>
                <w:rFonts w:eastAsia="Arial"/>
                <w:sz w:val="22"/>
              </w:rPr>
              <w:t xml:space="preserve">ye Dam./Irrit. </w:t>
            </w:r>
            <w:r w:rsidR="007653EB">
              <w:rPr>
                <w:rFonts w:eastAsia="Arial"/>
                <w:sz w:val="22"/>
                <w:lang w:val="en-US"/>
              </w:rPr>
              <w:t>1</w:t>
            </w:r>
          </w:p>
        </w:tc>
        <w:tc>
          <w:tcPr>
            <w:tcW w:w="1262" w:type="dxa"/>
            <w:vAlign w:val="center"/>
          </w:tcPr>
          <w:p w14:paraId="2C5EB60C" w14:textId="741310D1" w:rsidR="00BA1C27" w:rsidRPr="005A2103" w:rsidRDefault="009756B1"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7653EB">
              <w:rPr>
                <w:rFonts w:asciiTheme="majorHAnsi" w:hAnsiTheme="majorHAnsi" w:cstheme="majorHAnsi"/>
                <w:sz w:val="22"/>
                <w:lang w:val="en-US"/>
              </w:rPr>
              <w:t>8</w:t>
            </w:r>
          </w:p>
        </w:tc>
      </w:tr>
      <w:tr w:rsidR="007653EB" w:rsidRPr="005A2103" w14:paraId="5ABA0068" w14:textId="77777777" w:rsidTr="00B34838">
        <w:tc>
          <w:tcPr>
            <w:tcW w:w="3811" w:type="dxa"/>
            <w:vAlign w:val="center"/>
          </w:tcPr>
          <w:p w14:paraId="39456CD7" w14:textId="6845398C" w:rsidR="007653EB" w:rsidRPr="00F66A19" w:rsidRDefault="00F66A19"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F66A19">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376D537D" w14:textId="71F66F1B" w:rsidR="007653EB" w:rsidRPr="00F66A19" w:rsidRDefault="007653EB" w:rsidP="005E1B57">
            <w:pPr>
              <w:spacing w:line="276" w:lineRule="auto"/>
              <w:contextualSpacing/>
              <w:jc w:val="center"/>
              <w:rPr>
                <w:rFonts w:asciiTheme="majorHAnsi" w:hAnsiTheme="majorHAnsi" w:cstheme="majorHAnsi"/>
                <w:sz w:val="22"/>
                <w:lang w:val="en-US"/>
              </w:rPr>
            </w:pPr>
            <w:r w:rsidRPr="00F66A19">
              <w:rPr>
                <w:rFonts w:asciiTheme="majorHAnsi" w:hAnsiTheme="majorHAnsi" w:cstheme="majorHAnsi"/>
                <w:sz w:val="22"/>
                <w:lang w:val="en-US"/>
              </w:rPr>
              <w:t>2</w:t>
            </w:r>
          </w:p>
        </w:tc>
        <w:tc>
          <w:tcPr>
            <w:tcW w:w="2558" w:type="dxa"/>
            <w:vAlign w:val="center"/>
          </w:tcPr>
          <w:p w14:paraId="7828C503" w14:textId="6A603C80" w:rsidR="007653EB" w:rsidRPr="00F66A19" w:rsidRDefault="007653EB" w:rsidP="005E1B57">
            <w:pPr>
              <w:spacing w:line="276" w:lineRule="auto"/>
              <w:contextualSpacing/>
              <w:jc w:val="center"/>
              <w:rPr>
                <w:rFonts w:asciiTheme="majorHAnsi" w:eastAsia="Arial" w:hAnsiTheme="majorHAnsi" w:cstheme="majorHAnsi"/>
                <w:sz w:val="22"/>
                <w:lang w:val="en-US"/>
              </w:rPr>
            </w:pPr>
            <w:r w:rsidRPr="00F66A19">
              <w:rPr>
                <w:rFonts w:asciiTheme="majorHAnsi" w:eastAsia="Arial" w:hAnsiTheme="majorHAnsi" w:cstheme="majorHAnsi"/>
                <w:sz w:val="22"/>
              </w:rPr>
              <w:t>Aquatic Acute. 2</w:t>
            </w:r>
          </w:p>
        </w:tc>
        <w:tc>
          <w:tcPr>
            <w:tcW w:w="1262" w:type="dxa"/>
            <w:vAlign w:val="center"/>
          </w:tcPr>
          <w:p w14:paraId="4F1B05CA" w14:textId="7125F163" w:rsidR="007653EB" w:rsidRPr="005A2103" w:rsidRDefault="007653EB"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r w:rsidR="007653EB" w:rsidRPr="005A2103" w14:paraId="4F1AE065" w14:textId="77777777" w:rsidTr="00B34838">
        <w:tc>
          <w:tcPr>
            <w:tcW w:w="3811" w:type="dxa"/>
            <w:vAlign w:val="center"/>
          </w:tcPr>
          <w:p w14:paraId="2D143337" w14:textId="416ED0DC" w:rsidR="007653EB" w:rsidRPr="00F66A19" w:rsidRDefault="00F66A19"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F66A19">
              <w:rPr>
                <w:rStyle w:val="Strong"/>
                <w:rFonts w:asciiTheme="majorHAnsi" w:hAnsiTheme="majorHAnsi" w:cstheme="majorHAnsi"/>
                <w:b w:val="0"/>
                <w:color w:val="000000"/>
                <w:sz w:val="22"/>
                <w:shd w:val="clear" w:color="auto" w:fill="FFFFFF"/>
              </w:rPr>
              <w:t>Nguy hại m</w:t>
            </w:r>
            <w:r w:rsidRPr="00F66A19">
              <w:rPr>
                <w:rStyle w:val="Strong"/>
                <w:rFonts w:asciiTheme="majorHAnsi" w:hAnsiTheme="majorHAnsi" w:cstheme="majorHAnsi"/>
                <w:b w:val="0"/>
                <w:color w:val="000000"/>
                <w:sz w:val="22"/>
                <w:shd w:val="clear" w:color="auto" w:fill="FFFFFF"/>
                <w:lang w:val="en-US"/>
              </w:rPr>
              <w:t>ãn</w:t>
            </w:r>
            <w:r w:rsidRPr="00F66A19">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7AFDA2CA" w14:textId="161149A9" w:rsidR="007653EB" w:rsidRPr="00F66A19" w:rsidRDefault="007653EB" w:rsidP="005E1B57">
            <w:pPr>
              <w:spacing w:line="276" w:lineRule="auto"/>
              <w:contextualSpacing/>
              <w:jc w:val="center"/>
              <w:rPr>
                <w:rFonts w:asciiTheme="majorHAnsi" w:hAnsiTheme="majorHAnsi" w:cstheme="majorHAnsi"/>
                <w:sz w:val="22"/>
                <w:lang w:val="en-US"/>
              </w:rPr>
            </w:pPr>
            <w:r w:rsidRPr="00F66A19">
              <w:rPr>
                <w:rFonts w:asciiTheme="majorHAnsi" w:hAnsiTheme="majorHAnsi" w:cstheme="majorHAnsi"/>
                <w:sz w:val="22"/>
                <w:lang w:val="en-US"/>
              </w:rPr>
              <w:t>2</w:t>
            </w:r>
          </w:p>
        </w:tc>
        <w:tc>
          <w:tcPr>
            <w:tcW w:w="2558" w:type="dxa"/>
            <w:vAlign w:val="center"/>
          </w:tcPr>
          <w:p w14:paraId="6F5B091B" w14:textId="3737C7BD" w:rsidR="007653EB" w:rsidRPr="00F66A19" w:rsidRDefault="007653EB" w:rsidP="005E1B57">
            <w:pPr>
              <w:spacing w:line="276" w:lineRule="auto"/>
              <w:contextualSpacing/>
              <w:jc w:val="center"/>
              <w:rPr>
                <w:rFonts w:asciiTheme="majorHAnsi" w:eastAsia="Arial" w:hAnsiTheme="majorHAnsi" w:cstheme="majorHAnsi"/>
                <w:sz w:val="22"/>
                <w:lang w:val="en-US"/>
              </w:rPr>
            </w:pPr>
            <w:r w:rsidRPr="00F66A19">
              <w:rPr>
                <w:rFonts w:asciiTheme="majorHAnsi" w:eastAsia="Arial" w:hAnsiTheme="majorHAnsi" w:cstheme="majorHAnsi"/>
                <w:sz w:val="22"/>
              </w:rPr>
              <w:t>Aquatic Chronic</w:t>
            </w:r>
            <w:r w:rsidRPr="00F66A19">
              <w:rPr>
                <w:rFonts w:asciiTheme="majorHAnsi" w:eastAsia="Arial" w:hAnsiTheme="majorHAnsi" w:cstheme="majorHAnsi"/>
                <w:sz w:val="22"/>
                <w:lang w:val="en-US"/>
              </w:rPr>
              <w:t>. 2</w:t>
            </w:r>
          </w:p>
        </w:tc>
        <w:tc>
          <w:tcPr>
            <w:tcW w:w="1262" w:type="dxa"/>
            <w:vAlign w:val="center"/>
          </w:tcPr>
          <w:p w14:paraId="1279360A" w14:textId="4126FCAB" w:rsidR="007653EB" w:rsidRPr="005A2103" w:rsidRDefault="007653EB"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A4B7C47"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 GHS09</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5C50971">
            <wp:extent cx="542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r w:rsidR="00E208C4">
        <w:rPr>
          <w:rFonts w:eastAsia="Arial" w:cs="Times New Roman"/>
          <w:sz w:val="22"/>
          <w:lang w:val="en-US"/>
        </w:rPr>
        <w:t xml:space="preserve">  </w:t>
      </w:r>
      <w:r w:rsidR="006E3659">
        <w:rPr>
          <w:rFonts w:eastAsia="Arial" w:cs="Times New Roman"/>
          <w:noProof/>
          <w:sz w:val="22"/>
          <w:lang w:val="en-US"/>
        </w:rPr>
        <w:drawing>
          <wp:inline distT="0" distB="0" distL="0" distR="0" wp14:anchorId="3B0FF5FC" wp14:editId="157008B7">
            <wp:extent cx="5524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r w:rsidR="001D1D09">
        <w:rPr>
          <w:rFonts w:eastAsia="Arial" w:cs="Times New Roman"/>
          <w:sz w:val="22"/>
          <w:lang w:val="en-US"/>
        </w:rPr>
        <w:t xml:space="preserve"> </w:t>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7D4D45EC"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w:t>
      </w:r>
      <w:r w:rsidR="00A475DB">
        <w:rPr>
          <w:rStyle w:val="Strong"/>
          <w:rFonts w:asciiTheme="majorHAnsi" w:hAnsiTheme="majorHAnsi" w:cstheme="majorHAnsi"/>
          <w:b w:val="0"/>
          <w:color w:val="000000"/>
          <w:sz w:val="22"/>
          <w:shd w:val="clear" w:color="auto" w:fill="FFFFFF"/>
          <w:lang w:val="en-US"/>
        </w:rPr>
        <w:t>303</w:t>
      </w:r>
      <w:r w:rsidR="006B10CF">
        <w:rPr>
          <w:rStyle w:val="Strong"/>
          <w:rFonts w:asciiTheme="majorHAnsi" w:hAnsiTheme="majorHAnsi" w:cstheme="majorHAnsi"/>
          <w:b w:val="0"/>
          <w:color w:val="000000"/>
          <w:sz w:val="22"/>
          <w:shd w:val="clear" w:color="auto" w:fill="FFFFFF"/>
          <w:lang w:val="en-US"/>
        </w:rPr>
        <w:tab/>
      </w:r>
      <w:r w:rsidR="00BF6D3B" w:rsidRPr="00BF6D3B">
        <w:rPr>
          <w:rStyle w:val="Strong"/>
          <w:rFonts w:asciiTheme="majorHAnsi" w:hAnsiTheme="majorHAnsi" w:cstheme="majorHAnsi"/>
          <w:b w:val="0"/>
          <w:color w:val="000000"/>
          <w:sz w:val="22"/>
          <w:shd w:val="clear" w:color="auto" w:fill="FFFFFF"/>
        </w:rPr>
        <w:t>Có thể có hại nếu nuốt phải</w:t>
      </w:r>
      <w:r w:rsidR="006B10CF" w:rsidRPr="00BF6D3B">
        <w:rPr>
          <w:rStyle w:val="Strong"/>
          <w:rFonts w:asciiTheme="majorHAnsi" w:hAnsiTheme="majorHAnsi" w:cstheme="majorHAnsi"/>
          <w:b w:val="0"/>
          <w:color w:val="000000"/>
          <w:sz w:val="22"/>
          <w:shd w:val="clear" w:color="auto" w:fill="FFFFFF"/>
          <w:lang w:val="en-US"/>
        </w:rPr>
        <w:t>.</w:t>
      </w:r>
    </w:p>
    <w:p w14:paraId="7330BC4A" w14:textId="7FD479B4" w:rsidR="007F3847" w:rsidRPr="00BF6D3B" w:rsidRDefault="007F3847"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sidR="00A475DB" w:rsidRPr="00BF6D3B">
        <w:rPr>
          <w:rStyle w:val="Strong"/>
          <w:rFonts w:asciiTheme="majorHAnsi" w:eastAsia="SimSun" w:hAnsiTheme="majorHAnsi" w:cstheme="majorHAnsi"/>
          <w:b w:val="0"/>
          <w:bCs w:val="0"/>
          <w:sz w:val="22"/>
          <w:lang w:val="en-US"/>
        </w:rPr>
        <w:t>5</w:t>
      </w:r>
      <w:r w:rsidR="006B10CF" w:rsidRPr="00BF6D3B">
        <w:rPr>
          <w:rStyle w:val="Strong"/>
          <w:rFonts w:asciiTheme="majorHAnsi" w:eastAsia="SimSun" w:hAnsiTheme="majorHAnsi" w:cstheme="majorHAnsi"/>
          <w:b w:val="0"/>
          <w:bCs w:val="0"/>
          <w:sz w:val="22"/>
          <w:lang w:val="en-US"/>
        </w:rPr>
        <w:tab/>
      </w:r>
      <w:r w:rsidR="00BF6D3B" w:rsidRPr="00BF6D3B">
        <w:rPr>
          <w:rStyle w:val="Strong"/>
          <w:rFonts w:asciiTheme="majorHAnsi" w:hAnsiTheme="majorHAnsi" w:cstheme="majorHAnsi"/>
          <w:b w:val="0"/>
          <w:color w:val="000000"/>
          <w:sz w:val="22"/>
          <w:shd w:val="clear" w:color="auto" w:fill="FFFFFF"/>
        </w:rPr>
        <w:t>Gây kích ứng da</w:t>
      </w:r>
      <w:r w:rsidR="006B10CF" w:rsidRPr="00BF6D3B">
        <w:rPr>
          <w:rStyle w:val="Strong"/>
          <w:rFonts w:asciiTheme="majorHAnsi" w:hAnsiTheme="majorHAnsi" w:cstheme="majorHAnsi"/>
          <w:b w:val="0"/>
          <w:color w:val="000000"/>
          <w:sz w:val="22"/>
          <w:shd w:val="clear" w:color="auto" w:fill="FFFFFF"/>
          <w:lang w:val="en-US"/>
        </w:rPr>
        <w:t>.</w:t>
      </w:r>
    </w:p>
    <w:p w14:paraId="1332BF80" w14:textId="12069E5E" w:rsidR="007F3847" w:rsidRDefault="006B10CF" w:rsidP="007F3847">
      <w:pPr>
        <w:tabs>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F6D3B">
        <w:rPr>
          <w:rStyle w:val="Strong"/>
          <w:rFonts w:asciiTheme="majorHAnsi" w:eastAsia="SimSun" w:hAnsiTheme="majorHAnsi" w:cstheme="majorHAnsi"/>
          <w:b w:val="0"/>
          <w:bCs w:val="0"/>
          <w:sz w:val="22"/>
          <w:lang w:val="en-US"/>
        </w:rPr>
        <w:t>H</w:t>
      </w:r>
      <w:r w:rsidR="00A475DB" w:rsidRPr="00BF6D3B">
        <w:rPr>
          <w:rStyle w:val="Strong"/>
          <w:rFonts w:asciiTheme="majorHAnsi" w:eastAsia="SimSun" w:hAnsiTheme="majorHAnsi" w:cstheme="majorHAnsi"/>
          <w:b w:val="0"/>
          <w:bCs w:val="0"/>
          <w:sz w:val="22"/>
          <w:lang w:val="en-US"/>
        </w:rPr>
        <w:t>31</w:t>
      </w:r>
      <w:r w:rsidR="00E208C4">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00BF6D3B" w:rsidRPr="00BF6D3B">
        <w:rPr>
          <w:rStyle w:val="Strong"/>
          <w:rFonts w:asciiTheme="majorHAnsi" w:hAnsiTheme="majorHAnsi" w:cstheme="majorHAnsi"/>
          <w:b w:val="0"/>
          <w:color w:val="000000"/>
          <w:sz w:val="22"/>
          <w:shd w:val="clear" w:color="auto" w:fill="FFFFFF"/>
        </w:rPr>
        <w:t xml:space="preserve">Gây </w:t>
      </w:r>
      <w:r w:rsidR="00E208C4">
        <w:rPr>
          <w:rStyle w:val="Strong"/>
          <w:rFonts w:asciiTheme="majorHAnsi" w:hAnsiTheme="majorHAnsi" w:cstheme="majorHAnsi"/>
          <w:b w:val="0"/>
          <w:color w:val="000000"/>
          <w:sz w:val="22"/>
          <w:shd w:val="clear" w:color="auto" w:fill="FFFFFF"/>
          <w:lang w:val="en-US"/>
        </w:rPr>
        <w:t xml:space="preserve">tổn thương </w:t>
      </w:r>
      <w:r w:rsidR="00BF6D3B" w:rsidRPr="00BF6D3B">
        <w:rPr>
          <w:rStyle w:val="Strong"/>
          <w:rFonts w:asciiTheme="majorHAnsi" w:hAnsiTheme="majorHAnsi" w:cstheme="majorHAnsi"/>
          <w:b w:val="0"/>
          <w:color w:val="000000"/>
          <w:sz w:val="22"/>
          <w:shd w:val="clear" w:color="auto" w:fill="FFFFFF"/>
        </w:rPr>
        <w:t>mắt nghiêm trọng</w:t>
      </w:r>
      <w:r w:rsidR="00BF6D3B" w:rsidRPr="00BF6D3B">
        <w:rPr>
          <w:rStyle w:val="Strong"/>
          <w:rFonts w:asciiTheme="majorHAnsi" w:hAnsiTheme="majorHAnsi" w:cstheme="majorHAnsi"/>
          <w:b w:val="0"/>
          <w:color w:val="000000"/>
          <w:sz w:val="22"/>
          <w:shd w:val="clear" w:color="auto" w:fill="FFFFFF"/>
          <w:lang w:val="en-US"/>
        </w:rPr>
        <w:t>.</w:t>
      </w:r>
    </w:p>
    <w:p w14:paraId="22F64834" w14:textId="16ABBB57" w:rsidR="00E208C4" w:rsidRPr="00E208C4" w:rsidRDefault="00E208C4"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H401</w:t>
      </w:r>
      <w:r>
        <w:rPr>
          <w:rStyle w:val="Strong"/>
          <w:rFonts w:asciiTheme="majorHAnsi" w:eastAsia="SimSun" w:hAnsiTheme="majorHAnsi" w:cstheme="majorHAnsi"/>
          <w:b w:val="0"/>
          <w:bCs w:val="0"/>
          <w:sz w:val="22"/>
          <w:lang w:val="en-US"/>
        </w:rPr>
        <w:tab/>
      </w:r>
      <w:r w:rsidRPr="00E208C4">
        <w:rPr>
          <w:rStyle w:val="Strong"/>
          <w:rFonts w:asciiTheme="majorHAnsi" w:hAnsiTheme="majorHAnsi" w:cstheme="majorHAnsi"/>
          <w:b w:val="0"/>
          <w:color w:val="000000"/>
          <w:sz w:val="22"/>
          <w:shd w:val="clear" w:color="auto" w:fill="FFFFFF"/>
        </w:rPr>
        <w:t>Độc đối với sinh vật thuỷ sinh</w:t>
      </w:r>
      <w:r w:rsidRPr="00E208C4">
        <w:rPr>
          <w:rStyle w:val="Strong"/>
          <w:rFonts w:asciiTheme="majorHAnsi" w:hAnsiTheme="majorHAnsi" w:cstheme="majorHAnsi"/>
          <w:b w:val="0"/>
          <w:color w:val="000000"/>
          <w:sz w:val="22"/>
          <w:shd w:val="clear" w:color="auto" w:fill="FFFFFF"/>
          <w:lang w:val="en-US"/>
        </w:rPr>
        <w:t>.</w:t>
      </w:r>
    </w:p>
    <w:p w14:paraId="2540F985" w14:textId="782C2CFE" w:rsidR="00E208C4" w:rsidRPr="00E208C4" w:rsidRDefault="00E208C4"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E208C4">
        <w:rPr>
          <w:rStyle w:val="Strong"/>
          <w:rFonts w:asciiTheme="majorHAnsi" w:eastAsia="SimSun" w:hAnsiTheme="majorHAnsi" w:cstheme="majorHAnsi"/>
          <w:b w:val="0"/>
          <w:bCs w:val="0"/>
          <w:sz w:val="22"/>
          <w:lang w:val="en-US"/>
        </w:rPr>
        <w:lastRenderedPageBreak/>
        <w:t xml:space="preserve">H411 </w:t>
      </w:r>
      <w:r w:rsidRPr="00E208C4">
        <w:rPr>
          <w:rStyle w:val="Strong"/>
          <w:rFonts w:asciiTheme="majorHAnsi" w:eastAsia="SimSun" w:hAnsiTheme="majorHAnsi" w:cstheme="majorHAnsi"/>
          <w:b w:val="0"/>
          <w:bCs w:val="0"/>
          <w:sz w:val="22"/>
          <w:lang w:val="en-US"/>
        </w:rPr>
        <w:tab/>
      </w:r>
      <w:bookmarkStart w:id="2" w:name="_GoBack"/>
      <w:r w:rsidRPr="00E208C4">
        <w:rPr>
          <w:rStyle w:val="Strong"/>
          <w:rFonts w:asciiTheme="majorHAnsi" w:hAnsiTheme="majorHAnsi" w:cstheme="majorHAnsi"/>
          <w:b w:val="0"/>
          <w:color w:val="000000"/>
          <w:sz w:val="22"/>
          <w:shd w:val="clear" w:color="auto" w:fill="FFFFFF"/>
        </w:rPr>
        <w:t>Độc đối với sinh vật thuỷ sinh với ảnh hưởng kéo dài</w:t>
      </w:r>
      <w:r w:rsidRPr="00E208C4">
        <w:rPr>
          <w:rStyle w:val="Strong"/>
          <w:rFonts w:asciiTheme="majorHAnsi" w:hAnsiTheme="majorHAnsi" w:cstheme="majorHAnsi"/>
          <w:b w:val="0"/>
          <w:color w:val="000000"/>
          <w:sz w:val="22"/>
          <w:shd w:val="clear" w:color="auto" w:fill="FFFFFF"/>
          <w:lang w:val="en-US"/>
        </w:rPr>
        <w:t>.</w:t>
      </w:r>
      <w:bookmarkEnd w:id="2"/>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B0B640A" w14:textId="5884C56F" w:rsidR="00406A1A" w:rsidRPr="00B712C4" w:rsidRDefault="00D16888" w:rsidP="004E2209">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E2209" w:rsidRPr="00B712C4">
        <w:rPr>
          <w:rFonts w:asciiTheme="majorHAnsi" w:hAnsiTheme="majorHAnsi" w:cstheme="majorHAnsi"/>
          <w:sz w:val="22"/>
          <w:lang w:val="en-US"/>
        </w:rPr>
        <w:t>P264</w:t>
      </w:r>
      <w:r w:rsidR="004E2209" w:rsidRPr="00B712C4">
        <w:rPr>
          <w:rFonts w:asciiTheme="majorHAnsi" w:hAnsiTheme="majorHAnsi" w:cstheme="majorHAnsi"/>
          <w:sz w:val="22"/>
          <w:lang w:val="en-US"/>
        </w:rPr>
        <w:tab/>
        <w:t>Rửa sạch t</w:t>
      </w:r>
      <w:r w:rsidR="004E2209">
        <w:rPr>
          <w:rFonts w:asciiTheme="majorHAnsi" w:hAnsiTheme="majorHAnsi" w:cstheme="majorHAnsi"/>
          <w:sz w:val="22"/>
          <w:lang w:val="en-US"/>
        </w:rPr>
        <w:t>ay</w:t>
      </w:r>
      <w:r w:rsidR="004E2209" w:rsidRPr="00B712C4">
        <w:rPr>
          <w:rFonts w:asciiTheme="majorHAnsi" w:hAnsiTheme="majorHAnsi" w:cstheme="majorHAnsi"/>
          <w:sz w:val="22"/>
          <w:lang w:val="en-US"/>
        </w:rPr>
        <w:t xml:space="preserve"> khi sử dụng.</w:t>
      </w:r>
    </w:p>
    <w:p w14:paraId="3D16B40C" w14:textId="230E2247" w:rsidR="001024BB" w:rsidRDefault="001024BB"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r>
      <w:r w:rsidR="00ED6E26">
        <w:rPr>
          <w:rFonts w:asciiTheme="majorHAnsi" w:hAnsiTheme="majorHAnsi" w:cstheme="majorHAnsi"/>
          <w:sz w:val="22"/>
          <w:lang w:val="en-US"/>
        </w:rPr>
        <w:t>Tránh thải ra môi trường.</w:t>
      </w:r>
    </w:p>
    <w:p w14:paraId="1367A808" w14:textId="62143A8A"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80780C" w:rsidRPr="0080780C">
        <w:rPr>
          <w:rFonts w:asciiTheme="majorHAnsi" w:hAnsiTheme="majorHAnsi" w:cstheme="majorHAnsi"/>
          <w:sz w:val="22"/>
          <w:lang w:val="en-US"/>
        </w:rPr>
        <w:t>Mang găng tay bảo hộ/bảo vệ mắt/bảo vệ mặt</w:t>
      </w:r>
      <w:r w:rsidR="00BC078D">
        <w:rPr>
          <w:rFonts w:asciiTheme="majorHAnsi" w:hAnsiTheme="majorHAnsi" w:cstheme="majorHAnsi"/>
          <w:sz w:val="22"/>
          <w:lang w:val="en-US"/>
        </w:rPr>
        <w:t>.</w:t>
      </w:r>
    </w:p>
    <w:p w14:paraId="583E6FA0" w14:textId="08362596"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10F54">
        <w:rPr>
          <w:rStyle w:val="Strong"/>
          <w:rFonts w:asciiTheme="majorHAnsi" w:hAnsiTheme="majorHAnsi" w:cstheme="majorHAnsi"/>
          <w:b w:val="0"/>
          <w:color w:val="000000"/>
          <w:sz w:val="22"/>
          <w:shd w:val="clear" w:color="auto" w:fill="FFFFFF"/>
          <w:lang w:val="en-US"/>
        </w:rPr>
        <w:t>P3</w:t>
      </w:r>
      <w:r w:rsidR="00B712C4">
        <w:rPr>
          <w:rStyle w:val="Strong"/>
          <w:rFonts w:asciiTheme="majorHAnsi" w:hAnsiTheme="majorHAnsi" w:cstheme="majorHAnsi"/>
          <w:b w:val="0"/>
          <w:color w:val="000000"/>
          <w:sz w:val="22"/>
          <w:shd w:val="clear" w:color="auto" w:fill="FFFFFF"/>
          <w:lang w:val="en-US"/>
        </w:rPr>
        <w:t>01+P3</w:t>
      </w:r>
      <w:r w:rsidR="004C5020">
        <w:rPr>
          <w:rStyle w:val="Strong"/>
          <w:rFonts w:asciiTheme="majorHAnsi" w:hAnsiTheme="majorHAnsi" w:cstheme="majorHAnsi"/>
          <w:b w:val="0"/>
          <w:color w:val="000000"/>
          <w:sz w:val="22"/>
          <w:shd w:val="clear" w:color="auto" w:fill="FFFFFF"/>
          <w:lang w:val="en-US"/>
        </w:rPr>
        <w:t>17</w:t>
      </w:r>
      <w:r w:rsidR="00941BA1" w:rsidRPr="00470CB4">
        <w:rPr>
          <w:rStyle w:val="Strong"/>
          <w:rFonts w:asciiTheme="majorHAnsi" w:hAnsiTheme="majorHAnsi" w:cstheme="majorHAnsi"/>
          <w:b w:val="0"/>
          <w:color w:val="000000"/>
          <w:sz w:val="22"/>
          <w:shd w:val="clear" w:color="auto" w:fill="FFFFFF"/>
          <w:lang w:val="en-US"/>
        </w:rPr>
        <w:tab/>
      </w:r>
      <w:r w:rsidR="00EC06FF" w:rsidRPr="003674FC">
        <w:rPr>
          <w:rStyle w:val="Strong"/>
          <w:rFonts w:asciiTheme="majorHAnsi" w:hAnsiTheme="majorHAnsi" w:cstheme="majorHAnsi"/>
          <w:b w:val="0"/>
          <w:color w:val="000000"/>
          <w:sz w:val="22"/>
          <w:shd w:val="clear" w:color="auto" w:fill="FFFFFF"/>
        </w:rPr>
        <w:t>Nếu nuốt phải:</w:t>
      </w:r>
      <w:r w:rsidR="004C5020">
        <w:rPr>
          <w:rStyle w:val="Strong"/>
          <w:rFonts w:asciiTheme="majorHAnsi" w:hAnsiTheme="majorHAnsi" w:cstheme="majorHAnsi"/>
          <w:b w:val="0"/>
          <w:color w:val="000000"/>
          <w:sz w:val="22"/>
          <w:shd w:val="clear" w:color="auto" w:fill="FFFFFF"/>
          <w:lang w:val="en-US"/>
        </w:rPr>
        <w:t xml:space="preserve"> Nhận trợ giúp y tế</w:t>
      </w:r>
      <w:r w:rsidR="00D52AF0" w:rsidRPr="003674FC">
        <w:rPr>
          <w:rStyle w:val="Strong"/>
          <w:rFonts w:asciiTheme="majorHAnsi" w:hAnsiTheme="majorHAnsi" w:cstheme="majorHAnsi"/>
          <w:b w:val="0"/>
          <w:color w:val="000000"/>
          <w:sz w:val="22"/>
          <w:shd w:val="clear" w:color="auto" w:fill="FFFFFF"/>
          <w:lang w:val="en-US"/>
        </w:rPr>
        <w:t>.</w:t>
      </w:r>
    </w:p>
    <w:p w14:paraId="6302F51E" w14:textId="5CFA570F" w:rsidR="00B712C4" w:rsidRPr="00F16DAA" w:rsidRDefault="00B712C4"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P302+</w:t>
      </w:r>
      <w:r w:rsidR="004E2B8D" w:rsidRPr="003674FC">
        <w:rPr>
          <w:rStyle w:val="Strong"/>
          <w:rFonts w:asciiTheme="majorHAnsi" w:hAnsiTheme="majorHAnsi" w:cstheme="majorHAnsi"/>
          <w:b w:val="0"/>
          <w:color w:val="000000"/>
          <w:sz w:val="22"/>
          <w:shd w:val="clear" w:color="auto" w:fill="FFFFFF"/>
          <w:lang w:val="en-US"/>
        </w:rPr>
        <w:t xml:space="preserve"> </w:t>
      </w:r>
      <w:r w:rsidRPr="003674FC">
        <w:rPr>
          <w:rStyle w:val="Strong"/>
          <w:rFonts w:asciiTheme="majorHAnsi" w:hAnsiTheme="majorHAnsi" w:cstheme="majorHAnsi"/>
          <w:b w:val="0"/>
          <w:color w:val="000000"/>
          <w:sz w:val="22"/>
          <w:shd w:val="clear" w:color="auto" w:fill="FFFFFF"/>
          <w:lang w:val="en-US"/>
        </w:rPr>
        <w:t>P</w:t>
      </w:r>
      <w:r w:rsidR="00932B65" w:rsidRPr="003674FC">
        <w:rPr>
          <w:rStyle w:val="Strong"/>
          <w:rFonts w:asciiTheme="majorHAnsi" w:hAnsiTheme="majorHAnsi" w:cstheme="majorHAnsi"/>
          <w:b w:val="0"/>
          <w:color w:val="000000"/>
          <w:sz w:val="22"/>
          <w:shd w:val="clear" w:color="auto" w:fill="FFFFFF"/>
          <w:lang w:val="en-US"/>
        </w:rPr>
        <w:t>35</w:t>
      </w:r>
      <w:r w:rsidR="004E2B8D">
        <w:rPr>
          <w:rStyle w:val="Strong"/>
          <w:rFonts w:asciiTheme="majorHAnsi" w:hAnsiTheme="majorHAnsi" w:cstheme="majorHAnsi"/>
          <w:b w:val="0"/>
          <w:color w:val="000000"/>
          <w:sz w:val="22"/>
          <w:shd w:val="clear" w:color="auto" w:fill="FFFFFF"/>
          <w:lang w:val="en-US"/>
        </w:rPr>
        <w:t>2</w:t>
      </w:r>
      <w:r w:rsidR="00E961F3" w:rsidRPr="003674FC">
        <w:rPr>
          <w:rStyle w:val="Strong"/>
          <w:rFonts w:asciiTheme="majorHAnsi" w:hAnsiTheme="majorHAnsi" w:cstheme="majorHAnsi"/>
          <w:b w:val="0"/>
          <w:color w:val="000000"/>
          <w:sz w:val="22"/>
          <w:shd w:val="clear" w:color="auto" w:fill="FFFFFF"/>
          <w:lang w:val="en-US"/>
        </w:rPr>
        <w:tab/>
      </w:r>
      <w:r w:rsidR="00E961F3" w:rsidRPr="003674FC">
        <w:rPr>
          <w:rStyle w:val="Strong"/>
          <w:rFonts w:asciiTheme="majorHAnsi" w:hAnsiTheme="majorHAnsi" w:cstheme="majorHAnsi"/>
          <w:b w:val="0"/>
          <w:color w:val="000000"/>
          <w:sz w:val="22"/>
          <w:shd w:val="clear" w:color="auto" w:fill="FFFFFF"/>
        </w:rPr>
        <w:t>NẾU TIẾP XÚC VỚI DA</w:t>
      </w:r>
      <w:r w:rsidR="00E961F3" w:rsidRPr="00F16DAA">
        <w:rPr>
          <w:rStyle w:val="Strong"/>
          <w:rFonts w:asciiTheme="majorHAnsi" w:hAnsiTheme="majorHAnsi" w:cstheme="majorHAnsi"/>
          <w:b w:val="0"/>
          <w:color w:val="000000"/>
          <w:sz w:val="22"/>
          <w:shd w:val="clear" w:color="auto" w:fill="FFFFFF"/>
        </w:rPr>
        <w:t>:</w:t>
      </w:r>
      <w:r w:rsidR="00E961F3" w:rsidRPr="00F16DAA">
        <w:rPr>
          <w:rStyle w:val="Strong"/>
          <w:rFonts w:asciiTheme="majorHAnsi" w:hAnsiTheme="majorHAnsi" w:cstheme="majorHAnsi"/>
          <w:b w:val="0"/>
          <w:color w:val="000000"/>
          <w:sz w:val="22"/>
          <w:shd w:val="clear" w:color="auto" w:fill="FFFFFF"/>
          <w:lang w:val="en-US"/>
        </w:rPr>
        <w:t xml:space="preserve"> </w:t>
      </w:r>
      <w:r w:rsidR="004E2B8D" w:rsidRPr="00F16DAA">
        <w:rPr>
          <w:rStyle w:val="Strong"/>
          <w:rFonts w:asciiTheme="majorHAnsi" w:hAnsiTheme="majorHAnsi" w:cstheme="majorHAnsi"/>
          <w:b w:val="0"/>
          <w:color w:val="000000"/>
          <w:sz w:val="22"/>
          <w:shd w:val="clear" w:color="auto" w:fill="FFFFFF"/>
        </w:rPr>
        <w:t>Rửa sạch bằng nhiều nước và xà phòng.</w:t>
      </w:r>
    </w:p>
    <w:p w14:paraId="12969D7B" w14:textId="7DD6D05C" w:rsidR="00D63DF2" w:rsidRPr="003674FC" w:rsidRDefault="00D63DF2"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P33</w:t>
      </w:r>
      <w:r w:rsidR="004E2B8D">
        <w:rPr>
          <w:rStyle w:val="Strong"/>
          <w:rFonts w:asciiTheme="majorHAnsi" w:hAnsiTheme="majorHAnsi" w:cstheme="majorHAnsi"/>
          <w:b w:val="0"/>
          <w:color w:val="000000"/>
          <w:sz w:val="22"/>
          <w:shd w:val="clear" w:color="auto" w:fill="FFFFFF"/>
          <w:lang w:val="en-US"/>
        </w:rPr>
        <w:t>2</w:t>
      </w:r>
      <w:r w:rsidRPr="003674FC">
        <w:rPr>
          <w:rStyle w:val="Strong"/>
          <w:rFonts w:asciiTheme="majorHAnsi" w:hAnsiTheme="majorHAnsi" w:cstheme="majorHAnsi"/>
          <w:b w:val="0"/>
          <w:color w:val="000000"/>
          <w:sz w:val="22"/>
          <w:shd w:val="clear" w:color="auto" w:fill="FFFFFF"/>
          <w:lang w:val="en-US"/>
        </w:rPr>
        <w:t>+P317</w:t>
      </w:r>
      <w:r w:rsidRPr="003674FC">
        <w:rPr>
          <w:rStyle w:val="Strong"/>
          <w:rFonts w:asciiTheme="majorHAnsi" w:hAnsiTheme="majorHAnsi" w:cstheme="majorHAnsi"/>
          <w:b w:val="0"/>
          <w:color w:val="000000"/>
          <w:sz w:val="22"/>
          <w:shd w:val="clear" w:color="auto" w:fill="FFFFFF"/>
          <w:lang w:val="en-US"/>
        </w:rPr>
        <w:tab/>
      </w:r>
      <w:r w:rsidRPr="003674FC">
        <w:rPr>
          <w:rStyle w:val="Strong"/>
          <w:rFonts w:asciiTheme="majorHAnsi" w:hAnsiTheme="majorHAnsi" w:cstheme="majorHAnsi"/>
          <w:b w:val="0"/>
          <w:color w:val="000000"/>
          <w:sz w:val="22"/>
          <w:shd w:val="clear" w:color="auto" w:fill="FFFFFF"/>
        </w:rPr>
        <w:t>Nếu xảy ra kích ứng da:</w:t>
      </w:r>
      <w:r w:rsidRPr="003674FC">
        <w:rPr>
          <w:rStyle w:val="Strong"/>
          <w:rFonts w:asciiTheme="majorHAnsi" w:hAnsiTheme="majorHAnsi" w:cstheme="majorHAnsi"/>
          <w:b w:val="0"/>
          <w:color w:val="000000"/>
          <w:sz w:val="22"/>
          <w:shd w:val="clear" w:color="auto" w:fill="FFFFFF"/>
          <w:lang w:val="en-US"/>
        </w:rPr>
        <w:t xml:space="preserve"> Nhận trợ giúp y tế.</w:t>
      </w:r>
    </w:p>
    <w:p w14:paraId="6103E845" w14:textId="74B7AA9A" w:rsidR="00932B65" w:rsidRPr="003674FC" w:rsidRDefault="00932B65" w:rsidP="008709CB">
      <w:pPr>
        <w:pStyle w:val="NormalWeb"/>
        <w:tabs>
          <w:tab w:val="left" w:pos="5103"/>
        </w:tabs>
        <w:spacing w:before="0" w:beforeAutospacing="0" w:after="0" w:afterAutospacing="0" w:line="276" w:lineRule="auto"/>
        <w:ind w:left="5103" w:hanging="1701"/>
        <w:jc w:val="both"/>
        <w:rPr>
          <w:rStyle w:val="Strong"/>
          <w:rFonts w:asciiTheme="majorHAnsi" w:hAnsiTheme="majorHAnsi" w:cstheme="majorHAnsi"/>
          <w:b w:val="0"/>
          <w:bCs w:val="0"/>
          <w:color w:val="292929"/>
          <w:sz w:val="22"/>
          <w:szCs w:val="22"/>
        </w:rPr>
      </w:pPr>
      <w:r w:rsidRPr="003674FC">
        <w:rPr>
          <w:rStyle w:val="Strong"/>
          <w:rFonts w:asciiTheme="majorHAnsi" w:hAnsiTheme="majorHAnsi" w:cstheme="majorHAnsi"/>
          <w:b w:val="0"/>
          <w:color w:val="000000"/>
          <w:sz w:val="22"/>
          <w:szCs w:val="22"/>
          <w:shd w:val="clear" w:color="auto" w:fill="FFFFFF"/>
          <w:lang w:val="en-US"/>
        </w:rPr>
        <w:t>P36</w:t>
      </w:r>
      <w:r w:rsidR="006C571F">
        <w:rPr>
          <w:rStyle w:val="Strong"/>
          <w:rFonts w:asciiTheme="majorHAnsi" w:hAnsiTheme="majorHAnsi" w:cstheme="majorHAnsi"/>
          <w:b w:val="0"/>
          <w:color w:val="000000"/>
          <w:sz w:val="22"/>
          <w:szCs w:val="22"/>
          <w:shd w:val="clear" w:color="auto" w:fill="FFFFFF"/>
          <w:lang w:val="en-US"/>
        </w:rPr>
        <w:t>2</w:t>
      </w:r>
      <w:r w:rsidR="00A24C5E" w:rsidRPr="003674FC">
        <w:rPr>
          <w:rStyle w:val="Strong"/>
          <w:rFonts w:asciiTheme="majorHAnsi" w:hAnsiTheme="majorHAnsi" w:cstheme="majorHAnsi"/>
          <w:b w:val="0"/>
          <w:color w:val="000000"/>
          <w:sz w:val="22"/>
          <w:szCs w:val="22"/>
          <w:shd w:val="clear" w:color="auto" w:fill="FFFFFF"/>
          <w:lang w:val="en-US"/>
        </w:rPr>
        <w:tab/>
      </w:r>
      <w:r w:rsidR="006C571F" w:rsidRPr="00F16DAA">
        <w:rPr>
          <w:rStyle w:val="Strong"/>
          <w:rFonts w:asciiTheme="majorHAnsi" w:hAnsiTheme="majorHAnsi" w:cstheme="majorHAnsi"/>
          <w:b w:val="0"/>
          <w:color w:val="000000"/>
          <w:sz w:val="22"/>
          <w:szCs w:val="22"/>
          <w:shd w:val="clear" w:color="auto" w:fill="FFFFFF"/>
        </w:rPr>
        <w:t>Cởi bỏ quần áo bị nhiễm bẩn và giặt sạch trước khi tái sử dụng</w:t>
      </w:r>
      <w:r w:rsidR="00E961F3" w:rsidRPr="00F16DAA">
        <w:rPr>
          <w:rFonts w:asciiTheme="majorHAnsi" w:hAnsiTheme="majorHAnsi" w:cstheme="majorHAnsi"/>
          <w:b/>
          <w:bCs/>
          <w:color w:val="000000"/>
          <w:sz w:val="22"/>
          <w:szCs w:val="22"/>
        </w:rPr>
        <w:t>.</w:t>
      </w:r>
    </w:p>
    <w:p w14:paraId="7676B2AC" w14:textId="0341A68A" w:rsidR="00932B65" w:rsidRPr="003674FC" w:rsidRDefault="00932B65"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P305+P351+P338</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2E72883C" w:rsidR="00EC06FF" w:rsidRDefault="00B6598C"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EC06FF">
        <w:rPr>
          <w:rStyle w:val="Strong"/>
          <w:rFonts w:asciiTheme="majorHAnsi" w:hAnsiTheme="majorHAnsi" w:cstheme="majorHAnsi"/>
          <w:b w:val="0"/>
          <w:color w:val="000000"/>
          <w:sz w:val="22"/>
          <w:shd w:val="clear" w:color="auto" w:fill="FFFFFF"/>
          <w:lang w:val="en-US"/>
        </w:rPr>
        <w:tab/>
      </w:r>
      <w:r w:rsidRPr="00B6598C">
        <w:rPr>
          <w:rStyle w:val="Strong"/>
          <w:rFonts w:asciiTheme="majorHAnsi" w:hAnsiTheme="majorHAnsi" w:cstheme="majorHAnsi"/>
          <w:b w:val="0"/>
          <w:color w:val="000000"/>
          <w:sz w:val="22"/>
          <w:shd w:val="clear" w:color="auto" w:fill="FFFFFF"/>
        </w:rPr>
        <w:t>Tìm trợ giúp y tế</w:t>
      </w:r>
      <w:r>
        <w:rPr>
          <w:rStyle w:val="Strong"/>
          <w:rFonts w:asciiTheme="majorHAnsi" w:hAnsiTheme="majorHAnsi" w:cstheme="majorHAnsi"/>
          <w:b w:val="0"/>
          <w:color w:val="000000"/>
          <w:sz w:val="22"/>
          <w:shd w:val="clear" w:color="auto" w:fill="FFFFFF"/>
          <w:lang w:val="en-US"/>
        </w:rPr>
        <w:t>.</w:t>
      </w:r>
    </w:p>
    <w:p w14:paraId="7AE12F86" w14:textId="6A8D2C04" w:rsidR="00664E43" w:rsidRPr="00B6598C" w:rsidRDefault="00664E43"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P391</w:t>
      </w:r>
      <w:r>
        <w:rPr>
          <w:rStyle w:val="Strong"/>
          <w:rFonts w:asciiTheme="majorHAnsi" w:hAnsiTheme="majorHAnsi" w:cstheme="majorHAnsi"/>
          <w:b w:val="0"/>
          <w:color w:val="000000"/>
          <w:sz w:val="22"/>
          <w:shd w:val="clear" w:color="auto" w:fill="FFFFFF"/>
          <w:lang w:val="en-US"/>
        </w:rPr>
        <w:tab/>
        <w:t>Thu dọn chất thải tràn đổ.</w:t>
      </w:r>
    </w:p>
    <w:p w14:paraId="1E7FDBE7" w14:textId="75B9863D"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22408" w:rsidRPr="00D22408">
        <w:rPr>
          <w:rFonts w:eastAsia="SimSun" w:cs="Times New Roman"/>
          <w:sz w:val="22"/>
          <w:lang w:val="en-US"/>
        </w:rPr>
        <w:t>Không yêu cầu các biện pháp đặc biệt</w:t>
      </w:r>
      <w:r w:rsidR="004A4160">
        <w:rPr>
          <w:rFonts w:eastAsia="SimSun" w:cs="Times New Roman"/>
          <w:sz w:val="22"/>
          <w:lang w:val="en-US"/>
        </w:rPr>
        <w: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F475DF" w:rsidRPr="00FF74C0" w14:paraId="611DAD77" w14:textId="77777777" w:rsidTr="00FF74C0">
        <w:trPr>
          <w:trHeight w:val="503"/>
        </w:trPr>
        <w:tc>
          <w:tcPr>
            <w:tcW w:w="2268" w:type="dxa"/>
            <w:vAlign w:val="center"/>
          </w:tcPr>
          <w:p w14:paraId="2A64C206" w14:textId="0FA36D6E" w:rsidR="000361A5" w:rsidRPr="00FF74C0" w:rsidRDefault="00D17ABE" w:rsidP="00AD6A04">
            <w:pPr>
              <w:spacing w:before="120" w:after="0" w:line="240" w:lineRule="auto"/>
              <w:contextualSpacing/>
              <w:jc w:val="center"/>
              <w:rPr>
                <w:rFonts w:asciiTheme="majorHAnsi" w:eastAsia="Arial" w:hAnsiTheme="majorHAnsi" w:cstheme="majorHAnsi"/>
                <w:sz w:val="22"/>
                <w:lang w:val="en-US"/>
              </w:rPr>
            </w:pPr>
            <w:r w:rsidRPr="00FF74C0">
              <w:rPr>
                <w:rFonts w:asciiTheme="majorHAnsi" w:eastAsia="Arial" w:hAnsiTheme="majorHAnsi" w:cstheme="majorHAnsi"/>
                <w:sz w:val="22"/>
                <w:lang w:val="en-US"/>
              </w:rPr>
              <w:t>Tên hóa học</w:t>
            </w:r>
          </w:p>
        </w:tc>
        <w:tc>
          <w:tcPr>
            <w:tcW w:w="1276" w:type="dxa"/>
            <w:vAlign w:val="center"/>
          </w:tcPr>
          <w:p w14:paraId="60A3E8DD" w14:textId="2EB2E422" w:rsidR="000361A5" w:rsidRPr="00FF74C0" w:rsidRDefault="00D17ABE" w:rsidP="00AD6A04">
            <w:pPr>
              <w:spacing w:before="120" w:after="0" w:line="240" w:lineRule="auto"/>
              <w:contextualSpacing/>
              <w:jc w:val="center"/>
              <w:rPr>
                <w:rFonts w:asciiTheme="majorHAnsi" w:eastAsia="Arial" w:hAnsiTheme="majorHAnsi" w:cstheme="majorHAnsi"/>
                <w:sz w:val="22"/>
                <w:lang w:val="en-US"/>
              </w:rPr>
            </w:pPr>
            <w:r w:rsidRPr="00FF74C0">
              <w:rPr>
                <w:rFonts w:asciiTheme="majorHAnsi" w:eastAsia="Arial" w:hAnsiTheme="majorHAnsi" w:cstheme="majorHAnsi"/>
                <w:sz w:val="22"/>
                <w:lang w:val="en-US"/>
              </w:rPr>
              <w:t xml:space="preserve">Số </w:t>
            </w:r>
            <w:r w:rsidR="000361A5" w:rsidRPr="00FF74C0">
              <w:rPr>
                <w:rFonts w:asciiTheme="majorHAnsi" w:eastAsia="Arial" w:hAnsiTheme="majorHAnsi" w:cstheme="majorHAnsi"/>
                <w:sz w:val="22"/>
                <w:lang w:val="en-US"/>
              </w:rPr>
              <w:t>CAS</w:t>
            </w:r>
          </w:p>
        </w:tc>
        <w:tc>
          <w:tcPr>
            <w:tcW w:w="1417" w:type="dxa"/>
            <w:vAlign w:val="center"/>
          </w:tcPr>
          <w:p w14:paraId="48C19AF8" w14:textId="43CBC32D" w:rsidR="000361A5" w:rsidRPr="00FF74C0" w:rsidRDefault="00D17ABE" w:rsidP="00AD6A04">
            <w:pPr>
              <w:spacing w:before="120" w:after="0" w:line="240" w:lineRule="auto"/>
              <w:contextualSpacing/>
              <w:jc w:val="center"/>
              <w:rPr>
                <w:rFonts w:asciiTheme="majorHAnsi" w:eastAsia="Arial" w:hAnsiTheme="majorHAnsi" w:cstheme="majorHAnsi"/>
                <w:sz w:val="22"/>
                <w:lang w:val="en-US"/>
              </w:rPr>
            </w:pPr>
            <w:r w:rsidRPr="00FF74C0">
              <w:rPr>
                <w:rFonts w:asciiTheme="majorHAnsi" w:eastAsia="Arial" w:hAnsiTheme="majorHAnsi" w:cstheme="majorHAnsi"/>
                <w:sz w:val="22"/>
                <w:lang w:val="en-US"/>
              </w:rPr>
              <w:t>Nồng độ</w:t>
            </w:r>
            <w:r w:rsidR="000361A5" w:rsidRPr="00FF74C0">
              <w:rPr>
                <w:rFonts w:asciiTheme="majorHAnsi" w:eastAsia="Arial" w:hAnsiTheme="majorHAnsi" w:cstheme="majorHAnsi"/>
                <w:sz w:val="22"/>
                <w:lang w:val="en-US"/>
              </w:rPr>
              <w:t xml:space="preserve"> (%)</w:t>
            </w:r>
          </w:p>
        </w:tc>
        <w:tc>
          <w:tcPr>
            <w:tcW w:w="3402" w:type="dxa"/>
            <w:vAlign w:val="center"/>
          </w:tcPr>
          <w:p w14:paraId="5DD21FE0" w14:textId="0618602A" w:rsidR="000361A5" w:rsidRPr="00FF74C0" w:rsidRDefault="004D47E3" w:rsidP="00AD6A04">
            <w:pPr>
              <w:spacing w:before="120" w:after="0" w:line="240" w:lineRule="auto"/>
              <w:contextualSpacing/>
              <w:jc w:val="center"/>
              <w:rPr>
                <w:rFonts w:asciiTheme="majorHAnsi" w:eastAsia="Arial" w:hAnsiTheme="majorHAnsi" w:cstheme="majorHAnsi"/>
                <w:sz w:val="22"/>
                <w:lang w:val="en-US"/>
              </w:rPr>
            </w:pPr>
            <w:r w:rsidRPr="00FF74C0">
              <w:rPr>
                <w:rFonts w:asciiTheme="majorHAnsi" w:eastAsia="Arial" w:hAnsiTheme="majorHAnsi" w:cstheme="majorHAnsi"/>
                <w:sz w:val="22"/>
                <w:lang w:val="en-US"/>
              </w:rPr>
              <w:t xml:space="preserve">Phân loại </w:t>
            </w:r>
            <w:r w:rsidR="000361A5" w:rsidRPr="00FF74C0">
              <w:rPr>
                <w:rFonts w:asciiTheme="majorHAnsi" w:eastAsia="Arial" w:hAnsiTheme="majorHAnsi" w:cstheme="majorHAnsi"/>
                <w:sz w:val="22"/>
                <w:lang w:val="en-US"/>
              </w:rPr>
              <w:t>GH</w:t>
            </w:r>
            <w:r w:rsidRPr="00FF74C0">
              <w:rPr>
                <w:rFonts w:asciiTheme="majorHAnsi" w:eastAsia="Arial" w:hAnsiTheme="majorHAnsi" w:cstheme="majorHAnsi"/>
                <w:sz w:val="22"/>
                <w:lang w:val="en-US"/>
              </w:rPr>
              <w:t>S</w:t>
            </w:r>
          </w:p>
        </w:tc>
      </w:tr>
      <w:tr w:rsidR="00F475DF" w:rsidRPr="00FF74C0" w14:paraId="34DBE3B1" w14:textId="77777777" w:rsidTr="00FF74C0">
        <w:trPr>
          <w:trHeight w:val="399"/>
        </w:trPr>
        <w:tc>
          <w:tcPr>
            <w:tcW w:w="2268" w:type="dxa"/>
            <w:vAlign w:val="center"/>
          </w:tcPr>
          <w:p w14:paraId="715F47FC" w14:textId="6F02DB6B" w:rsidR="00A52B5D" w:rsidRPr="00FF74C0" w:rsidRDefault="00550210" w:rsidP="009D3CA5">
            <w:pPr>
              <w:spacing w:after="0" w:line="240" w:lineRule="auto"/>
              <w:contextualSpacing/>
              <w:jc w:val="center"/>
              <w:rPr>
                <w:rFonts w:asciiTheme="majorHAnsi" w:eastAsia="Arial" w:hAnsiTheme="majorHAnsi" w:cstheme="majorHAnsi"/>
                <w:sz w:val="22"/>
                <w:lang w:val="en-US"/>
              </w:rPr>
            </w:pPr>
            <w:r w:rsidRPr="00FF74C0">
              <w:rPr>
                <w:rFonts w:eastAsia="Arial" w:cs="Times New Roman"/>
                <w:sz w:val="22"/>
              </w:rPr>
              <w:t>Isopropanol</w:t>
            </w:r>
          </w:p>
        </w:tc>
        <w:tc>
          <w:tcPr>
            <w:tcW w:w="1276" w:type="dxa"/>
            <w:vAlign w:val="center"/>
          </w:tcPr>
          <w:p w14:paraId="6F59757F" w14:textId="51CE0E14" w:rsidR="002B2F33" w:rsidRPr="00FF74C0" w:rsidRDefault="00550210" w:rsidP="008D79A2">
            <w:pPr>
              <w:spacing w:after="0" w:line="276" w:lineRule="auto"/>
              <w:jc w:val="center"/>
              <w:rPr>
                <w:rFonts w:asciiTheme="majorHAnsi" w:eastAsia="Arial" w:hAnsiTheme="majorHAnsi" w:cstheme="majorHAnsi"/>
                <w:sz w:val="22"/>
                <w:lang w:val="en-US"/>
              </w:rPr>
            </w:pPr>
            <w:r w:rsidRPr="00FF74C0">
              <w:rPr>
                <w:rFonts w:eastAsia="Arial" w:cs="Times New Roman"/>
                <w:sz w:val="22"/>
              </w:rPr>
              <w:t>67-63-0</w:t>
            </w:r>
          </w:p>
        </w:tc>
        <w:tc>
          <w:tcPr>
            <w:tcW w:w="1417" w:type="dxa"/>
            <w:vAlign w:val="center"/>
          </w:tcPr>
          <w:p w14:paraId="781DBC49" w14:textId="163EDAF5" w:rsidR="002B2F33" w:rsidRPr="00FF74C0" w:rsidRDefault="00550210" w:rsidP="008D79A2">
            <w:pPr>
              <w:spacing w:after="0" w:line="276" w:lineRule="auto"/>
              <w:jc w:val="center"/>
              <w:rPr>
                <w:rFonts w:asciiTheme="majorHAnsi" w:eastAsia="Arial" w:hAnsiTheme="majorHAnsi" w:cstheme="majorHAnsi"/>
                <w:sz w:val="22"/>
                <w:lang w:val="en-US"/>
              </w:rPr>
            </w:pPr>
            <w:r w:rsidRPr="00FF74C0">
              <w:rPr>
                <w:rFonts w:eastAsia="Arial" w:cs="Times New Roman"/>
                <w:sz w:val="22"/>
                <w:lang w:val="en-US"/>
              </w:rPr>
              <w:t>2</w:t>
            </w:r>
          </w:p>
        </w:tc>
        <w:tc>
          <w:tcPr>
            <w:tcW w:w="3402" w:type="dxa"/>
            <w:vAlign w:val="center"/>
          </w:tcPr>
          <w:p w14:paraId="4EB8FCF3" w14:textId="625FA62C" w:rsidR="00C4070D" w:rsidRPr="00FF74C0" w:rsidRDefault="00C4070D" w:rsidP="00C4070D">
            <w:pPr>
              <w:spacing w:after="0" w:line="240" w:lineRule="auto"/>
              <w:contextualSpacing/>
              <w:jc w:val="center"/>
              <w:rPr>
                <w:rFonts w:eastAsia="Arial" w:cs="Times New Roman"/>
                <w:sz w:val="22"/>
              </w:rPr>
            </w:pPr>
            <w:r w:rsidRPr="00FF74C0">
              <w:rPr>
                <w:rFonts w:eastAsia="Arial" w:cs="Times New Roman"/>
                <w:sz w:val="22"/>
              </w:rPr>
              <w:t>Flam.</w:t>
            </w:r>
            <w:r w:rsidRPr="00FF74C0">
              <w:rPr>
                <w:rFonts w:eastAsia="Arial" w:cs="Times New Roman"/>
                <w:sz w:val="22"/>
                <w:lang w:val="en-US"/>
              </w:rPr>
              <w:t xml:space="preserve"> </w:t>
            </w:r>
            <w:r w:rsidRPr="00FF74C0">
              <w:rPr>
                <w:rFonts w:eastAsia="Arial" w:cs="Times New Roman"/>
                <w:sz w:val="22"/>
              </w:rPr>
              <w:t>Liq.</w:t>
            </w:r>
            <w:r w:rsidRPr="00FF74C0">
              <w:rPr>
                <w:rFonts w:eastAsia="Arial" w:cs="Times New Roman"/>
                <w:sz w:val="22"/>
                <w:lang w:val="en-US"/>
              </w:rPr>
              <w:t xml:space="preserve"> </w:t>
            </w:r>
            <w:r w:rsidRPr="00FF74C0">
              <w:rPr>
                <w:rFonts w:eastAsia="Arial" w:cs="Times New Roman"/>
                <w:sz w:val="22"/>
              </w:rPr>
              <w:t>2, H225</w:t>
            </w:r>
          </w:p>
          <w:p w14:paraId="29CCC6FA" w14:textId="0A76C632" w:rsidR="00C4070D" w:rsidRPr="00FF74C0" w:rsidRDefault="00C4070D" w:rsidP="00C4070D">
            <w:pPr>
              <w:spacing w:after="0" w:line="240" w:lineRule="auto"/>
              <w:contextualSpacing/>
              <w:jc w:val="center"/>
              <w:rPr>
                <w:rFonts w:eastAsia="Arial" w:cs="Times New Roman"/>
                <w:sz w:val="22"/>
              </w:rPr>
            </w:pPr>
            <w:r w:rsidRPr="00FF74C0">
              <w:rPr>
                <w:rFonts w:eastAsia="Arial" w:cs="Times New Roman"/>
                <w:sz w:val="22"/>
              </w:rPr>
              <w:t>Eye Irrit.</w:t>
            </w:r>
            <w:r w:rsidRPr="00FF74C0">
              <w:rPr>
                <w:rFonts w:eastAsia="Arial" w:cs="Times New Roman"/>
                <w:sz w:val="22"/>
                <w:lang w:val="en-US"/>
              </w:rPr>
              <w:t xml:space="preserve"> </w:t>
            </w:r>
            <w:r w:rsidRPr="00FF74C0">
              <w:rPr>
                <w:rFonts w:eastAsia="Arial" w:cs="Times New Roman"/>
                <w:sz w:val="22"/>
              </w:rPr>
              <w:t>2, H319</w:t>
            </w:r>
          </w:p>
          <w:p w14:paraId="2FFA3059" w14:textId="137E1940" w:rsidR="00C4070D" w:rsidRPr="00FF74C0" w:rsidRDefault="00C4070D" w:rsidP="00C4070D">
            <w:pPr>
              <w:spacing w:after="0" w:line="240" w:lineRule="auto"/>
              <w:contextualSpacing/>
              <w:jc w:val="center"/>
              <w:rPr>
                <w:rFonts w:eastAsia="Arial" w:cs="Times New Roman"/>
                <w:sz w:val="22"/>
              </w:rPr>
            </w:pPr>
            <w:r w:rsidRPr="00FF74C0">
              <w:rPr>
                <w:rFonts w:eastAsia="Arial" w:cs="Times New Roman"/>
                <w:sz w:val="22"/>
              </w:rPr>
              <w:t>STOT</w:t>
            </w:r>
            <w:r w:rsidRPr="00FF74C0">
              <w:rPr>
                <w:rFonts w:eastAsia="Arial" w:cs="Times New Roman"/>
                <w:sz w:val="22"/>
                <w:lang w:val="en-US"/>
              </w:rPr>
              <w:t xml:space="preserve"> </w:t>
            </w:r>
            <w:r w:rsidRPr="00FF74C0">
              <w:rPr>
                <w:rFonts w:eastAsia="Arial" w:cs="Times New Roman"/>
                <w:sz w:val="22"/>
              </w:rPr>
              <w:t>-</w:t>
            </w:r>
            <w:r w:rsidRPr="00FF74C0">
              <w:rPr>
                <w:rFonts w:eastAsia="Arial" w:cs="Times New Roman"/>
                <w:sz w:val="22"/>
                <w:lang w:val="en-US"/>
              </w:rPr>
              <w:t xml:space="preserve"> </w:t>
            </w:r>
            <w:r w:rsidRPr="00FF74C0">
              <w:rPr>
                <w:rFonts w:eastAsia="Arial" w:cs="Times New Roman"/>
                <w:sz w:val="22"/>
              </w:rPr>
              <w:t>SE 3, H336</w:t>
            </w:r>
          </w:p>
          <w:p w14:paraId="66F735E8" w14:textId="1F21C379" w:rsidR="00F07459" w:rsidRPr="00FF74C0" w:rsidRDefault="00C4070D" w:rsidP="00C4070D">
            <w:pPr>
              <w:spacing w:after="0" w:line="240" w:lineRule="auto"/>
              <w:contextualSpacing/>
              <w:jc w:val="center"/>
              <w:rPr>
                <w:rFonts w:eastAsia="Arial" w:cs="Times New Roman"/>
                <w:sz w:val="22"/>
              </w:rPr>
            </w:pPr>
            <w:r w:rsidRPr="00FF74C0">
              <w:rPr>
                <w:rFonts w:eastAsia="Arial" w:cs="Times New Roman"/>
                <w:sz w:val="22"/>
              </w:rPr>
              <w:t>(</w:t>
            </w:r>
            <w:r w:rsidRPr="00FF74C0">
              <w:rPr>
                <w:rFonts w:eastAsia="Arial" w:cs="Times New Roman"/>
                <w:sz w:val="22"/>
                <w:lang w:val="en-US"/>
              </w:rPr>
              <w:t xml:space="preserve">Tham khảo </w:t>
            </w:r>
            <w:r w:rsidRPr="00FF74C0">
              <w:rPr>
                <w:rFonts w:eastAsia="Arial" w:cs="Times New Roman"/>
                <w:sz w:val="22"/>
              </w:rPr>
              <w:t>https://echa.europa.eu/brief-profile/-/briefprofile/100.000.601)</w:t>
            </w:r>
          </w:p>
        </w:tc>
      </w:tr>
      <w:tr w:rsidR="00C908B2" w:rsidRPr="00FF74C0" w14:paraId="7F5DDF42" w14:textId="77777777" w:rsidTr="00FF74C0">
        <w:trPr>
          <w:trHeight w:val="399"/>
        </w:trPr>
        <w:tc>
          <w:tcPr>
            <w:tcW w:w="2268" w:type="dxa"/>
            <w:vAlign w:val="center"/>
          </w:tcPr>
          <w:p w14:paraId="35EB4C1B" w14:textId="588C5C20" w:rsidR="00C908B2" w:rsidRPr="00FF74C0" w:rsidRDefault="00C4070D" w:rsidP="009D3CA5">
            <w:pPr>
              <w:spacing w:after="0" w:line="240" w:lineRule="auto"/>
              <w:contextualSpacing/>
              <w:jc w:val="center"/>
              <w:rPr>
                <w:rFonts w:eastAsia="Arial" w:cs="Times New Roman"/>
                <w:sz w:val="22"/>
              </w:rPr>
            </w:pPr>
            <w:r w:rsidRPr="00FF74C0">
              <w:rPr>
                <w:rFonts w:eastAsia="Arial" w:cs="Times New Roman"/>
                <w:sz w:val="22"/>
              </w:rPr>
              <w:t>urea</w:t>
            </w:r>
          </w:p>
        </w:tc>
        <w:tc>
          <w:tcPr>
            <w:tcW w:w="1276" w:type="dxa"/>
            <w:vAlign w:val="center"/>
          </w:tcPr>
          <w:p w14:paraId="1ED38147" w14:textId="1BB70B19" w:rsidR="00C908B2" w:rsidRPr="00FF74C0" w:rsidRDefault="00C4070D" w:rsidP="008D79A2">
            <w:pPr>
              <w:spacing w:after="0" w:line="276" w:lineRule="auto"/>
              <w:jc w:val="center"/>
              <w:rPr>
                <w:rFonts w:cs="Times New Roman"/>
                <w:color w:val="000000"/>
                <w:sz w:val="22"/>
                <w:lang w:val="en-US"/>
              </w:rPr>
            </w:pPr>
            <w:r w:rsidRPr="00FF74C0">
              <w:rPr>
                <w:rFonts w:cs="Times New Roman"/>
                <w:color w:val="000000"/>
                <w:sz w:val="22"/>
                <w:lang w:val="en-US"/>
              </w:rPr>
              <w:t>-</w:t>
            </w:r>
          </w:p>
        </w:tc>
        <w:tc>
          <w:tcPr>
            <w:tcW w:w="1417" w:type="dxa"/>
            <w:vAlign w:val="center"/>
          </w:tcPr>
          <w:p w14:paraId="331346A1" w14:textId="7DDDF599" w:rsidR="00C908B2" w:rsidRPr="00FF74C0" w:rsidRDefault="00C4070D" w:rsidP="008D79A2">
            <w:pPr>
              <w:spacing w:after="0" w:line="276" w:lineRule="auto"/>
              <w:jc w:val="center"/>
              <w:rPr>
                <w:rFonts w:eastAsia="Arial" w:cs="Times New Roman"/>
                <w:sz w:val="22"/>
                <w:lang w:val="en-US"/>
              </w:rPr>
            </w:pPr>
            <w:r w:rsidRPr="00FF74C0">
              <w:rPr>
                <w:rFonts w:eastAsia="Arial" w:cs="Times New Roman"/>
                <w:sz w:val="22"/>
                <w:lang w:val="en-US"/>
              </w:rPr>
              <w:t>25</w:t>
            </w:r>
          </w:p>
        </w:tc>
        <w:tc>
          <w:tcPr>
            <w:tcW w:w="3402" w:type="dxa"/>
            <w:vAlign w:val="center"/>
          </w:tcPr>
          <w:p w14:paraId="05894D0F" w14:textId="1F697905" w:rsidR="00C908B2" w:rsidRPr="00FF74C0" w:rsidRDefault="00C4070D" w:rsidP="00877B3A">
            <w:pPr>
              <w:spacing w:after="0" w:line="240" w:lineRule="auto"/>
              <w:contextualSpacing/>
              <w:jc w:val="center"/>
              <w:rPr>
                <w:rFonts w:eastAsia="Arial" w:cs="Times New Roman"/>
                <w:sz w:val="22"/>
                <w:lang w:val="en-US"/>
              </w:rPr>
            </w:pPr>
            <w:r w:rsidRPr="00FF74C0">
              <w:rPr>
                <w:rFonts w:eastAsia="Arial" w:cs="Times New Roman"/>
                <w:sz w:val="22"/>
                <w:lang w:val="en-US"/>
              </w:rPr>
              <w:t>Không được phân loại</w:t>
            </w:r>
          </w:p>
        </w:tc>
      </w:tr>
      <w:tr w:rsidR="00C908B2" w:rsidRPr="00FF74C0" w14:paraId="1050FD67" w14:textId="77777777" w:rsidTr="00FF74C0">
        <w:trPr>
          <w:trHeight w:val="399"/>
        </w:trPr>
        <w:tc>
          <w:tcPr>
            <w:tcW w:w="2268" w:type="dxa"/>
            <w:vAlign w:val="center"/>
          </w:tcPr>
          <w:p w14:paraId="74936990" w14:textId="161A09A2" w:rsidR="00C908B2" w:rsidRPr="00FF74C0" w:rsidRDefault="00C4070D" w:rsidP="00FF74C0">
            <w:pPr>
              <w:pStyle w:val="Heading2"/>
              <w:shd w:val="clear" w:color="auto" w:fill="FFFFFF"/>
              <w:spacing w:before="0"/>
              <w:jc w:val="center"/>
              <w:rPr>
                <w:rFonts w:ascii="Times New Roman" w:eastAsia="Times New Roman" w:hAnsi="Times New Roman" w:cs="Times New Roman"/>
                <w:b w:val="0"/>
                <w:color w:val="auto"/>
                <w:sz w:val="22"/>
                <w:szCs w:val="22"/>
              </w:rPr>
            </w:pPr>
            <w:r w:rsidRPr="00FF74C0">
              <w:rPr>
                <w:rFonts w:ascii="Times New Roman" w:eastAsia="Times New Roman" w:hAnsi="Times New Roman" w:cs="Times New Roman"/>
                <w:b w:val="0"/>
                <w:color w:val="auto"/>
                <w:sz w:val="22"/>
                <w:szCs w:val="22"/>
              </w:rPr>
              <w:lastRenderedPageBreak/>
              <w:t>Amines, hydrogenated tallow alkyl, ethoxylated</w:t>
            </w:r>
          </w:p>
        </w:tc>
        <w:tc>
          <w:tcPr>
            <w:tcW w:w="1276" w:type="dxa"/>
            <w:vAlign w:val="center"/>
          </w:tcPr>
          <w:p w14:paraId="5645C281" w14:textId="3E10C9D2" w:rsidR="00C908B2" w:rsidRPr="00FF74C0" w:rsidRDefault="00C4070D" w:rsidP="008D79A2">
            <w:pPr>
              <w:spacing w:after="0" w:line="276" w:lineRule="auto"/>
              <w:jc w:val="center"/>
              <w:rPr>
                <w:rFonts w:cs="Times New Roman"/>
                <w:color w:val="000000"/>
                <w:sz w:val="22"/>
              </w:rPr>
            </w:pPr>
            <w:r w:rsidRPr="00FF74C0">
              <w:rPr>
                <w:rFonts w:eastAsia="Arial Unicode MS" w:cs="Times New Roman"/>
                <w:sz w:val="22"/>
              </w:rPr>
              <w:t>61790-82-7</w:t>
            </w:r>
          </w:p>
        </w:tc>
        <w:tc>
          <w:tcPr>
            <w:tcW w:w="1417" w:type="dxa"/>
            <w:vAlign w:val="center"/>
          </w:tcPr>
          <w:p w14:paraId="4D43BF2E" w14:textId="25745874" w:rsidR="00C908B2" w:rsidRPr="00FF74C0" w:rsidRDefault="00C4070D" w:rsidP="008D79A2">
            <w:pPr>
              <w:spacing w:after="0" w:line="276" w:lineRule="auto"/>
              <w:jc w:val="center"/>
              <w:rPr>
                <w:rFonts w:eastAsia="Arial" w:cs="Times New Roman"/>
                <w:sz w:val="22"/>
                <w:lang w:val="en-US"/>
              </w:rPr>
            </w:pPr>
            <w:r w:rsidRPr="00FF74C0">
              <w:rPr>
                <w:rFonts w:eastAsia="Arial" w:cs="Times New Roman"/>
                <w:sz w:val="22"/>
                <w:lang w:val="en-US"/>
              </w:rPr>
              <w:t>10</w:t>
            </w:r>
          </w:p>
        </w:tc>
        <w:tc>
          <w:tcPr>
            <w:tcW w:w="3402" w:type="dxa"/>
            <w:vAlign w:val="center"/>
          </w:tcPr>
          <w:p w14:paraId="30A75E59" w14:textId="6962995C" w:rsidR="00C4070D" w:rsidRPr="00FF74C0" w:rsidRDefault="00C4070D" w:rsidP="00FF74C0">
            <w:pPr>
              <w:spacing w:after="0" w:line="240" w:lineRule="auto"/>
              <w:contextualSpacing/>
              <w:jc w:val="center"/>
              <w:rPr>
                <w:rFonts w:eastAsia="Arial" w:cs="Times New Roman"/>
                <w:sz w:val="22"/>
              </w:rPr>
            </w:pPr>
            <w:r w:rsidRPr="00FF74C0">
              <w:rPr>
                <w:rFonts w:eastAsia="Arial" w:cs="Times New Roman"/>
                <w:sz w:val="22"/>
              </w:rPr>
              <w:t>Acute Tox</w:t>
            </w:r>
            <w:r w:rsidRPr="00FF74C0">
              <w:rPr>
                <w:rFonts w:eastAsia="Arial" w:cs="Times New Roman"/>
                <w:sz w:val="22"/>
                <w:lang w:val="en-US"/>
              </w:rPr>
              <w:t xml:space="preserve"> </w:t>
            </w:r>
            <w:r w:rsidRPr="00FF74C0">
              <w:rPr>
                <w:rFonts w:eastAsia="Arial" w:cs="Times New Roman"/>
                <w:sz w:val="22"/>
              </w:rPr>
              <w:t>-</w:t>
            </w:r>
            <w:r w:rsidRPr="00FF74C0">
              <w:rPr>
                <w:rFonts w:eastAsia="Arial" w:cs="Times New Roman"/>
                <w:sz w:val="22"/>
                <w:lang w:val="en-US"/>
              </w:rPr>
              <w:t xml:space="preserve"> </w:t>
            </w:r>
            <w:r w:rsidRPr="00FF74C0">
              <w:rPr>
                <w:rFonts w:eastAsia="Arial" w:cs="Times New Roman"/>
                <w:sz w:val="22"/>
              </w:rPr>
              <w:t>Oral.</w:t>
            </w:r>
            <w:r w:rsidRPr="00FF74C0">
              <w:rPr>
                <w:rFonts w:eastAsia="Arial" w:cs="Times New Roman"/>
                <w:sz w:val="22"/>
                <w:lang w:val="en-US"/>
              </w:rPr>
              <w:t xml:space="preserve"> </w:t>
            </w:r>
            <w:r w:rsidRPr="00FF74C0">
              <w:rPr>
                <w:rFonts w:eastAsia="Arial" w:cs="Times New Roman"/>
                <w:sz w:val="22"/>
              </w:rPr>
              <w:t>4, H302</w:t>
            </w:r>
          </w:p>
          <w:p w14:paraId="3FC6F92C" w14:textId="3C3AFB08" w:rsidR="00C4070D" w:rsidRPr="00FF74C0" w:rsidRDefault="00C4070D" w:rsidP="00FF74C0">
            <w:pPr>
              <w:spacing w:after="0" w:line="240" w:lineRule="auto"/>
              <w:contextualSpacing/>
              <w:jc w:val="center"/>
              <w:rPr>
                <w:rFonts w:eastAsia="Arial" w:cs="Times New Roman"/>
                <w:sz w:val="22"/>
                <w:lang w:val="en-US"/>
              </w:rPr>
            </w:pPr>
            <w:r w:rsidRPr="00FF74C0">
              <w:rPr>
                <w:rFonts w:eastAsia="Arial" w:cs="Times New Roman"/>
                <w:sz w:val="22"/>
                <w:lang w:val="en-US"/>
              </w:rPr>
              <w:t>Skin Irrit. 2, H315</w:t>
            </w:r>
          </w:p>
          <w:p w14:paraId="38135ADF" w14:textId="76D5FC60" w:rsidR="00C4070D" w:rsidRPr="00FF74C0" w:rsidRDefault="00C4070D" w:rsidP="00FF74C0">
            <w:pPr>
              <w:spacing w:after="0" w:line="240" w:lineRule="auto"/>
              <w:contextualSpacing/>
              <w:jc w:val="center"/>
              <w:rPr>
                <w:rFonts w:eastAsia="Arial" w:cs="Times New Roman"/>
                <w:sz w:val="22"/>
              </w:rPr>
            </w:pPr>
            <w:r w:rsidRPr="00FF74C0">
              <w:rPr>
                <w:rFonts w:eastAsia="Arial" w:cs="Times New Roman"/>
                <w:sz w:val="22"/>
              </w:rPr>
              <w:t>Eye Dam.</w:t>
            </w:r>
            <w:r w:rsidRPr="00FF74C0">
              <w:rPr>
                <w:rFonts w:eastAsia="Arial" w:cs="Times New Roman"/>
                <w:sz w:val="22"/>
                <w:lang w:val="en-US"/>
              </w:rPr>
              <w:t xml:space="preserve"> </w:t>
            </w:r>
            <w:r w:rsidRPr="00FF74C0">
              <w:rPr>
                <w:rFonts w:eastAsia="Arial" w:cs="Times New Roman"/>
                <w:sz w:val="22"/>
              </w:rPr>
              <w:t>1, H318</w:t>
            </w:r>
          </w:p>
          <w:p w14:paraId="5991E4B8" w14:textId="06A2436E" w:rsidR="00C4070D" w:rsidRPr="00FF74C0" w:rsidRDefault="00C4070D" w:rsidP="00FF74C0">
            <w:pPr>
              <w:spacing w:after="0" w:line="240" w:lineRule="auto"/>
              <w:contextualSpacing/>
              <w:jc w:val="center"/>
              <w:rPr>
                <w:rFonts w:eastAsia="Arial" w:cs="Times New Roman"/>
                <w:sz w:val="22"/>
              </w:rPr>
            </w:pPr>
            <w:r w:rsidRPr="00FF74C0">
              <w:rPr>
                <w:rFonts w:eastAsia="Arial" w:cs="Times New Roman"/>
                <w:sz w:val="22"/>
              </w:rPr>
              <w:t>Aquatic Acute.</w:t>
            </w:r>
            <w:r w:rsidRPr="00FF74C0">
              <w:rPr>
                <w:rFonts w:eastAsia="Arial" w:cs="Times New Roman"/>
                <w:sz w:val="22"/>
                <w:lang w:val="en-US"/>
              </w:rPr>
              <w:t xml:space="preserve"> </w:t>
            </w:r>
            <w:r w:rsidRPr="00FF74C0">
              <w:rPr>
                <w:rFonts w:eastAsia="Arial" w:cs="Times New Roman"/>
                <w:sz w:val="22"/>
              </w:rPr>
              <w:t>1, H400</w:t>
            </w:r>
          </w:p>
          <w:p w14:paraId="3B0A2C44" w14:textId="4965EB2D" w:rsidR="00C908B2" w:rsidRPr="00FF74C0" w:rsidRDefault="00C4070D" w:rsidP="00FF74C0">
            <w:pPr>
              <w:spacing w:after="0" w:line="240" w:lineRule="auto"/>
              <w:contextualSpacing/>
              <w:jc w:val="center"/>
              <w:rPr>
                <w:rFonts w:eastAsia="Arial" w:cs="Times New Roman"/>
                <w:sz w:val="22"/>
              </w:rPr>
            </w:pPr>
            <w:r w:rsidRPr="00FF74C0">
              <w:rPr>
                <w:rFonts w:eastAsia="Arial" w:cs="Times New Roman"/>
                <w:sz w:val="22"/>
              </w:rPr>
              <w:t>Aquatic Chronic.</w:t>
            </w:r>
            <w:r w:rsidRPr="00FF74C0">
              <w:rPr>
                <w:rFonts w:eastAsia="Arial" w:cs="Times New Roman"/>
                <w:sz w:val="22"/>
                <w:lang w:val="en-US"/>
              </w:rPr>
              <w:t xml:space="preserve"> </w:t>
            </w:r>
            <w:r w:rsidRPr="00FF74C0">
              <w:rPr>
                <w:rFonts w:eastAsia="Arial" w:cs="Times New Roman"/>
                <w:sz w:val="22"/>
              </w:rPr>
              <w:t>1, H410</w:t>
            </w:r>
            <w:r w:rsidRPr="00FF74C0">
              <w:rPr>
                <w:rFonts w:cs="Times New Roman"/>
                <w:sz w:val="22"/>
              </w:rPr>
              <w:t xml:space="preserve"> (</w:t>
            </w:r>
            <w:r w:rsidR="00FF74C0" w:rsidRPr="00FF74C0">
              <w:rPr>
                <w:rFonts w:cs="Times New Roman"/>
                <w:sz w:val="22"/>
                <w:lang w:val="en-US"/>
              </w:rPr>
              <w:t xml:space="preserve">Tham khảo </w:t>
            </w:r>
            <w:hyperlink r:id="rId10" w:history="1">
              <w:r w:rsidR="00FF74C0" w:rsidRPr="00745944">
                <w:rPr>
                  <w:rStyle w:val="Hyperlink"/>
                  <w:rFonts w:cs="Times New Roman"/>
                  <w:color w:val="auto"/>
                  <w:sz w:val="22"/>
                  <w:u w:val="none"/>
                </w:rPr>
                <w:t>https://echa.europa.eu/substance-information/-/substanceinfo/100.117.148</w:t>
              </w:r>
            </w:hyperlink>
            <w:r w:rsidRPr="00FF74C0">
              <w:rPr>
                <w:rFonts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30BE92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616A3">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lastRenderedPageBreak/>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880F8E1" w:rsidR="007F4998" w:rsidRPr="004C1487" w:rsidRDefault="00FC75D3"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99C4F48">
                <wp:simplePos x="0" y="0"/>
                <wp:positionH relativeFrom="margin">
                  <wp:align>left</wp:align>
                </wp:positionH>
                <wp:positionV relativeFrom="paragraph">
                  <wp:posOffset>706755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5.6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" fillcolor="#002060" stroked="f" strokeweight=".5pt">
                <v:textbo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w:t>
      </w:r>
      <w:r w:rsidR="00D944F9">
        <w:rPr>
          <w:noProof/>
          <w:sz w:val="22"/>
          <w:lang w:val="en-US"/>
        </w:rPr>
        <w:t xml:space="preserve"> </w:t>
      </w:r>
      <w:r w:rsidR="00D944F9" w:rsidRPr="00D944F9">
        <w:rPr>
          <w:noProof/>
          <w:sz w:val="22"/>
          <w:lang w:val="en-US"/>
        </w:rPr>
        <w:t>Tránh tiếp xúc với axit mạnh, kiềm mạnh, chất oxy hóa.</w:t>
      </w:r>
      <w:r w:rsidR="00FC23E5" w:rsidRPr="00642D27">
        <w:rPr>
          <w:noProof/>
          <w:sz w:val="22"/>
        </w:rPr>
        <w:t xml:space="preserve"> Thường xuyên kiểm tra rò rỉ.</w:t>
      </w:r>
      <w:r w:rsidR="004C1487">
        <w:rPr>
          <w:noProof/>
          <w:sz w:val="22"/>
          <w:lang w:val="en-US"/>
        </w:rPr>
        <w:t xml:space="preserve"> </w:t>
      </w:r>
    </w:p>
    <w:p w14:paraId="46C9C91C" w14:textId="6C1C372D" w:rsidR="00FC0C98" w:rsidRDefault="00FC0C98" w:rsidP="000A52EB">
      <w:pPr>
        <w:spacing w:after="0" w:line="276" w:lineRule="auto"/>
        <w:rPr>
          <w:rFonts w:eastAsia="Arial" w:cs="Times New Roman"/>
          <w:b/>
          <w:sz w:val="22"/>
          <w:lang w:val="en-US"/>
        </w:rPr>
      </w:pPr>
    </w:p>
    <w:p w14:paraId="424812FE" w14:textId="64DA0BE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ACD0DB0"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793006A" w14:textId="77777777" w:rsidR="00342583" w:rsidRDefault="00342583"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342583" w:rsidRPr="00F62415" w14:paraId="02F189E2" w14:textId="77777777" w:rsidTr="003D47A6">
        <w:trPr>
          <w:trHeight w:val="508"/>
        </w:trPr>
        <w:tc>
          <w:tcPr>
            <w:tcW w:w="1418" w:type="dxa"/>
            <w:vAlign w:val="center"/>
          </w:tcPr>
          <w:p w14:paraId="33A82A65"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556F4473"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28A1CEDD"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6289BB04"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58D87446" w14:textId="77777777" w:rsidR="00342583" w:rsidRPr="00F62415" w:rsidRDefault="00342583" w:rsidP="003D47A6">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342583" w:rsidRPr="00F62415" w14:paraId="6BF7BC9E" w14:textId="77777777" w:rsidTr="003D47A6">
        <w:trPr>
          <w:trHeight w:val="417"/>
        </w:trPr>
        <w:tc>
          <w:tcPr>
            <w:tcW w:w="1418" w:type="dxa"/>
            <w:vMerge w:val="restart"/>
            <w:vAlign w:val="center"/>
          </w:tcPr>
          <w:p w14:paraId="07435E86" w14:textId="77777777" w:rsidR="00342583" w:rsidRPr="00F62415" w:rsidRDefault="00342583" w:rsidP="003D47A6">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3E8DEFBB"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6632BA7B"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328DE45"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11E3D1E3"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342583" w:rsidRPr="00F62415" w14:paraId="2519D354" w14:textId="77777777" w:rsidTr="003D47A6">
        <w:trPr>
          <w:trHeight w:val="701"/>
        </w:trPr>
        <w:tc>
          <w:tcPr>
            <w:tcW w:w="1418" w:type="dxa"/>
            <w:vMerge/>
            <w:vAlign w:val="center"/>
          </w:tcPr>
          <w:p w14:paraId="1A0BDA5C" w14:textId="77777777" w:rsidR="00342583" w:rsidRPr="00F62415" w:rsidRDefault="00342583" w:rsidP="003D47A6">
            <w:pPr>
              <w:spacing w:after="0" w:line="240" w:lineRule="auto"/>
              <w:contextualSpacing/>
              <w:jc w:val="center"/>
              <w:rPr>
                <w:rFonts w:eastAsia="Arial" w:cs="Times New Roman"/>
                <w:sz w:val="22"/>
                <w:lang w:val="en-US"/>
              </w:rPr>
            </w:pPr>
          </w:p>
        </w:tc>
        <w:tc>
          <w:tcPr>
            <w:tcW w:w="992" w:type="dxa"/>
            <w:vMerge/>
            <w:vAlign w:val="center"/>
          </w:tcPr>
          <w:p w14:paraId="53C4B0B2" w14:textId="77777777" w:rsidR="00342583" w:rsidRPr="00F62415" w:rsidRDefault="00342583" w:rsidP="003D47A6">
            <w:pPr>
              <w:spacing w:after="0" w:line="240" w:lineRule="auto"/>
              <w:contextualSpacing/>
              <w:jc w:val="center"/>
              <w:rPr>
                <w:rFonts w:eastAsia="Arial" w:cs="Times New Roman"/>
                <w:sz w:val="22"/>
                <w:lang w:val="en-US"/>
              </w:rPr>
            </w:pPr>
          </w:p>
        </w:tc>
        <w:tc>
          <w:tcPr>
            <w:tcW w:w="2551" w:type="dxa"/>
            <w:vAlign w:val="center"/>
          </w:tcPr>
          <w:p w14:paraId="3BBB7C20"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2959AD6"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6061DAF5" w14:textId="77777777" w:rsidR="00342583" w:rsidRPr="00F62415" w:rsidRDefault="00342583" w:rsidP="003D47A6">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4AC99D66" w:rsidR="000D7D3A" w:rsidRDefault="000D7D3A" w:rsidP="001309CF">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lastRenderedPageBreak/>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222E78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42583">
        <w:rPr>
          <w:rFonts w:eastAsia="Arial" w:cs="Times New Roman"/>
          <w:sz w:val="22"/>
          <w:lang w:val="en-US"/>
        </w:rPr>
        <w:t xml:space="preserve"> hơi vàng</w:t>
      </w:r>
      <w:r w:rsidRPr="00AB408C">
        <w:rPr>
          <w:rFonts w:eastAsia="Arial" w:cs="Times New Roman"/>
          <w:sz w:val="22"/>
          <w:lang w:val="en-US"/>
        </w:rPr>
        <w:t>.</w:t>
      </w:r>
    </w:p>
    <w:p w14:paraId="7729F090" w14:textId="57E0A70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424643" w:rsidRPr="00AB408C">
        <w:rPr>
          <w:rFonts w:eastAsia="Arial" w:cs="Times New Roman"/>
          <w:sz w:val="22"/>
          <w:lang w:val="en-US"/>
        </w:rPr>
        <w:t>không</w:t>
      </w:r>
      <w:r w:rsidR="007A1BEF">
        <w:rPr>
          <w:rFonts w:eastAsia="Arial" w:cs="Times New Roman"/>
          <w:sz w:val="22"/>
          <w:lang w:val="en-US"/>
        </w:rPr>
        <w:t xml:space="preserve">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82574D5"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342583">
        <w:rPr>
          <w:rFonts w:asciiTheme="majorHAnsi" w:eastAsia="Arial" w:hAnsiTheme="majorHAnsi" w:cstheme="majorHAnsi"/>
          <w:sz w:val="22"/>
          <w:lang w:val="en-US"/>
        </w:rPr>
        <w:t>7.5-9.5</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40E27243"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EE1DEC" w:rsidRPr="00EE1DEC">
        <w:rPr>
          <w:rFonts w:asciiTheme="majorHAnsi" w:eastAsia="Arial" w:hAnsiTheme="majorHAnsi" w:cstheme="majorHAnsi"/>
          <w:sz w:val="22"/>
        </w:rPr>
        <w:t>&gt; 95</w:t>
      </w:r>
      <w:r w:rsidR="00EE1DEC" w:rsidRPr="00EE1DEC">
        <w:rPr>
          <w:rFonts w:asciiTheme="majorHAnsi" w:eastAsia="Arial" w:hAnsiTheme="majorHAnsi" w:cstheme="majorHAnsi"/>
          <w:sz w:val="22"/>
          <w:lang w:val="en-US"/>
        </w:rPr>
        <w:t xml:space="preserve"> </w:t>
      </w:r>
      <w:r w:rsidR="00EE1DEC" w:rsidRPr="00EE1DEC">
        <w:rPr>
          <w:rFonts w:asciiTheme="majorHAnsi" w:eastAsia="Arial" w:hAnsiTheme="majorHAnsi" w:cstheme="majorHAnsi"/>
          <w:sz w:val="22"/>
        </w:rPr>
        <w:t>°</w:t>
      </w:r>
      <w:r w:rsidR="00EE1DEC" w:rsidRPr="00EE1DEC">
        <w:rPr>
          <w:rFonts w:asciiTheme="majorHAnsi" w:eastAsia="Arial" w:hAnsiTheme="majorHAnsi" w:cstheme="majorHAnsi"/>
          <w:sz w:val="22"/>
          <w:lang w:val="en-US"/>
        </w:rPr>
        <w:t>C</w:t>
      </w:r>
      <w:r w:rsidR="0060425C" w:rsidRPr="00EE1DEC">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354DA70"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1.0</w:t>
      </w:r>
      <w:r w:rsidR="00326DB3">
        <w:rPr>
          <w:rFonts w:eastAsia="Arial" w:cs="Times New Roman"/>
          <w:sz w:val="22"/>
          <w:lang w:val="en-US"/>
        </w:rPr>
        <w:t xml:space="preserve"> – 1.01</w:t>
      </w:r>
      <w:r w:rsidR="00AA390D" w:rsidRPr="00AB281C">
        <w:rPr>
          <w:rFonts w:eastAsia="Arial" w:cs="Times New Roman"/>
          <w:sz w:val="22"/>
          <w:lang w:val="en-US"/>
        </w:rPr>
        <w:t xml:space="preserve">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lastRenderedPageBreak/>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FFBBC43"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mạnh, kiềm mạnh</w:t>
      </w:r>
      <w:r>
        <w:rPr>
          <w:rFonts w:eastAsia="Arial" w:cs="Times New Roman"/>
          <w:sz w:val="22"/>
          <w:lang w:val="en-US"/>
        </w:rPr>
        <w:t xml:space="preserve"> và</w:t>
      </w:r>
      <w:r w:rsidRPr="00326DB3">
        <w:rPr>
          <w:rFonts w:eastAsia="Arial" w:cs="Times New Roman"/>
          <w:sz w:val="22"/>
          <w:lang w:val="en-US"/>
        </w:rPr>
        <w:t xml:space="preserve"> 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6ABB451"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955C093">
                <wp:simplePos x="0" y="0"/>
                <wp:positionH relativeFrom="margin">
                  <wp:posOffset>-24130</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" fillcolor="#002060" stroked="f" strokeweight=".5pt">
                <v:textbo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và</w:t>
      </w:r>
      <w:r w:rsidR="00D8316A">
        <w:rPr>
          <w:rFonts w:eastAsia="Arial" w:cs="Times New Roman"/>
          <w:sz w:val="22"/>
          <w:lang w:val="en-US"/>
        </w:rPr>
        <w:t xml:space="preserve"> nitơ oxit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37BC42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9D2098">
        <w:rPr>
          <w:rFonts w:eastAsia="Arial" w:cs="Times New Roman"/>
          <w:sz w:val="22"/>
          <w:lang w:val="en-US"/>
        </w:rPr>
        <w:t>c</w:t>
      </w:r>
      <w:r w:rsidR="009D2098" w:rsidRPr="009D2098">
        <w:rPr>
          <w:rFonts w:eastAsia="Arial" w:cs="Times New Roman"/>
          <w:sz w:val="22"/>
          <w:lang w:val="en-US"/>
        </w:rPr>
        <w:t>ó thể có hại nếu nuốt phải</w:t>
      </w:r>
      <w:r w:rsidR="004A425D" w:rsidRPr="008A2F3F">
        <w:rPr>
          <w:rFonts w:eastAsia="Arial" w:cs="Times New Roman"/>
          <w:sz w:val="22"/>
          <w:lang w:val="en-US"/>
        </w:rPr>
        <w:t>.</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69FA4A48"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C87E46">
        <w:rPr>
          <w:rFonts w:eastAsia="Arial" w:cs="Times New Roman"/>
          <w:sz w:val="22"/>
          <w:lang w:val="en-US"/>
        </w:rPr>
        <w:t>g</w:t>
      </w:r>
      <w:r w:rsidR="00D53D87" w:rsidRPr="00D53D87">
        <w:rPr>
          <w:rFonts w:eastAsia="Arial" w:cs="Times New Roman"/>
          <w:sz w:val="22"/>
          <w:lang w:val="en-US"/>
        </w:rPr>
        <w:t>ây</w:t>
      </w:r>
      <w:r w:rsidR="008049C5">
        <w:rPr>
          <w:rFonts w:eastAsia="Arial" w:cs="Times New Roman"/>
          <w:sz w:val="22"/>
          <w:lang w:val="en-US"/>
        </w:rPr>
        <w:t xml:space="preserve"> kích ứng da</w:t>
      </w:r>
      <w:r w:rsidR="00A40983" w:rsidRPr="008A2F3F">
        <w:rPr>
          <w:rFonts w:eastAsia="Arial" w:cs="Times New Roman"/>
          <w:sz w:val="22"/>
          <w:lang w:val="en-US"/>
        </w:rPr>
        <w:t>.</w:t>
      </w:r>
    </w:p>
    <w:p w14:paraId="77935395" w14:textId="3C22CDF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03E14">
        <w:rPr>
          <w:rFonts w:eastAsia="Arial" w:cs="Times New Roman"/>
          <w:sz w:val="22"/>
          <w:lang w:val="en-US"/>
        </w:rPr>
        <w:t xml:space="preserve">tổn thương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762201E" w:rsidR="00856A85" w:rsidRPr="00413327" w:rsidRDefault="008A48BF" w:rsidP="00856A85">
      <w:pPr>
        <w:spacing w:after="0" w:line="276" w:lineRule="auto"/>
        <w:ind w:left="709"/>
        <w:rPr>
          <w:rFonts w:eastAsia="Arial" w:cs="Times New Roman"/>
          <w:sz w:val="22"/>
          <w:lang w:val="en-US"/>
        </w:rPr>
      </w:pPr>
      <w:r w:rsidRPr="008A48BF">
        <w:rPr>
          <w:rFonts w:eastAsia="Arial" w:cs="Times New Roman"/>
          <w:sz w:val="22"/>
          <w:lang w:val="en-US"/>
        </w:rPr>
        <w:t xml:space="preserve">Độc hại đối với </w:t>
      </w:r>
      <w:r w:rsidR="006D00EB">
        <w:rPr>
          <w:rFonts w:eastAsia="Arial" w:cs="Times New Roman"/>
          <w:sz w:val="22"/>
          <w:lang w:val="en-US"/>
        </w:rPr>
        <w:t xml:space="preserve">môi trường thủy sinh với </w:t>
      </w:r>
      <w:r w:rsidRPr="008A48BF">
        <w:rPr>
          <w:rFonts w:eastAsia="Arial" w:cs="Times New Roman"/>
          <w:sz w:val="22"/>
          <w:lang w:val="en-US"/>
        </w:rPr>
        <w:t>ảnh hưởng lâu dài</w:t>
      </w:r>
      <w:r w:rsidR="00856A85">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1EC309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AD3F88">
        <w:rPr>
          <w:rFonts w:eastAsia="Arial" w:cs="Times New Roman"/>
          <w:sz w:val="22"/>
          <w:lang w:val="en-US"/>
        </w:rPr>
        <w:t xml:space="preserve"> </w:t>
      </w:r>
      <w:r w:rsidR="00AD3F88" w:rsidRPr="00AD3F88">
        <w:rPr>
          <w:rFonts w:eastAsia="Arial" w:cs="Times New Roman"/>
          <w:sz w:val="22"/>
        </w:rPr>
        <w:t>(BOD5/ COD)</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682472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6EEFBB9D" w:rsidR="00244E78" w:rsidRDefault="006D00EB" w:rsidP="00C602BA">
      <w:pPr>
        <w:tabs>
          <w:tab w:val="left" w:pos="540"/>
        </w:tabs>
        <w:spacing w:after="20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7DFD752F">
                <wp:simplePos x="0" y="0"/>
                <wp:positionH relativeFrom="margin">
                  <wp:align>left</wp:align>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0;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" fillcolor="#002060" stroked="f" strokeweight=".5pt">
                <v:textbo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A870C86"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6D00EB">
        <w:rPr>
          <w:noProof/>
        </w:rPr>
        <w:drawing>
          <wp:inline distT="0" distB="0" distL="0" distR="0" wp14:anchorId="79F818EA" wp14:editId="3DE0C31B">
            <wp:extent cx="542925" cy="542925"/>
            <wp:effectExtent l="0" t="0" r="9525" b="9525"/>
            <wp:docPr id="77876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63" name="Picture 4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5F93812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6D00EB" w:rsidRPr="006D00EB">
        <w:rPr>
          <w:rFonts w:eastAsia="Arial" w:cs="Times New Roman"/>
          <w:sz w:val="22"/>
          <w:lang w:val="en-US"/>
        </w:rPr>
        <w:t>ghi nhãn bổ sung</w:t>
      </w:r>
      <w:r w:rsidR="00002E9A">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164DFD86"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063CD">
        <w:rPr>
          <w:rFonts w:eastAsia="Arial" w:cs="Times New Roman"/>
          <w:sz w:val="22"/>
          <w:lang w:val="en-US"/>
        </w:rPr>
        <w:t>có</w:t>
      </w:r>
      <w:r w:rsidR="00D65371"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8BA2E" w14:textId="77777777" w:rsidR="00D063CD"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36372949" wp14:editId="7D37A683">
            <wp:extent cx="542925" cy="542925"/>
            <wp:effectExtent l="0" t="0" r="9525" b="9525"/>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63" name="Picture 4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08B2E29" w14:textId="77777777" w:rsidR="00D063CD"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6D00EB">
        <w:rPr>
          <w:rFonts w:eastAsia="Arial" w:cs="Times New Roman"/>
          <w:sz w:val="22"/>
          <w:lang w:val="en-US"/>
        </w:rPr>
        <w:t>ghi nhãn bổ sung</w:t>
      </w:r>
      <w:r>
        <w:rPr>
          <w:rFonts w:eastAsia="Arial" w:cs="Times New Roman"/>
          <w:sz w:val="22"/>
          <w:lang w:val="en-US"/>
        </w:rPr>
        <w:t>.</w:t>
      </w:r>
    </w:p>
    <w:p w14:paraId="66769E41" w14:textId="77777777"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FA208C4"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56FD9B18"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0FC54286" w14:textId="67E79B10" w:rsidR="003F4517" w:rsidRDefault="003F4517" w:rsidP="003F4517">
      <w:pPr>
        <w:tabs>
          <w:tab w:val="left" w:pos="567"/>
        </w:tabs>
        <w:spacing w:after="0" w:line="240" w:lineRule="auto"/>
        <w:ind w:left="709" w:hanging="709"/>
        <w:rPr>
          <w:rFonts w:eastAsia="Arial" w:cs="Times New Roman"/>
          <w:b/>
          <w:sz w:val="22"/>
          <w:lang w:val="en-US"/>
        </w:rPr>
      </w:pPr>
    </w:p>
    <w:p w14:paraId="2F4D5437" w14:textId="77777777" w:rsidR="00AF30B1" w:rsidRDefault="00AF30B1" w:rsidP="00AF30B1">
      <w:pPr>
        <w:tabs>
          <w:tab w:val="left" w:pos="567"/>
        </w:tabs>
        <w:spacing w:after="0" w:line="276" w:lineRule="auto"/>
        <w:ind w:left="709" w:hanging="709"/>
        <w:rPr>
          <w:rFonts w:eastAsia="Arial" w:cs="Times New Roman"/>
          <w:b/>
          <w:sz w:val="22"/>
          <w:lang w:val="en-US"/>
        </w:rPr>
      </w:pPr>
    </w:p>
    <w:p w14:paraId="765FE279" w14:textId="77777777" w:rsidR="00AF30B1" w:rsidRDefault="00AF30B1" w:rsidP="00AF30B1">
      <w:pPr>
        <w:tabs>
          <w:tab w:val="left" w:pos="567"/>
        </w:tabs>
        <w:spacing w:after="0" w:line="276" w:lineRule="auto"/>
        <w:ind w:left="709" w:hanging="709"/>
        <w:rPr>
          <w:rFonts w:eastAsia="Arial" w:cs="Times New Roman"/>
          <w:b/>
          <w:sz w:val="22"/>
          <w:lang w:val="en-US"/>
        </w:rPr>
      </w:pPr>
    </w:p>
    <w:p w14:paraId="6A85C59D" w14:textId="77777777" w:rsidR="00AF30B1" w:rsidRDefault="00AF30B1" w:rsidP="00AF30B1">
      <w:pPr>
        <w:tabs>
          <w:tab w:val="left" w:pos="567"/>
        </w:tabs>
        <w:spacing w:after="0" w:line="276" w:lineRule="auto"/>
        <w:ind w:left="709" w:hanging="709"/>
        <w:rPr>
          <w:rFonts w:eastAsia="Arial" w:cs="Times New Roman"/>
          <w:b/>
          <w:sz w:val="22"/>
          <w:lang w:val="en-US"/>
        </w:rPr>
      </w:pPr>
    </w:p>
    <w:p w14:paraId="3EB08974" w14:textId="5D303DBF" w:rsidR="00AF30B1" w:rsidRDefault="00AF30B1" w:rsidP="00AF30B1">
      <w:pPr>
        <w:tabs>
          <w:tab w:val="left" w:pos="567"/>
        </w:tabs>
        <w:spacing w:after="0" w:line="276"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1EBDB99B">
                <wp:simplePos x="0" y="0"/>
                <wp:positionH relativeFrom="margin">
                  <wp:align>right</wp:align>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0;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" fillcolor="#002060" stroked="f" strokeweight=".5pt">
                <v:textbo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4A23237B" w14:textId="6F863464"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96C09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570B0A">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E6CFA4D" w14:textId="5CBEAC8D" w:rsidR="00CB7C42" w:rsidRDefault="00CB7C4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050691">
        <w:rPr>
          <w:rFonts w:asciiTheme="majorHAnsi" w:eastAsia="Arial" w:hAnsiTheme="majorHAnsi" w:cstheme="majorHAnsi"/>
          <w:sz w:val="22"/>
          <w:lang w:val="en-US"/>
        </w:rPr>
        <w:t xml:space="preserve"> Giới hạn tiếp xúc ca làm việc.</w:t>
      </w:r>
    </w:p>
    <w:p w14:paraId="1B78059A" w14:textId="267F369A" w:rsidR="00CB7C42" w:rsidRDefault="00CB7C4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050691">
        <w:rPr>
          <w:rFonts w:asciiTheme="majorHAnsi" w:eastAsia="Arial" w:hAnsiTheme="majorHAnsi" w:cstheme="majorHAnsi"/>
          <w:sz w:val="22"/>
          <w:lang w:val="en-US"/>
        </w:rPr>
        <w:t xml:space="preserve"> Giới hạn tiếp xúc ngắn.</w:t>
      </w:r>
    </w:p>
    <w:p w14:paraId="1AAE5D00" w14:textId="4C4B439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95E6BB6"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FD7C609" w14:textId="764DB45D" w:rsidR="00A20934" w:rsidRDefault="00A20934" w:rsidP="00050691">
      <w:pPr>
        <w:spacing w:after="200" w:line="276" w:lineRule="auto"/>
        <w:ind w:firstLine="720"/>
        <w:contextualSpacing/>
        <w:jc w:val="both"/>
        <w:rPr>
          <w:rFonts w:eastAsia="Arial" w:cs="Times New Roman"/>
          <w:sz w:val="22"/>
          <w:lang w:val="en-US"/>
        </w:rPr>
      </w:pPr>
      <w:r w:rsidRPr="0013683A">
        <w:rPr>
          <w:rFonts w:eastAsia="Arial" w:cs="Times New Roman"/>
          <w:sz w:val="22"/>
        </w:rPr>
        <w:t>Flam.</w:t>
      </w:r>
      <w:r w:rsidRPr="0013683A">
        <w:rPr>
          <w:rFonts w:eastAsia="Arial" w:cs="Times New Roman"/>
          <w:sz w:val="22"/>
          <w:lang w:val="en-US"/>
        </w:rPr>
        <w:t xml:space="preserve"> </w:t>
      </w:r>
      <w:r w:rsidRPr="0013683A">
        <w:rPr>
          <w:rFonts w:eastAsia="Arial" w:cs="Times New Roman"/>
          <w:sz w:val="22"/>
        </w:rPr>
        <w:t>Liq.</w:t>
      </w:r>
      <w:r w:rsidRPr="0013683A">
        <w:rPr>
          <w:rFonts w:eastAsia="Arial" w:cs="Times New Roman"/>
          <w:sz w:val="22"/>
          <w:lang w:val="en-US"/>
        </w:rPr>
        <w:t xml:space="preserve"> </w:t>
      </w:r>
      <w:r w:rsidRPr="0013683A">
        <w:rPr>
          <w:rFonts w:eastAsia="Arial" w:cs="Times New Roman"/>
          <w:sz w:val="22"/>
        </w:rPr>
        <w:t>2</w:t>
      </w:r>
      <w:r w:rsidRPr="0013683A">
        <w:rPr>
          <w:rFonts w:eastAsia="Arial" w:cs="Times New Roman"/>
          <w:sz w:val="22"/>
          <w:lang w:val="en-US"/>
        </w:rPr>
        <w:t>: Chất lỏng dễ</w:t>
      </w:r>
      <w:r w:rsidR="00CD6FA0" w:rsidRPr="0013683A">
        <w:rPr>
          <w:rFonts w:eastAsia="Arial" w:cs="Times New Roman"/>
          <w:sz w:val="22"/>
          <w:lang w:val="en-US"/>
        </w:rPr>
        <w:t xml:space="preserve"> </w:t>
      </w:r>
      <w:r w:rsidRPr="0013683A">
        <w:rPr>
          <w:rFonts w:eastAsia="Arial" w:cs="Times New Roman"/>
          <w:sz w:val="22"/>
          <w:lang w:val="en-US"/>
        </w:rPr>
        <w:t xml:space="preserve">cháy, </w:t>
      </w:r>
      <w:r w:rsidR="00CD6FA0" w:rsidRPr="0016439A">
        <w:rPr>
          <w:rFonts w:eastAsia="Arial" w:cs="Times New Roman"/>
          <w:sz w:val="22"/>
          <w:lang w:val="en-US"/>
        </w:rPr>
        <w:t xml:space="preserve">nguy hiểm loại </w:t>
      </w:r>
      <w:r w:rsidR="00CD6FA0">
        <w:rPr>
          <w:rFonts w:eastAsia="Arial" w:cs="Times New Roman"/>
          <w:sz w:val="22"/>
          <w:lang w:val="en-US"/>
        </w:rPr>
        <w:t>2.</w:t>
      </w:r>
    </w:p>
    <w:p w14:paraId="1E0D59FC" w14:textId="0141D851" w:rsidR="00920AEE" w:rsidRPr="00A20934" w:rsidRDefault="00920AEE" w:rsidP="00050691">
      <w:pPr>
        <w:spacing w:after="200" w:line="276" w:lineRule="auto"/>
        <w:ind w:firstLine="720"/>
        <w:contextualSpacing/>
        <w:jc w:val="both"/>
        <w:rPr>
          <w:rFonts w:eastAsia="Arial" w:cs="Times New Roman"/>
          <w:sz w:val="22"/>
          <w:lang w:val="en-US"/>
        </w:rPr>
      </w:pPr>
      <w:r w:rsidRPr="0016439A">
        <w:rPr>
          <w:rFonts w:eastAsia="Arial" w:cs="Times New Roman"/>
          <w:sz w:val="22"/>
        </w:rPr>
        <w:t xml:space="preserve">Acute </w:t>
      </w:r>
      <w:r w:rsidRPr="0016439A">
        <w:rPr>
          <w:rFonts w:eastAsia="Arial" w:cs="Times New Roman"/>
          <w:sz w:val="22"/>
          <w:lang w:val="en-US"/>
        </w:rPr>
        <w:t>T</w:t>
      </w:r>
      <w:r w:rsidRPr="0016439A">
        <w:rPr>
          <w:rFonts w:eastAsia="Arial" w:cs="Times New Roman"/>
          <w:sz w:val="22"/>
        </w:rPr>
        <w:t>ox</w:t>
      </w:r>
      <w:r w:rsidRPr="0016439A">
        <w:rPr>
          <w:rFonts w:eastAsia="Arial" w:cs="Times New Roman"/>
          <w:sz w:val="22"/>
          <w:lang w:val="en-US"/>
        </w:rPr>
        <w:t xml:space="preserve"> </w:t>
      </w:r>
      <w:r>
        <w:rPr>
          <w:rFonts w:eastAsia="Arial" w:cs="Times New Roman"/>
          <w:sz w:val="22"/>
          <w:lang w:val="en-US"/>
        </w:rPr>
        <w:t>-</w:t>
      </w:r>
      <w:r w:rsidRPr="0016439A">
        <w:rPr>
          <w:rFonts w:eastAsia="Arial" w:cs="Times New Roman"/>
          <w:sz w:val="22"/>
          <w:lang w:val="en-US"/>
        </w:rPr>
        <w:t xml:space="preserve"> </w:t>
      </w:r>
      <w:r w:rsidRPr="0016439A">
        <w:rPr>
          <w:rFonts w:eastAsia="Arial" w:cs="Times New Roman"/>
          <w:sz w:val="22"/>
        </w:rPr>
        <w:t>Oral</w:t>
      </w:r>
      <w:r w:rsidRPr="0016439A">
        <w:rPr>
          <w:rFonts w:eastAsia="Arial" w:cs="Times New Roman"/>
          <w:sz w:val="22"/>
          <w:lang w:val="en-US"/>
        </w:rPr>
        <w:t>. 4: Độc cấp tính - Đường uống, nguy hiểm loại 4.</w:t>
      </w:r>
    </w:p>
    <w:p w14:paraId="699F6B81" w14:textId="5408C76F" w:rsidR="00050691" w:rsidRPr="0016439A" w:rsidRDefault="00050691" w:rsidP="00050691">
      <w:pPr>
        <w:spacing w:after="200" w:line="276" w:lineRule="auto"/>
        <w:ind w:firstLine="720"/>
        <w:contextualSpacing/>
        <w:jc w:val="both"/>
        <w:rPr>
          <w:rFonts w:eastAsia="Arial" w:cs="Times New Roman"/>
          <w:sz w:val="22"/>
          <w:lang w:val="en-US"/>
        </w:rPr>
      </w:pPr>
      <w:r w:rsidRPr="0016439A">
        <w:rPr>
          <w:rFonts w:eastAsia="Arial" w:cs="Times New Roman"/>
          <w:sz w:val="22"/>
        </w:rPr>
        <w:t xml:space="preserve">Acute </w:t>
      </w:r>
      <w:r w:rsidRPr="0016439A">
        <w:rPr>
          <w:rFonts w:eastAsia="Arial" w:cs="Times New Roman"/>
          <w:sz w:val="22"/>
          <w:lang w:val="en-US"/>
        </w:rPr>
        <w:t>T</w:t>
      </w:r>
      <w:r w:rsidRPr="0016439A">
        <w:rPr>
          <w:rFonts w:eastAsia="Arial" w:cs="Times New Roman"/>
          <w:sz w:val="22"/>
        </w:rPr>
        <w:t>ox</w:t>
      </w:r>
      <w:r w:rsidRPr="0016439A">
        <w:rPr>
          <w:rFonts w:eastAsia="Arial" w:cs="Times New Roman"/>
          <w:sz w:val="22"/>
          <w:lang w:val="en-US"/>
        </w:rPr>
        <w:t xml:space="preserve"> </w:t>
      </w:r>
      <w:r>
        <w:rPr>
          <w:rFonts w:eastAsia="Arial" w:cs="Times New Roman"/>
          <w:sz w:val="22"/>
          <w:lang w:val="en-US"/>
        </w:rPr>
        <w:t>-</w:t>
      </w:r>
      <w:r w:rsidRPr="0016439A">
        <w:rPr>
          <w:rFonts w:eastAsia="Arial" w:cs="Times New Roman"/>
          <w:sz w:val="22"/>
          <w:lang w:val="en-US"/>
        </w:rPr>
        <w:t xml:space="preserve"> </w:t>
      </w:r>
      <w:r w:rsidRPr="0016439A">
        <w:rPr>
          <w:rFonts w:eastAsia="Arial" w:cs="Times New Roman"/>
          <w:sz w:val="22"/>
        </w:rPr>
        <w:t>Oral</w:t>
      </w:r>
      <w:r w:rsidRPr="0016439A">
        <w:rPr>
          <w:rFonts w:eastAsia="Arial" w:cs="Times New Roman"/>
          <w:sz w:val="22"/>
          <w:lang w:val="en-US"/>
        </w:rPr>
        <w:t>. 5: Độc cấp tính - Đường uống, nguy hiểm loại 5.</w:t>
      </w:r>
    </w:p>
    <w:p w14:paraId="4F625758" w14:textId="51B0546F" w:rsidR="007D1630" w:rsidRDefault="007D1630" w:rsidP="007D1630">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lang w:val="en-US"/>
        </w:rPr>
        <w:t xml:space="preserve">Skin Corr./Irrit. </w:t>
      </w:r>
      <w:r>
        <w:rPr>
          <w:rFonts w:asciiTheme="majorHAnsi" w:eastAsia="Arial" w:hAnsiTheme="majorHAnsi" w:cstheme="majorHAnsi"/>
          <w:sz w:val="22"/>
          <w:lang w:val="en-US"/>
        </w:rPr>
        <w:t>2</w:t>
      </w:r>
      <w:r w:rsidRPr="000C35DC">
        <w:rPr>
          <w:rFonts w:asciiTheme="majorHAnsi" w:eastAsia="Arial" w:hAnsiTheme="majorHAnsi" w:cstheme="majorHAnsi"/>
          <w:sz w:val="22"/>
          <w:lang w:val="en-US"/>
        </w:rPr>
        <w:t xml:space="preserve">: Ăn mòn/kích ứng da, nguy hiểm loại </w:t>
      </w:r>
      <w:r>
        <w:rPr>
          <w:rFonts w:asciiTheme="majorHAnsi" w:eastAsia="Arial" w:hAnsiTheme="majorHAnsi" w:cstheme="majorHAnsi"/>
          <w:sz w:val="22"/>
          <w:lang w:val="en-US"/>
        </w:rPr>
        <w:t>2</w:t>
      </w:r>
      <w:r w:rsidRPr="000C35DC">
        <w:rPr>
          <w:rFonts w:asciiTheme="majorHAnsi" w:eastAsia="Arial" w:hAnsiTheme="majorHAnsi" w:cstheme="majorHAnsi"/>
          <w:sz w:val="22"/>
          <w:lang w:val="en-US"/>
        </w:rPr>
        <w:t>.</w:t>
      </w:r>
    </w:p>
    <w:p w14:paraId="74A40E52" w14:textId="1821A658" w:rsidR="00920AEE" w:rsidRDefault="00920AEE" w:rsidP="00A9264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w:t>
      </w:r>
      <w:r w:rsidRPr="000C35DC">
        <w:rPr>
          <w:rFonts w:asciiTheme="majorHAnsi" w:eastAsia="Arial" w:hAnsiTheme="majorHAnsi" w:cstheme="majorHAnsi"/>
          <w:sz w:val="22"/>
        </w:rPr>
        <w:t xml:space="preserve"> Irrit.</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2</w:t>
      </w:r>
      <w:r w:rsidRPr="000C35DC">
        <w:rPr>
          <w:rFonts w:asciiTheme="majorHAnsi" w:eastAsia="Arial" w:hAnsiTheme="majorHAnsi" w:cstheme="majorHAnsi"/>
          <w:sz w:val="22"/>
          <w:lang w:val="en-US"/>
        </w:rPr>
        <w:t xml:space="preserve">: Kích ứng </w:t>
      </w:r>
      <w:r>
        <w:rPr>
          <w:rFonts w:asciiTheme="majorHAnsi" w:eastAsia="Arial" w:hAnsiTheme="majorHAnsi" w:cstheme="majorHAnsi"/>
          <w:sz w:val="22"/>
          <w:lang w:val="en-US"/>
        </w:rPr>
        <w:t>da</w:t>
      </w:r>
      <w:r w:rsidRPr="000C35DC">
        <w:rPr>
          <w:rFonts w:asciiTheme="majorHAnsi" w:eastAsia="Arial" w:hAnsiTheme="majorHAnsi" w:cstheme="majorHAnsi"/>
          <w:sz w:val="22"/>
          <w:lang w:val="en-US"/>
        </w:rPr>
        <w:t>, nguy hiểm loại 2.</w:t>
      </w:r>
    </w:p>
    <w:p w14:paraId="04A14655" w14:textId="3D2F36A2" w:rsidR="007D1630" w:rsidRDefault="007D1630" w:rsidP="007D163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574FAAC2" w14:textId="624DE71F" w:rsidR="00A9264D" w:rsidRDefault="00A9264D" w:rsidP="007D163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106D305C" w14:textId="37F1CE72" w:rsidR="0013683A" w:rsidRDefault="0013683A" w:rsidP="0013683A">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 Kích ứng mắt nghiêm trọng, nguy hiểm loại 2.</w:t>
      </w:r>
    </w:p>
    <w:p w14:paraId="5289C361" w14:textId="6D4A57BB" w:rsidR="00A9264D" w:rsidRPr="00A9264D" w:rsidRDefault="00A9264D" w:rsidP="00A9264D">
      <w:pPr>
        <w:spacing w:after="200" w:line="276" w:lineRule="auto"/>
        <w:ind w:firstLine="720"/>
        <w:contextualSpacing/>
        <w:jc w:val="both"/>
        <w:rPr>
          <w:rFonts w:asciiTheme="majorHAnsi" w:hAnsiTheme="majorHAnsi" w:cstheme="majorHAnsi"/>
          <w:sz w:val="22"/>
          <w:lang w:val="en-US"/>
        </w:rPr>
      </w:pPr>
      <w:r w:rsidRPr="000C35DC">
        <w:rPr>
          <w:rFonts w:asciiTheme="majorHAnsi" w:eastAsia="Arial" w:hAnsiTheme="majorHAnsi" w:cstheme="majorHAnsi"/>
          <w:sz w:val="22"/>
        </w:rPr>
        <w:t xml:space="preserve">Aquatic </w:t>
      </w:r>
      <w:r>
        <w:rPr>
          <w:rFonts w:asciiTheme="majorHAnsi" w:eastAsia="Arial" w:hAnsiTheme="majorHAnsi" w:cstheme="majorHAnsi"/>
          <w:sz w:val="22"/>
          <w:lang w:val="en-US"/>
        </w:rPr>
        <w:t>Acute</w:t>
      </w:r>
      <w:r w:rsidRPr="000C35DC">
        <w:rPr>
          <w:rFonts w:asciiTheme="majorHAnsi" w:eastAsia="Arial" w:hAnsiTheme="majorHAnsi" w:cstheme="majorHAnsi"/>
          <w:sz w:val="22"/>
          <w:lang w:val="en-US"/>
        </w:rPr>
        <w:t>.</w:t>
      </w:r>
      <w:r w:rsidRPr="000C35DC">
        <w:rPr>
          <w:rFonts w:asciiTheme="majorHAnsi" w:eastAsia="Arial" w:hAnsiTheme="majorHAnsi" w:cstheme="majorHAnsi"/>
          <w:sz w:val="22"/>
        </w:rPr>
        <w:t xml:space="preserve"> </w:t>
      </w:r>
      <w:r>
        <w:rPr>
          <w:rFonts w:asciiTheme="majorHAnsi" w:eastAsia="Arial" w:hAnsiTheme="majorHAnsi" w:cstheme="majorHAnsi"/>
          <w:sz w:val="22"/>
          <w:lang w:val="en-US"/>
        </w:rPr>
        <w:t>1</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Nguy hại</w:t>
      </w:r>
      <w:r w:rsidRPr="000C35DC">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cấp</w:t>
      </w:r>
      <w:r w:rsidRPr="000C35DC">
        <w:rPr>
          <w:rStyle w:val="Strong"/>
          <w:rFonts w:asciiTheme="majorHAnsi" w:hAnsiTheme="majorHAnsi" w:cstheme="majorHAnsi"/>
          <w:b w:val="0"/>
          <w:color w:val="000000"/>
          <w:sz w:val="22"/>
          <w:shd w:val="clear" w:color="auto" w:fill="FFFFFF"/>
        </w:rPr>
        <w:t xml:space="preserve"> tính đối với môi trường thủy sinh</w:t>
      </w:r>
      <w:r w:rsidRPr="000C35DC">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1</w:t>
      </w:r>
      <w:r w:rsidRPr="000C35DC">
        <w:rPr>
          <w:rStyle w:val="Strong"/>
          <w:rFonts w:asciiTheme="majorHAnsi" w:hAnsiTheme="majorHAnsi" w:cstheme="majorHAnsi"/>
          <w:b w:val="0"/>
          <w:color w:val="000000"/>
          <w:sz w:val="22"/>
          <w:shd w:val="clear" w:color="auto" w:fill="FFFFFF"/>
          <w:lang w:val="en-US"/>
        </w:rPr>
        <w:t>.</w:t>
      </w:r>
    </w:p>
    <w:p w14:paraId="3A13D07E" w14:textId="26A5396F" w:rsidR="007D1630" w:rsidRDefault="007D1630" w:rsidP="007D163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C35DC">
        <w:rPr>
          <w:rFonts w:asciiTheme="majorHAnsi" w:eastAsia="Arial" w:hAnsiTheme="majorHAnsi" w:cstheme="majorHAnsi"/>
          <w:sz w:val="22"/>
        </w:rPr>
        <w:t xml:space="preserve">Aquatic </w:t>
      </w:r>
      <w:r>
        <w:rPr>
          <w:rFonts w:asciiTheme="majorHAnsi" w:eastAsia="Arial" w:hAnsiTheme="majorHAnsi" w:cstheme="majorHAnsi"/>
          <w:sz w:val="22"/>
          <w:lang w:val="en-US"/>
        </w:rPr>
        <w:t>Acute</w:t>
      </w:r>
      <w:r w:rsidRPr="000C35DC">
        <w:rPr>
          <w:rFonts w:asciiTheme="majorHAnsi" w:eastAsia="Arial" w:hAnsiTheme="majorHAnsi" w:cstheme="majorHAnsi"/>
          <w:sz w:val="22"/>
          <w:lang w:val="en-US"/>
        </w:rPr>
        <w:t>.</w:t>
      </w:r>
      <w:r w:rsidRPr="000C35DC">
        <w:rPr>
          <w:rFonts w:asciiTheme="majorHAnsi" w:eastAsia="Arial" w:hAnsiTheme="majorHAnsi" w:cstheme="majorHAnsi"/>
          <w:sz w:val="22"/>
        </w:rPr>
        <w:t xml:space="preserve"> </w:t>
      </w:r>
      <w:r>
        <w:rPr>
          <w:rFonts w:asciiTheme="majorHAnsi" w:eastAsia="Arial" w:hAnsiTheme="majorHAnsi" w:cstheme="majorHAnsi"/>
          <w:sz w:val="22"/>
          <w:lang w:val="en-US"/>
        </w:rPr>
        <w:t>2</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Nguy hại</w:t>
      </w:r>
      <w:r w:rsidRPr="000C35DC">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cấp</w:t>
      </w:r>
      <w:r w:rsidRPr="000C35DC">
        <w:rPr>
          <w:rStyle w:val="Strong"/>
          <w:rFonts w:asciiTheme="majorHAnsi" w:hAnsiTheme="majorHAnsi" w:cstheme="majorHAnsi"/>
          <w:b w:val="0"/>
          <w:color w:val="000000"/>
          <w:sz w:val="22"/>
          <w:shd w:val="clear" w:color="auto" w:fill="FFFFFF"/>
        </w:rPr>
        <w:t xml:space="preserve"> tính đối với môi trường thủy sinh</w:t>
      </w:r>
      <w:r w:rsidRPr="000C35DC">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2</w:t>
      </w:r>
      <w:r w:rsidRPr="000C35DC">
        <w:rPr>
          <w:rStyle w:val="Strong"/>
          <w:rFonts w:asciiTheme="majorHAnsi" w:hAnsiTheme="majorHAnsi" w:cstheme="majorHAnsi"/>
          <w:b w:val="0"/>
          <w:color w:val="000000"/>
          <w:sz w:val="22"/>
          <w:shd w:val="clear" w:color="auto" w:fill="FFFFFF"/>
          <w:lang w:val="en-US"/>
        </w:rPr>
        <w:t>.</w:t>
      </w:r>
    </w:p>
    <w:p w14:paraId="2B992567" w14:textId="681E4893" w:rsidR="00A9264D" w:rsidRPr="000C35DC" w:rsidRDefault="00A9264D" w:rsidP="007D1630">
      <w:pPr>
        <w:spacing w:after="200" w:line="276" w:lineRule="auto"/>
        <w:ind w:firstLine="720"/>
        <w:contextualSpacing/>
        <w:jc w:val="both"/>
        <w:rPr>
          <w:rFonts w:asciiTheme="majorHAnsi" w:hAnsiTheme="majorHAnsi" w:cstheme="majorHAnsi"/>
          <w:sz w:val="22"/>
          <w:lang w:val="en-US"/>
        </w:rPr>
      </w:pPr>
      <w:r w:rsidRPr="000C35DC">
        <w:rPr>
          <w:rFonts w:asciiTheme="majorHAnsi" w:eastAsia="Arial" w:hAnsiTheme="majorHAnsi" w:cstheme="majorHAnsi"/>
          <w:sz w:val="22"/>
        </w:rPr>
        <w:t xml:space="preserve">Aquatic </w:t>
      </w:r>
      <w:r w:rsidRPr="000C35DC">
        <w:rPr>
          <w:rFonts w:asciiTheme="majorHAnsi" w:eastAsia="Arial" w:hAnsiTheme="majorHAnsi" w:cstheme="majorHAnsi"/>
          <w:sz w:val="22"/>
          <w:lang w:val="en-US"/>
        </w:rPr>
        <w:t>C</w:t>
      </w:r>
      <w:r w:rsidRPr="000C35DC">
        <w:rPr>
          <w:rFonts w:asciiTheme="majorHAnsi" w:eastAsia="Arial" w:hAnsiTheme="majorHAnsi" w:cstheme="majorHAnsi"/>
          <w:sz w:val="22"/>
        </w:rPr>
        <w:t>hronic</w:t>
      </w:r>
      <w:r w:rsidRPr="000C35DC">
        <w:rPr>
          <w:rFonts w:asciiTheme="majorHAnsi" w:eastAsia="Arial" w:hAnsiTheme="majorHAnsi" w:cstheme="majorHAnsi"/>
          <w:sz w:val="22"/>
          <w:lang w:val="en-US"/>
        </w:rPr>
        <w:t>.</w:t>
      </w:r>
      <w:r w:rsidRPr="000C35DC">
        <w:rPr>
          <w:rFonts w:asciiTheme="majorHAnsi" w:eastAsia="Arial" w:hAnsiTheme="majorHAnsi" w:cstheme="majorHAnsi"/>
          <w:sz w:val="22"/>
        </w:rPr>
        <w:t xml:space="preserve"> </w:t>
      </w:r>
      <w:r>
        <w:rPr>
          <w:rFonts w:asciiTheme="majorHAnsi" w:eastAsia="Arial" w:hAnsiTheme="majorHAnsi" w:cstheme="majorHAnsi"/>
          <w:sz w:val="22"/>
          <w:lang w:val="en-US"/>
        </w:rPr>
        <w:t>1</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Nguy hại</w:t>
      </w:r>
      <w:r w:rsidRPr="000C35DC">
        <w:rPr>
          <w:rStyle w:val="Strong"/>
          <w:rFonts w:asciiTheme="majorHAnsi" w:hAnsiTheme="majorHAnsi" w:cstheme="majorHAnsi"/>
          <w:b w:val="0"/>
          <w:color w:val="000000"/>
          <w:sz w:val="22"/>
          <w:shd w:val="clear" w:color="auto" w:fill="FFFFFF"/>
          <w:lang w:val="en-US"/>
        </w:rPr>
        <w:t xml:space="preserve"> mãn</w:t>
      </w:r>
      <w:r w:rsidRPr="000C35DC">
        <w:rPr>
          <w:rStyle w:val="Strong"/>
          <w:rFonts w:asciiTheme="majorHAnsi" w:hAnsiTheme="majorHAnsi" w:cstheme="majorHAnsi"/>
          <w:b w:val="0"/>
          <w:color w:val="000000"/>
          <w:sz w:val="22"/>
          <w:shd w:val="clear" w:color="auto" w:fill="FFFFFF"/>
        </w:rPr>
        <w:t xml:space="preserve"> tính đối với môi trường thủy sinh</w:t>
      </w:r>
      <w:r w:rsidRPr="000C35DC">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1</w:t>
      </w:r>
      <w:r w:rsidRPr="000C35DC">
        <w:rPr>
          <w:rStyle w:val="Strong"/>
          <w:rFonts w:asciiTheme="majorHAnsi" w:hAnsiTheme="majorHAnsi" w:cstheme="majorHAnsi"/>
          <w:b w:val="0"/>
          <w:color w:val="000000"/>
          <w:sz w:val="22"/>
          <w:shd w:val="clear" w:color="auto" w:fill="FFFFFF"/>
          <w:lang w:val="en-US"/>
        </w:rPr>
        <w:t>.</w:t>
      </w:r>
    </w:p>
    <w:p w14:paraId="11720A28" w14:textId="7FD803F8" w:rsidR="007D1630" w:rsidRPr="000C35DC" w:rsidRDefault="007D1630" w:rsidP="007D1630">
      <w:pPr>
        <w:spacing w:after="200" w:line="276" w:lineRule="auto"/>
        <w:ind w:firstLine="720"/>
        <w:contextualSpacing/>
        <w:jc w:val="both"/>
        <w:rPr>
          <w:rFonts w:asciiTheme="majorHAnsi" w:hAnsiTheme="majorHAnsi" w:cstheme="majorHAnsi"/>
          <w:sz w:val="22"/>
          <w:lang w:val="en-US"/>
        </w:rPr>
      </w:pPr>
      <w:r w:rsidRPr="000C35DC">
        <w:rPr>
          <w:rFonts w:asciiTheme="majorHAnsi" w:eastAsia="Arial" w:hAnsiTheme="majorHAnsi" w:cstheme="majorHAnsi"/>
          <w:sz w:val="22"/>
        </w:rPr>
        <w:t xml:space="preserve">Aquatic </w:t>
      </w:r>
      <w:r w:rsidRPr="000C35DC">
        <w:rPr>
          <w:rFonts w:asciiTheme="majorHAnsi" w:eastAsia="Arial" w:hAnsiTheme="majorHAnsi" w:cstheme="majorHAnsi"/>
          <w:sz w:val="22"/>
          <w:lang w:val="en-US"/>
        </w:rPr>
        <w:t>C</w:t>
      </w:r>
      <w:r w:rsidRPr="000C35DC">
        <w:rPr>
          <w:rFonts w:asciiTheme="majorHAnsi" w:eastAsia="Arial" w:hAnsiTheme="majorHAnsi" w:cstheme="majorHAnsi"/>
          <w:sz w:val="22"/>
        </w:rPr>
        <w:t>hronic</w:t>
      </w:r>
      <w:r w:rsidRPr="000C35DC">
        <w:rPr>
          <w:rFonts w:asciiTheme="majorHAnsi" w:eastAsia="Arial" w:hAnsiTheme="majorHAnsi" w:cstheme="majorHAnsi"/>
          <w:sz w:val="22"/>
          <w:lang w:val="en-US"/>
        </w:rPr>
        <w:t>.</w:t>
      </w:r>
      <w:r w:rsidRPr="000C35DC">
        <w:rPr>
          <w:rFonts w:asciiTheme="majorHAnsi" w:eastAsia="Arial" w:hAnsiTheme="majorHAnsi" w:cstheme="majorHAnsi"/>
          <w:sz w:val="22"/>
        </w:rPr>
        <w:t xml:space="preserve"> </w:t>
      </w:r>
      <w:r>
        <w:rPr>
          <w:rFonts w:asciiTheme="majorHAnsi" w:eastAsia="Arial" w:hAnsiTheme="majorHAnsi" w:cstheme="majorHAnsi"/>
          <w:sz w:val="22"/>
          <w:lang w:val="en-US"/>
        </w:rPr>
        <w:t>2</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Nguy hại</w:t>
      </w:r>
      <w:r w:rsidRPr="000C35DC">
        <w:rPr>
          <w:rStyle w:val="Strong"/>
          <w:rFonts w:asciiTheme="majorHAnsi" w:hAnsiTheme="majorHAnsi" w:cstheme="majorHAnsi"/>
          <w:b w:val="0"/>
          <w:color w:val="000000"/>
          <w:sz w:val="22"/>
          <w:shd w:val="clear" w:color="auto" w:fill="FFFFFF"/>
          <w:lang w:val="en-US"/>
        </w:rPr>
        <w:t xml:space="preserve"> mãn</w:t>
      </w:r>
      <w:r w:rsidRPr="000C35DC">
        <w:rPr>
          <w:rStyle w:val="Strong"/>
          <w:rFonts w:asciiTheme="majorHAnsi" w:hAnsiTheme="majorHAnsi" w:cstheme="majorHAnsi"/>
          <w:b w:val="0"/>
          <w:color w:val="000000"/>
          <w:sz w:val="22"/>
          <w:shd w:val="clear" w:color="auto" w:fill="FFFFFF"/>
        </w:rPr>
        <w:t xml:space="preserve"> tính đối với môi trường thủy sinh</w:t>
      </w:r>
      <w:r w:rsidRPr="000C35DC">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2</w:t>
      </w:r>
      <w:r w:rsidRPr="000C35DC">
        <w:rPr>
          <w:rStyle w:val="Strong"/>
          <w:rFonts w:asciiTheme="majorHAnsi" w:hAnsiTheme="majorHAnsi" w:cstheme="majorHAnsi"/>
          <w:b w:val="0"/>
          <w:color w:val="000000"/>
          <w:sz w:val="22"/>
          <w:shd w:val="clear" w:color="auto" w:fill="FFFFFF"/>
          <w:lang w:val="en-US"/>
        </w:rPr>
        <w:t>.</w:t>
      </w:r>
    </w:p>
    <w:p w14:paraId="3155A77C" w14:textId="2C482B66" w:rsidR="00050691" w:rsidRPr="0066674C" w:rsidRDefault="0013683A" w:rsidP="00967D60">
      <w:pPr>
        <w:spacing w:after="200" w:line="276" w:lineRule="auto"/>
        <w:ind w:firstLine="720"/>
        <w:contextualSpacing/>
        <w:jc w:val="both"/>
        <w:rPr>
          <w:rFonts w:asciiTheme="majorHAnsi" w:eastAsia="Arial" w:hAnsiTheme="majorHAnsi" w:cstheme="majorHAnsi"/>
          <w:sz w:val="22"/>
          <w:lang w:val="en-US"/>
        </w:rPr>
      </w:pPr>
      <w:r w:rsidRPr="0066674C">
        <w:rPr>
          <w:rFonts w:asciiTheme="majorHAnsi" w:eastAsia="Arial" w:hAnsiTheme="majorHAnsi" w:cstheme="majorHAnsi"/>
          <w:sz w:val="22"/>
        </w:rPr>
        <w:t>STOT</w:t>
      </w:r>
      <w:r w:rsidRPr="0066674C">
        <w:rPr>
          <w:rFonts w:asciiTheme="majorHAnsi" w:eastAsia="Arial" w:hAnsiTheme="majorHAnsi" w:cstheme="majorHAnsi"/>
          <w:sz w:val="22"/>
          <w:lang w:val="en-US"/>
        </w:rPr>
        <w:t xml:space="preserve"> </w:t>
      </w:r>
      <w:r w:rsidRPr="0066674C">
        <w:rPr>
          <w:rFonts w:asciiTheme="majorHAnsi" w:eastAsia="Arial" w:hAnsiTheme="majorHAnsi" w:cstheme="majorHAnsi"/>
          <w:sz w:val="22"/>
        </w:rPr>
        <w:t>-</w:t>
      </w:r>
      <w:r w:rsidRPr="0066674C">
        <w:rPr>
          <w:rFonts w:asciiTheme="majorHAnsi" w:eastAsia="Arial" w:hAnsiTheme="majorHAnsi" w:cstheme="majorHAnsi"/>
          <w:sz w:val="22"/>
          <w:lang w:val="en-US"/>
        </w:rPr>
        <w:t xml:space="preserve"> </w:t>
      </w:r>
      <w:r w:rsidRPr="0066674C">
        <w:rPr>
          <w:rFonts w:asciiTheme="majorHAnsi" w:eastAsia="Arial" w:hAnsiTheme="majorHAnsi" w:cstheme="majorHAnsi"/>
          <w:sz w:val="22"/>
        </w:rPr>
        <w:t>SE 3</w:t>
      </w:r>
      <w:r w:rsidRPr="0066674C">
        <w:rPr>
          <w:rFonts w:asciiTheme="majorHAnsi" w:eastAsia="Arial" w:hAnsiTheme="majorHAnsi" w:cstheme="majorHAnsi"/>
          <w:sz w:val="22"/>
          <w:lang w:val="en-US"/>
        </w:rPr>
        <w:t xml:space="preserve">: </w:t>
      </w:r>
      <w:r w:rsidRPr="0066674C">
        <w:rPr>
          <w:rStyle w:val="Strong"/>
          <w:rFonts w:asciiTheme="majorHAnsi" w:hAnsiTheme="majorHAnsi" w:cstheme="majorHAnsi"/>
          <w:b w:val="0"/>
          <w:color w:val="000000"/>
          <w:sz w:val="22"/>
          <w:shd w:val="clear" w:color="auto" w:fill="FFFFFF"/>
        </w:rPr>
        <w:t>Độc tính đến cơ quan cụ thể sau phơi nhiễm đơn</w:t>
      </w:r>
      <w:r w:rsidRPr="0066674C">
        <w:rPr>
          <w:rStyle w:val="Strong"/>
          <w:rFonts w:asciiTheme="majorHAnsi" w:hAnsiTheme="majorHAnsi" w:cstheme="majorHAnsi"/>
          <w:b w:val="0"/>
          <w:color w:val="000000"/>
          <w:sz w:val="22"/>
          <w:shd w:val="clear" w:color="auto" w:fill="FFFFFF"/>
          <w:lang w:val="en-US"/>
        </w:rPr>
        <w:t>, nguy hiểm loại 3.</w:t>
      </w:r>
    </w:p>
    <w:p w14:paraId="412AEB3C" w14:textId="3E2717B9" w:rsidR="003D47A6" w:rsidRPr="0066674C" w:rsidRDefault="003D47A6"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lastRenderedPageBreak/>
        <w:t xml:space="preserve">H225 </w:t>
      </w:r>
      <w:r w:rsidRPr="0066674C">
        <w:rPr>
          <w:rStyle w:val="Strong"/>
          <w:rFonts w:asciiTheme="majorHAnsi" w:hAnsiTheme="majorHAnsi" w:cstheme="majorHAnsi"/>
          <w:b w:val="0"/>
          <w:color w:val="000000"/>
          <w:sz w:val="22"/>
          <w:shd w:val="clear" w:color="auto" w:fill="FFFFFF"/>
        </w:rPr>
        <w:t>Hơi và chất lỏng rất dễ cháy</w:t>
      </w:r>
      <w:r w:rsidRPr="0066674C">
        <w:rPr>
          <w:rStyle w:val="Strong"/>
          <w:rFonts w:asciiTheme="majorHAnsi" w:hAnsiTheme="majorHAnsi" w:cstheme="majorHAnsi"/>
          <w:b w:val="0"/>
          <w:color w:val="000000"/>
          <w:sz w:val="22"/>
          <w:shd w:val="clear" w:color="auto" w:fill="FFFFFF"/>
          <w:lang w:val="en-US"/>
        </w:rPr>
        <w:t>.</w:t>
      </w:r>
    </w:p>
    <w:p w14:paraId="0DAD17CD" w14:textId="5DCDF488" w:rsidR="0016439A" w:rsidRPr="0066674C" w:rsidRDefault="007336AE"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H302</w:t>
      </w:r>
      <w:r w:rsidR="00CE2082" w:rsidRPr="0066674C">
        <w:rPr>
          <w:rFonts w:asciiTheme="majorHAnsi" w:eastAsia="Arial" w:hAnsiTheme="majorHAnsi" w:cstheme="majorHAnsi"/>
          <w:sz w:val="22"/>
          <w:lang w:val="en-US"/>
        </w:rPr>
        <w:t xml:space="preserve"> </w:t>
      </w:r>
      <w:r w:rsidR="00CE2082" w:rsidRPr="0066674C">
        <w:rPr>
          <w:rStyle w:val="Strong"/>
          <w:rFonts w:asciiTheme="majorHAnsi" w:hAnsiTheme="majorHAnsi" w:cstheme="majorHAnsi"/>
          <w:b w:val="0"/>
          <w:color w:val="000000"/>
          <w:sz w:val="22"/>
          <w:shd w:val="clear" w:color="auto" w:fill="FFFFFF"/>
        </w:rPr>
        <w:t>Có hại nếu nuốt phải</w:t>
      </w:r>
      <w:r w:rsidR="00CE2082" w:rsidRPr="0066674C">
        <w:rPr>
          <w:rStyle w:val="Strong"/>
          <w:rFonts w:asciiTheme="majorHAnsi" w:hAnsiTheme="majorHAnsi" w:cstheme="majorHAnsi"/>
          <w:b w:val="0"/>
          <w:color w:val="000000"/>
          <w:sz w:val="22"/>
          <w:shd w:val="clear" w:color="auto" w:fill="FFFFFF"/>
          <w:lang w:val="en-US"/>
        </w:rPr>
        <w:t>.</w:t>
      </w:r>
    </w:p>
    <w:p w14:paraId="7EE99388" w14:textId="1127D9A0" w:rsidR="007336AE" w:rsidRPr="0066674C" w:rsidRDefault="007336AE"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H303</w:t>
      </w:r>
      <w:r w:rsidR="00CE2082" w:rsidRPr="0066674C">
        <w:rPr>
          <w:rFonts w:asciiTheme="majorHAnsi" w:eastAsia="Arial" w:hAnsiTheme="majorHAnsi" w:cstheme="majorHAnsi"/>
          <w:sz w:val="22"/>
          <w:lang w:val="en-US"/>
        </w:rPr>
        <w:t xml:space="preserve"> </w:t>
      </w:r>
      <w:r w:rsidR="00CE2082" w:rsidRPr="0066674C">
        <w:rPr>
          <w:rStyle w:val="Strong"/>
          <w:rFonts w:asciiTheme="majorHAnsi" w:hAnsiTheme="majorHAnsi" w:cstheme="majorHAnsi"/>
          <w:b w:val="0"/>
          <w:color w:val="000000"/>
          <w:sz w:val="22"/>
          <w:shd w:val="clear" w:color="auto" w:fill="FFFFFF"/>
        </w:rPr>
        <w:t>Có thể có hại nếu nuốt phải</w:t>
      </w:r>
      <w:r w:rsidR="00CE2082" w:rsidRPr="0066674C">
        <w:rPr>
          <w:rStyle w:val="Strong"/>
          <w:rFonts w:asciiTheme="majorHAnsi" w:hAnsiTheme="majorHAnsi" w:cstheme="majorHAnsi"/>
          <w:b w:val="0"/>
          <w:color w:val="000000"/>
          <w:sz w:val="22"/>
          <w:shd w:val="clear" w:color="auto" w:fill="FFFFFF"/>
          <w:lang w:val="en-US"/>
        </w:rPr>
        <w:t>.</w:t>
      </w:r>
    </w:p>
    <w:p w14:paraId="3EA3F33C" w14:textId="76BE0795" w:rsidR="00CE2082" w:rsidRPr="0066674C" w:rsidRDefault="00CE2082"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6674C">
        <w:rPr>
          <w:rFonts w:asciiTheme="majorHAnsi" w:eastAsia="Arial" w:hAnsiTheme="majorHAnsi" w:cstheme="majorHAnsi"/>
          <w:sz w:val="22"/>
          <w:lang w:val="en-US"/>
        </w:rPr>
        <w:t>H315</w:t>
      </w:r>
      <w:r w:rsidR="00DB6603" w:rsidRPr="0066674C">
        <w:rPr>
          <w:rFonts w:asciiTheme="majorHAnsi" w:eastAsia="Arial" w:hAnsiTheme="majorHAnsi" w:cstheme="majorHAnsi"/>
          <w:sz w:val="22"/>
          <w:lang w:val="en-US"/>
        </w:rPr>
        <w:t xml:space="preserve"> </w:t>
      </w:r>
      <w:r w:rsidR="00DB6603" w:rsidRPr="0066674C">
        <w:rPr>
          <w:rStyle w:val="Strong"/>
          <w:rFonts w:asciiTheme="majorHAnsi" w:hAnsiTheme="majorHAnsi" w:cstheme="majorHAnsi"/>
          <w:b w:val="0"/>
          <w:color w:val="000000"/>
          <w:sz w:val="22"/>
          <w:shd w:val="clear" w:color="auto" w:fill="FFFFFF"/>
        </w:rPr>
        <w:t>Gây kích ứng da</w:t>
      </w:r>
      <w:r w:rsidR="00DB6603" w:rsidRPr="0066674C">
        <w:rPr>
          <w:rStyle w:val="Strong"/>
          <w:rFonts w:asciiTheme="majorHAnsi" w:hAnsiTheme="majorHAnsi" w:cstheme="majorHAnsi"/>
          <w:b w:val="0"/>
          <w:color w:val="000000"/>
          <w:sz w:val="22"/>
          <w:shd w:val="clear" w:color="auto" w:fill="FFFFFF"/>
          <w:lang w:val="en-US"/>
        </w:rPr>
        <w:t>.</w:t>
      </w:r>
    </w:p>
    <w:p w14:paraId="7335C866" w14:textId="492C5D3C" w:rsidR="003D47A6" w:rsidRPr="0066674C" w:rsidRDefault="003D47A6"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H318</w:t>
      </w:r>
      <w:r w:rsidR="0066674C" w:rsidRPr="0066674C">
        <w:rPr>
          <w:rFonts w:asciiTheme="majorHAnsi" w:eastAsia="Arial" w:hAnsiTheme="majorHAnsi" w:cstheme="majorHAnsi"/>
          <w:sz w:val="22"/>
          <w:lang w:val="en-US"/>
        </w:rPr>
        <w:t xml:space="preserve"> </w:t>
      </w:r>
      <w:r w:rsidR="0066674C" w:rsidRPr="0066674C">
        <w:rPr>
          <w:rStyle w:val="Strong"/>
          <w:rFonts w:asciiTheme="majorHAnsi" w:hAnsiTheme="majorHAnsi" w:cstheme="majorHAnsi"/>
          <w:b w:val="0"/>
          <w:color w:val="000000"/>
          <w:sz w:val="22"/>
          <w:shd w:val="clear" w:color="auto" w:fill="FFFFFF"/>
        </w:rPr>
        <w:t>Gây tổn thương mắt nghiêm trọng</w:t>
      </w:r>
      <w:r w:rsidR="0066674C" w:rsidRPr="0066674C">
        <w:rPr>
          <w:rStyle w:val="Strong"/>
          <w:rFonts w:asciiTheme="majorHAnsi" w:hAnsiTheme="majorHAnsi" w:cstheme="majorHAnsi"/>
          <w:b w:val="0"/>
          <w:color w:val="000000"/>
          <w:sz w:val="22"/>
          <w:shd w:val="clear" w:color="auto" w:fill="FFFFFF"/>
          <w:lang w:val="en-US"/>
        </w:rPr>
        <w:t>.</w:t>
      </w:r>
    </w:p>
    <w:p w14:paraId="32BABC51" w14:textId="0DA50246" w:rsidR="00CE2082" w:rsidRPr="0066674C" w:rsidRDefault="00CE2082" w:rsidP="00CE2082">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6674C">
        <w:rPr>
          <w:rFonts w:asciiTheme="majorHAnsi" w:eastAsia="Arial" w:hAnsiTheme="majorHAnsi" w:cstheme="majorHAnsi"/>
          <w:sz w:val="22"/>
          <w:lang w:val="en-US"/>
        </w:rPr>
        <w:t xml:space="preserve">H319 </w:t>
      </w:r>
      <w:r w:rsidRPr="0066674C">
        <w:rPr>
          <w:rStyle w:val="Strong"/>
          <w:rFonts w:asciiTheme="majorHAnsi" w:hAnsiTheme="majorHAnsi" w:cstheme="majorHAnsi"/>
          <w:b w:val="0"/>
          <w:color w:val="000000"/>
          <w:sz w:val="22"/>
          <w:shd w:val="clear" w:color="auto" w:fill="FFFFFF"/>
        </w:rPr>
        <w:t>Gây kích ứng mắt nghiêm trọng</w:t>
      </w:r>
      <w:r w:rsidRPr="0066674C">
        <w:rPr>
          <w:rStyle w:val="Strong"/>
          <w:rFonts w:asciiTheme="majorHAnsi" w:hAnsiTheme="majorHAnsi" w:cstheme="majorHAnsi"/>
          <w:b w:val="0"/>
          <w:color w:val="000000"/>
          <w:sz w:val="22"/>
          <w:shd w:val="clear" w:color="auto" w:fill="FFFFFF"/>
          <w:lang w:val="en-US"/>
        </w:rPr>
        <w:t>.</w:t>
      </w:r>
    </w:p>
    <w:p w14:paraId="0E54F2B4" w14:textId="372782C9" w:rsidR="003D47A6" w:rsidRPr="0066674C" w:rsidRDefault="003D47A6" w:rsidP="00CE2082">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H336</w:t>
      </w:r>
      <w:r w:rsidR="0066674C" w:rsidRPr="0066674C">
        <w:rPr>
          <w:rFonts w:asciiTheme="majorHAnsi" w:eastAsia="Arial" w:hAnsiTheme="majorHAnsi" w:cstheme="majorHAnsi"/>
          <w:sz w:val="22"/>
          <w:lang w:val="en-US"/>
        </w:rPr>
        <w:t xml:space="preserve"> </w:t>
      </w:r>
      <w:r w:rsidR="0066674C" w:rsidRPr="0066674C">
        <w:rPr>
          <w:rStyle w:val="Strong"/>
          <w:rFonts w:asciiTheme="majorHAnsi" w:hAnsiTheme="majorHAnsi" w:cstheme="majorHAnsi"/>
          <w:b w:val="0"/>
          <w:color w:val="000000"/>
          <w:sz w:val="22"/>
          <w:shd w:val="clear" w:color="auto" w:fill="FFFFFF"/>
        </w:rPr>
        <w:t>Gây tổn thương mắt nghiêm trọng</w:t>
      </w:r>
      <w:r w:rsidR="0066674C" w:rsidRPr="0066674C">
        <w:rPr>
          <w:rStyle w:val="Strong"/>
          <w:rFonts w:asciiTheme="majorHAnsi" w:hAnsiTheme="majorHAnsi" w:cstheme="majorHAnsi"/>
          <w:b w:val="0"/>
          <w:color w:val="000000"/>
          <w:sz w:val="22"/>
          <w:shd w:val="clear" w:color="auto" w:fill="FFFFFF"/>
          <w:lang w:val="en-US"/>
        </w:rPr>
        <w:t>.</w:t>
      </w:r>
    </w:p>
    <w:p w14:paraId="0871DE4A" w14:textId="492A42B6" w:rsidR="003D47A6" w:rsidRPr="0066674C" w:rsidRDefault="003D47A6" w:rsidP="00CE2082">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6674C">
        <w:rPr>
          <w:rStyle w:val="Strong"/>
          <w:rFonts w:asciiTheme="majorHAnsi" w:hAnsiTheme="majorHAnsi" w:cstheme="majorHAnsi"/>
          <w:b w:val="0"/>
          <w:color w:val="000000"/>
          <w:sz w:val="22"/>
          <w:shd w:val="clear" w:color="auto" w:fill="FFFFFF"/>
          <w:lang w:val="en-US"/>
        </w:rPr>
        <w:t>H400</w:t>
      </w:r>
      <w:r w:rsidR="0066674C" w:rsidRPr="0066674C">
        <w:rPr>
          <w:rStyle w:val="Strong"/>
          <w:rFonts w:asciiTheme="majorHAnsi" w:hAnsiTheme="majorHAnsi" w:cstheme="majorHAnsi"/>
          <w:b w:val="0"/>
          <w:color w:val="000000"/>
          <w:sz w:val="22"/>
          <w:shd w:val="clear" w:color="auto" w:fill="FFFFFF"/>
          <w:lang w:val="en-US"/>
        </w:rPr>
        <w:t xml:space="preserve"> </w:t>
      </w:r>
      <w:r w:rsidR="0066674C" w:rsidRPr="0066674C">
        <w:rPr>
          <w:rStyle w:val="Strong"/>
          <w:rFonts w:asciiTheme="majorHAnsi" w:hAnsiTheme="majorHAnsi" w:cstheme="majorHAnsi"/>
          <w:b w:val="0"/>
          <w:color w:val="000000"/>
          <w:sz w:val="22"/>
          <w:shd w:val="clear" w:color="auto" w:fill="FFFFFF"/>
        </w:rPr>
        <w:t>Rất độc đối với sinh vật thuỷ sinh</w:t>
      </w:r>
      <w:r w:rsidR="0066674C" w:rsidRPr="0066674C">
        <w:rPr>
          <w:rStyle w:val="Strong"/>
          <w:rFonts w:asciiTheme="majorHAnsi" w:hAnsiTheme="majorHAnsi" w:cstheme="majorHAnsi"/>
          <w:b w:val="0"/>
          <w:color w:val="000000"/>
          <w:sz w:val="22"/>
          <w:shd w:val="clear" w:color="auto" w:fill="FFFFFF"/>
          <w:lang w:val="en-US"/>
        </w:rPr>
        <w:t>.</w:t>
      </w:r>
    </w:p>
    <w:p w14:paraId="2839A2D6" w14:textId="33046B7D" w:rsidR="003D47A6" w:rsidRPr="0066674C" w:rsidRDefault="003D47A6" w:rsidP="00CE2082">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H401</w:t>
      </w:r>
      <w:r w:rsidR="0066674C" w:rsidRPr="0066674C">
        <w:rPr>
          <w:rFonts w:asciiTheme="majorHAnsi" w:eastAsia="Arial" w:hAnsiTheme="majorHAnsi" w:cstheme="majorHAnsi"/>
          <w:sz w:val="22"/>
          <w:lang w:val="en-US"/>
        </w:rPr>
        <w:t xml:space="preserve"> </w:t>
      </w:r>
      <w:r w:rsidR="0066674C" w:rsidRPr="0066674C">
        <w:rPr>
          <w:rStyle w:val="Strong"/>
          <w:rFonts w:asciiTheme="majorHAnsi" w:hAnsiTheme="majorHAnsi" w:cstheme="majorHAnsi"/>
          <w:b w:val="0"/>
          <w:color w:val="000000"/>
          <w:sz w:val="22"/>
          <w:shd w:val="clear" w:color="auto" w:fill="FFFFFF"/>
        </w:rPr>
        <w:t>Độc đối với sinh vật thuỷ sinh</w:t>
      </w:r>
      <w:r w:rsidR="0066674C" w:rsidRPr="0066674C">
        <w:rPr>
          <w:rStyle w:val="Strong"/>
          <w:rFonts w:asciiTheme="majorHAnsi" w:hAnsiTheme="majorHAnsi" w:cstheme="majorHAnsi"/>
          <w:b w:val="0"/>
          <w:color w:val="000000"/>
          <w:sz w:val="22"/>
          <w:shd w:val="clear" w:color="auto" w:fill="FFFFFF"/>
          <w:lang w:val="en-US"/>
        </w:rPr>
        <w:t>.</w:t>
      </w:r>
    </w:p>
    <w:p w14:paraId="5FAB84A6" w14:textId="5F010F53" w:rsidR="003D47A6" w:rsidRPr="0066674C" w:rsidRDefault="003D47A6" w:rsidP="00CE2082">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H410</w:t>
      </w:r>
      <w:r w:rsidR="0066674C" w:rsidRPr="0066674C">
        <w:rPr>
          <w:rFonts w:asciiTheme="majorHAnsi" w:eastAsia="Arial" w:hAnsiTheme="majorHAnsi" w:cstheme="majorHAnsi"/>
          <w:sz w:val="22"/>
          <w:lang w:val="en-US"/>
        </w:rPr>
        <w:t xml:space="preserve"> </w:t>
      </w:r>
      <w:r w:rsidR="0066674C" w:rsidRPr="0066674C">
        <w:rPr>
          <w:rStyle w:val="Strong"/>
          <w:rFonts w:asciiTheme="majorHAnsi" w:hAnsiTheme="majorHAnsi" w:cstheme="majorHAnsi"/>
          <w:b w:val="0"/>
          <w:color w:val="000000"/>
          <w:sz w:val="22"/>
          <w:shd w:val="clear" w:color="auto" w:fill="FFFFFF"/>
        </w:rPr>
        <w:t>Rất độc đối với sinh vật thuỷ sinh với ảnh hưởng kéo dài</w:t>
      </w:r>
      <w:r w:rsidR="0066674C" w:rsidRPr="0066674C">
        <w:rPr>
          <w:rStyle w:val="Strong"/>
          <w:rFonts w:asciiTheme="majorHAnsi" w:hAnsiTheme="majorHAnsi" w:cstheme="majorHAnsi"/>
          <w:b w:val="0"/>
          <w:color w:val="000000"/>
          <w:sz w:val="22"/>
          <w:shd w:val="clear" w:color="auto" w:fill="FFFFFF"/>
          <w:lang w:val="en-US"/>
        </w:rPr>
        <w:t>.</w:t>
      </w:r>
    </w:p>
    <w:p w14:paraId="002B6E47" w14:textId="1182CA70" w:rsidR="00691520" w:rsidRPr="0066674C" w:rsidRDefault="003D47A6" w:rsidP="003D47A6">
      <w:pPr>
        <w:spacing w:line="276" w:lineRule="auto"/>
        <w:ind w:left="709"/>
        <w:contextualSpacing/>
        <w:rPr>
          <w:rFonts w:asciiTheme="majorHAnsi" w:hAnsiTheme="majorHAnsi" w:cstheme="majorHAnsi"/>
          <w:bCs/>
          <w:color w:val="000000"/>
          <w:sz w:val="22"/>
          <w:shd w:val="clear" w:color="auto" w:fill="FFFFFF"/>
          <w:lang w:val="en-US"/>
        </w:rPr>
      </w:pPr>
      <w:r w:rsidRPr="0066674C">
        <w:rPr>
          <w:rStyle w:val="Strong"/>
          <w:rFonts w:asciiTheme="majorHAnsi" w:hAnsiTheme="majorHAnsi" w:cstheme="majorHAnsi"/>
          <w:b w:val="0"/>
          <w:color w:val="000000"/>
          <w:sz w:val="22"/>
          <w:shd w:val="clear" w:color="auto" w:fill="FFFFFF"/>
          <w:lang w:val="en-US"/>
        </w:rPr>
        <w:t>H411</w:t>
      </w:r>
      <w:r w:rsidR="0079259D" w:rsidRPr="0066674C">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66674C" w:rsidRPr="0066674C">
        <w:rPr>
          <w:rStyle w:val="Strong"/>
          <w:rFonts w:asciiTheme="majorHAnsi" w:hAnsiTheme="majorHAnsi" w:cstheme="majorHAnsi"/>
          <w:b w:val="0"/>
          <w:color w:val="000000"/>
          <w:sz w:val="22"/>
          <w:shd w:val="clear" w:color="auto" w:fill="FFFFFF"/>
          <w:lang w:val="en-US"/>
        </w:rPr>
        <w:t xml:space="preserve"> </w:t>
      </w:r>
      <w:r w:rsidR="0066674C" w:rsidRPr="0066674C">
        <w:rPr>
          <w:rStyle w:val="Strong"/>
          <w:rFonts w:asciiTheme="majorHAnsi" w:hAnsiTheme="majorHAnsi" w:cstheme="majorHAnsi"/>
          <w:b w:val="0"/>
          <w:color w:val="000000"/>
          <w:sz w:val="22"/>
          <w:shd w:val="clear" w:color="auto" w:fill="FFFFFF"/>
        </w:rPr>
        <w:t>Độc đối với sinh vật thuỷ sinh với ảnh hưởng kéo dài</w:t>
      </w:r>
      <w:r w:rsidR="0066674C" w:rsidRPr="0066674C">
        <w:rPr>
          <w:rStyle w:val="Strong"/>
          <w:rFonts w:asciiTheme="majorHAnsi" w:hAnsiTheme="majorHAnsi" w:cstheme="majorHAnsi"/>
          <w:b w:val="0"/>
          <w:color w:val="000000"/>
          <w:sz w:val="22"/>
          <w:shd w:val="clear" w:color="auto" w:fill="FFFFFF"/>
          <w:lang w:val="en-US"/>
        </w:rPr>
        <w:t>.</w:t>
      </w:r>
    </w:p>
    <w:sectPr w:rsidR="00691520" w:rsidRPr="0066674C"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5C5A9" w14:textId="77777777" w:rsidR="00576EEE" w:rsidRDefault="00576EEE" w:rsidP="000361A5">
      <w:pPr>
        <w:spacing w:after="0" w:line="240" w:lineRule="auto"/>
      </w:pPr>
      <w:r>
        <w:separator/>
      </w:r>
    </w:p>
  </w:endnote>
  <w:endnote w:type="continuationSeparator" w:id="0">
    <w:p w14:paraId="475EF490" w14:textId="77777777" w:rsidR="00576EEE" w:rsidRDefault="00576EE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D47A6" w:rsidRPr="00AA4EA3" w:rsidRDefault="003D47A6">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D47A6" w:rsidRDefault="003D4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C34BF" w14:textId="77777777" w:rsidR="00576EEE" w:rsidRDefault="00576EEE" w:rsidP="000361A5">
      <w:pPr>
        <w:spacing w:after="0" w:line="240" w:lineRule="auto"/>
      </w:pPr>
      <w:r>
        <w:separator/>
      </w:r>
    </w:p>
  </w:footnote>
  <w:footnote w:type="continuationSeparator" w:id="0">
    <w:p w14:paraId="57B6A7D3" w14:textId="77777777" w:rsidR="00576EEE" w:rsidRDefault="00576EE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3D47A6" w:rsidRPr="001F335D" w:rsidRDefault="003D47A6"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57D281C" w:rsidR="003D47A6" w:rsidRPr="004A0D6D" w:rsidRDefault="003D47A6"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LN-11; NL-300 (DMAC-38)</w:t>
    </w:r>
  </w:p>
  <w:p w14:paraId="04BDF36F" w14:textId="23659405" w:rsidR="003D47A6" w:rsidRPr="00CD7171" w:rsidRDefault="003D47A6"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521C3A" w:rsidR="003D47A6" w:rsidRPr="006049C1" w:rsidRDefault="003D47A6"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25/10/2022</w:t>
    </w:r>
    <w:r>
      <w:rPr>
        <w:sz w:val="20"/>
        <w:szCs w:val="20"/>
      </w:rPr>
      <w:t xml:space="preserve">  </w:t>
    </w:r>
  </w:p>
  <w:p w14:paraId="2BBFD6AB" w14:textId="5148E3CC" w:rsidR="003D47A6" w:rsidRPr="00006CFA" w:rsidRDefault="003D47A6"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D47A6" w:rsidRPr="001211AA" w:rsidRDefault="003D47A6"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20D1"/>
    <w:rsid w:val="0002397E"/>
    <w:rsid w:val="000243F4"/>
    <w:rsid w:val="00024CE8"/>
    <w:rsid w:val="00025AD8"/>
    <w:rsid w:val="000300AB"/>
    <w:rsid w:val="0003379E"/>
    <w:rsid w:val="000340CB"/>
    <w:rsid w:val="000343EB"/>
    <w:rsid w:val="000346B9"/>
    <w:rsid w:val="00034D3E"/>
    <w:rsid w:val="000361A5"/>
    <w:rsid w:val="00040C47"/>
    <w:rsid w:val="000418CE"/>
    <w:rsid w:val="00041E43"/>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45A5"/>
    <w:rsid w:val="000B4968"/>
    <w:rsid w:val="000B62E1"/>
    <w:rsid w:val="000B7F53"/>
    <w:rsid w:val="000C18F1"/>
    <w:rsid w:val="000C23FA"/>
    <w:rsid w:val="000C2C9D"/>
    <w:rsid w:val="000C35DC"/>
    <w:rsid w:val="000C47D6"/>
    <w:rsid w:val="000C5AF0"/>
    <w:rsid w:val="000D1218"/>
    <w:rsid w:val="000D2810"/>
    <w:rsid w:val="000D2BC8"/>
    <w:rsid w:val="000D36C4"/>
    <w:rsid w:val="000D7D3A"/>
    <w:rsid w:val="000E4608"/>
    <w:rsid w:val="000E7EED"/>
    <w:rsid w:val="000F06B0"/>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70224"/>
    <w:rsid w:val="0017082F"/>
    <w:rsid w:val="00173405"/>
    <w:rsid w:val="001735A5"/>
    <w:rsid w:val="001735F9"/>
    <w:rsid w:val="00173D0E"/>
    <w:rsid w:val="00173E45"/>
    <w:rsid w:val="00173F6C"/>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2B6C"/>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432"/>
    <w:rsid w:val="0021788F"/>
    <w:rsid w:val="00217CDF"/>
    <w:rsid w:val="00217E4A"/>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6859"/>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6038"/>
    <w:rsid w:val="00317FA5"/>
    <w:rsid w:val="00320EF8"/>
    <w:rsid w:val="003216A2"/>
    <w:rsid w:val="003223B8"/>
    <w:rsid w:val="00326B77"/>
    <w:rsid w:val="00326DB3"/>
    <w:rsid w:val="00330A40"/>
    <w:rsid w:val="0033138F"/>
    <w:rsid w:val="00332B72"/>
    <w:rsid w:val="00332CEE"/>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66B"/>
    <w:rsid w:val="00350831"/>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A6"/>
    <w:rsid w:val="003D4D4E"/>
    <w:rsid w:val="003D5075"/>
    <w:rsid w:val="003D5706"/>
    <w:rsid w:val="003D6974"/>
    <w:rsid w:val="003E126E"/>
    <w:rsid w:val="003E15A2"/>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6EEE"/>
    <w:rsid w:val="0057757E"/>
    <w:rsid w:val="00580F47"/>
    <w:rsid w:val="00584A02"/>
    <w:rsid w:val="005871C9"/>
    <w:rsid w:val="005874F0"/>
    <w:rsid w:val="005878EA"/>
    <w:rsid w:val="00590563"/>
    <w:rsid w:val="00591380"/>
    <w:rsid w:val="00594A72"/>
    <w:rsid w:val="005958D9"/>
    <w:rsid w:val="00595FE2"/>
    <w:rsid w:val="00597086"/>
    <w:rsid w:val="005A1661"/>
    <w:rsid w:val="005A1B9D"/>
    <w:rsid w:val="005A2103"/>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F3E64"/>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5431E"/>
    <w:rsid w:val="00660C8C"/>
    <w:rsid w:val="00662B2A"/>
    <w:rsid w:val="00663B37"/>
    <w:rsid w:val="00664170"/>
    <w:rsid w:val="0066438A"/>
    <w:rsid w:val="00664E43"/>
    <w:rsid w:val="006650F6"/>
    <w:rsid w:val="00665A3F"/>
    <w:rsid w:val="0066674C"/>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D44"/>
    <w:rsid w:val="006C1AD2"/>
    <w:rsid w:val="006C200E"/>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518DA"/>
    <w:rsid w:val="00751E93"/>
    <w:rsid w:val="00752548"/>
    <w:rsid w:val="007534E4"/>
    <w:rsid w:val="0075350F"/>
    <w:rsid w:val="00754047"/>
    <w:rsid w:val="00754AF1"/>
    <w:rsid w:val="007564D8"/>
    <w:rsid w:val="007579A4"/>
    <w:rsid w:val="00757D22"/>
    <w:rsid w:val="00757D80"/>
    <w:rsid w:val="007614F1"/>
    <w:rsid w:val="00762D52"/>
    <w:rsid w:val="0076315C"/>
    <w:rsid w:val="00764E1E"/>
    <w:rsid w:val="007653EB"/>
    <w:rsid w:val="007670CF"/>
    <w:rsid w:val="00767C30"/>
    <w:rsid w:val="00770E8B"/>
    <w:rsid w:val="00772761"/>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4E0E"/>
    <w:rsid w:val="00865D7E"/>
    <w:rsid w:val="00866570"/>
    <w:rsid w:val="00870191"/>
    <w:rsid w:val="00870270"/>
    <w:rsid w:val="008709CB"/>
    <w:rsid w:val="00872ACB"/>
    <w:rsid w:val="008734A5"/>
    <w:rsid w:val="0087355E"/>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48B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33A2"/>
    <w:rsid w:val="00966AA0"/>
    <w:rsid w:val="00967D60"/>
    <w:rsid w:val="00972728"/>
    <w:rsid w:val="00974FC2"/>
    <w:rsid w:val="00975161"/>
    <w:rsid w:val="009756B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DA2"/>
    <w:rsid w:val="009F79F9"/>
    <w:rsid w:val="00A00A04"/>
    <w:rsid w:val="00A00FC6"/>
    <w:rsid w:val="00A032DA"/>
    <w:rsid w:val="00A0506D"/>
    <w:rsid w:val="00A06FF1"/>
    <w:rsid w:val="00A1025D"/>
    <w:rsid w:val="00A10945"/>
    <w:rsid w:val="00A13D81"/>
    <w:rsid w:val="00A165BB"/>
    <w:rsid w:val="00A20007"/>
    <w:rsid w:val="00A2093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5DB"/>
    <w:rsid w:val="00A479EB"/>
    <w:rsid w:val="00A520FD"/>
    <w:rsid w:val="00A52B5D"/>
    <w:rsid w:val="00A52DB5"/>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30B1"/>
    <w:rsid w:val="00AF49AE"/>
    <w:rsid w:val="00AF5D78"/>
    <w:rsid w:val="00AF6D9D"/>
    <w:rsid w:val="00AF7B9E"/>
    <w:rsid w:val="00B013F7"/>
    <w:rsid w:val="00B01975"/>
    <w:rsid w:val="00B038E7"/>
    <w:rsid w:val="00B03E14"/>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C4B"/>
    <w:rsid w:val="00C841DC"/>
    <w:rsid w:val="00C8560F"/>
    <w:rsid w:val="00C86706"/>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FA0"/>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3CD"/>
    <w:rsid w:val="00D06FA5"/>
    <w:rsid w:val="00D073C1"/>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DF2"/>
    <w:rsid w:val="00D65371"/>
    <w:rsid w:val="00D70797"/>
    <w:rsid w:val="00D70A35"/>
    <w:rsid w:val="00D728A1"/>
    <w:rsid w:val="00D739AF"/>
    <w:rsid w:val="00D74115"/>
    <w:rsid w:val="00D74F23"/>
    <w:rsid w:val="00D8316A"/>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C37"/>
    <w:rsid w:val="00DB1621"/>
    <w:rsid w:val="00DB2396"/>
    <w:rsid w:val="00DB6603"/>
    <w:rsid w:val="00DB7608"/>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8C4"/>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ADE"/>
    <w:rsid w:val="00EC06FF"/>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cha.europa.eu/substance-information/-/substanceinfo/100.117.1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DA4A0-9EA8-4C1B-AA30-05637EB0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943</cp:revision>
  <cp:lastPrinted>2022-10-25T09:59:00Z</cp:lastPrinted>
  <dcterms:created xsi:type="dcterms:W3CDTF">2022-09-21T09:36:00Z</dcterms:created>
  <dcterms:modified xsi:type="dcterms:W3CDTF">2022-10-25T10:01:00Z</dcterms:modified>
</cp:coreProperties>
</file>