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076B68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044EAB">
        <w:rPr>
          <w:rFonts w:eastAsia="Arial" w:cs="Times New Roman"/>
          <w:sz w:val="22"/>
          <w:lang w:val="en-US"/>
        </w:rPr>
        <w:t>POS-141</w:t>
      </w:r>
      <w:r w:rsidR="000C765D">
        <w:rPr>
          <w:rFonts w:eastAsia="Arial" w:cs="Times New Roman"/>
          <w:sz w:val="22"/>
          <w:lang w:val="en-US"/>
        </w:rPr>
        <w:t xml:space="preserve"> (HCL-141)</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847DC59"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0C765D" w:rsidRPr="000C765D">
        <w:rPr>
          <w:rFonts w:eastAsia="Arial" w:cs="Times New Roman"/>
          <w:sz w:val="22"/>
        </w:rPr>
        <w:t xml:space="preserve">Aliphatic bậc bốn và dẫn xuất </w:t>
      </w:r>
      <w:r w:rsidR="00CE0C6A">
        <w:rPr>
          <w:rFonts w:eastAsia="Arial" w:cs="Times New Roman"/>
          <w:sz w:val="22"/>
          <w:lang w:val="en-US"/>
        </w:rPr>
        <w:t xml:space="preserve">của </w:t>
      </w:r>
      <w:r w:rsidR="000C765D" w:rsidRPr="000C765D">
        <w:rPr>
          <w:rFonts w:eastAsia="Arial" w:cs="Times New Roman"/>
          <w:sz w:val="22"/>
        </w:rPr>
        <w:t>silicone</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CF764B" w:rsidRPr="00DF763D" w14:paraId="6D7BC4CC" w14:textId="77777777" w:rsidTr="00384A86">
        <w:tc>
          <w:tcPr>
            <w:tcW w:w="3811" w:type="dxa"/>
            <w:vAlign w:val="center"/>
          </w:tcPr>
          <w:p w14:paraId="71F5F6B9" w14:textId="6C534912" w:rsidR="00CF764B" w:rsidRPr="00DF763D" w:rsidRDefault="00663B37"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Ăn mòn/kích ứng da</w:t>
            </w:r>
          </w:p>
        </w:tc>
        <w:tc>
          <w:tcPr>
            <w:tcW w:w="709" w:type="dxa"/>
            <w:vAlign w:val="center"/>
          </w:tcPr>
          <w:p w14:paraId="040715FD" w14:textId="5FAD3802" w:rsidR="00CF764B" w:rsidRPr="00DF763D" w:rsidRDefault="000F1FC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3</w:t>
            </w:r>
          </w:p>
        </w:tc>
        <w:tc>
          <w:tcPr>
            <w:tcW w:w="2558" w:type="dxa"/>
            <w:vAlign w:val="center"/>
          </w:tcPr>
          <w:p w14:paraId="1EE34B47" w14:textId="2EB22088" w:rsidR="00CF764B" w:rsidRPr="00DF763D" w:rsidRDefault="00D00B5B" w:rsidP="001535FC">
            <w:pPr>
              <w:spacing w:line="276" w:lineRule="auto"/>
              <w:contextualSpacing/>
              <w:jc w:val="center"/>
              <w:rPr>
                <w:rFonts w:asciiTheme="majorHAnsi" w:hAnsiTheme="majorHAnsi" w:cstheme="majorHAnsi"/>
                <w:sz w:val="22"/>
                <w:lang w:val="en-US"/>
              </w:rPr>
            </w:pPr>
            <w:r w:rsidRPr="00DF763D">
              <w:rPr>
                <w:rFonts w:asciiTheme="majorHAnsi" w:eastAsia="Arial" w:hAnsiTheme="majorHAnsi" w:cstheme="majorHAnsi"/>
                <w:sz w:val="22"/>
              </w:rPr>
              <w:t xml:space="preserve">Skin </w:t>
            </w:r>
            <w:r w:rsidRPr="00DF763D">
              <w:rPr>
                <w:rFonts w:asciiTheme="majorHAnsi" w:eastAsia="Arial" w:hAnsiTheme="majorHAnsi" w:cstheme="majorHAnsi"/>
                <w:sz w:val="22"/>
                <w:lang w:val="en-US"/>
              </w:rPr>
              <w:t>C</w:t>
            </w:r>
            <w:r w:rsidRPr="00DF763D">
              <w:rPr>
                <w:rFonts w:asciiTheme="majorHAnsi" w:eastAsia="Arial" w:hAnsiTheme="majorHAnsi" w:cstheme="majorHAnsi"/>
                <w:sz w:val="22"/>
              </w:rPr>
              <w:t>orr</w:t>
            </w:r>
            <w:r w:rsidRPr="00DF763D">
              <w:rPr>
                <w:rFonts w:asciiTheme="majorHAnsi" w:eastAsia="Arial" w:hAnsiTheme="majorHAnsi" w:cstheme="majorHAnsi"/>
                <w:sz w:val="22"/>
                <w:lang w:val="en-US"/>
              </w:rPr>
              <w:t xml:space="preserve">./Irrit. </w:t>
            </w:r>
            <w:r w:rsidR="000F1FCD" w:rsidRPr="00DF763D">
              <w:rPr>
                <w:rFonts w:asciiTheme="majorHAnsi" w:eastAsia="Arial" w:hAnsiTheme="majorHAnsi" w:cstheme="majorHAnsi"/>
                <w:sz w:val="22"/>
                <w:lang w:val="en-US"/>
              </w:rPr>
              <w:t>3</w:t>
            </w:r>
          </w:p>
        </w:tc>
        <w:tc>
          <w:tcPr>
            <w:tcW w:w="1262" w:type="dxa"/>
            <w:vAlign w:val="center"/>
          </w:tcPr>
          <w:p w14:paraId="10CB9765" w14:textId="2DD8A964" w:rsidR="00CF764B" w:rsidRPr="00DF763D" w:rsidRDefault="007E642F"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4E7A4E" w:rsidRPr="00DF763D">
              <w:rPr>
                <w:rFonts w:asciiTheme="majorHAnsi" w:hAnsiTheme="majorHAnsi" w:cstheme="majorHAnsi"/>
                <w:sz w:val="22"/>
                <w:lang w:val="en-US"/>
              </w:rPr>
              <w:t>6</w:t>
            </w:r>
          </w:p>
        </w:tc>
      </w:tr>
      <w:tr w:rsidR="008B7C25" w:rsidRPr="00DF763D" w14:paraId="5BB7B021" w14:textId="77777777" w:rsidTr="00384A86">
        <w:tc>
          <w:tcPr>
            <w:tcW w:w="3811" w:type="dxa"/>
            <w:vAlign w:val="center"/>
          </w:tcPr>
          <w:p w14:paraId="397C2BF7" w14:textId="30E52038" w:rsidR="008B7C25" w:rsidRPr="00DF763D" w:rsidRDefault="00C15E34"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Tổn thương/kích ứng mắt nghiêm trọng</w:t>
            </w:r>
          </w:p>
        </w:tc>
        <w:tc>
          <w:tcPr>
            <w:tcW w:w="709" w:type="dxa"/>
            <w:vAlign w:val="center"/>
          </w:tcPr>
          <w:p w14:paraId="6BAF6710" w14:textId="6BE72B81" w:rsidR="008B7C25" w:rsidRPr="00DF763D" w:rsidRDefault="00172F6C"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2</w:t>
            </w:r>
          </w:p>
        </w:tc>
        <w:tc>
          <w:tcPr>
            <w:tcW w:w="2558" w:type="dxa"/>
            <w:vAlign w:val="center"/>
          </w:tcPr>
          <w:p w14:paraId="4311C3D4" w14:textId="1E7CED53" w:rsidR="008B7C25" w:rsidRPr="00DF763D" w:rsidRDefault="00C15E34" w:rsidP="001535FC">
            <w:pPr>
              <w:spacing w:line="276" w:lineRule="auto"/>
              <w:contextualSpacing/>
              <w:jc w:val="center"/>
              <w:rPr>
                <w:rFonts w:asciiTheme="majorHAnsi" w:eastAsia="Arial" w:hAnsiTheme="majorHAnsi" w:cstheme="majorHAnsi"/>
                <w:sz w:val="22"/>
                <w:lang w:val="en-US"/>
              </w:rPr>
            </w:pPr>
            <w:r w:rsidRPr="00DF763D">
              <w:rPr>
                <w:rFonts w:asciiTheme="majorHAnsi" w:eastAsia="Arial" w:hAnsiTheme="majorHAnsi" w:cstheme="majorHAnsi"/>
                <w:sz w:val="22"/>
                <w:lang w:val="en-US"/>
              </w:rPr>
              <w:t xml:space="preserve">Eye Dam./Irrit. </w:t>
            </w:r>
            <w:r w:rsidR="00172F6C" w:rsidRPr="00DF763D">
              <w:rPr>
                <w:rFonts w:asciiTheme="majorHAnsi" w:eastAsia="Arial" w:hAnsiTheme="majorHAnsi" w:cstheme="majorHAnsi"/>
                <w:sz w:val="22"/>
                <w:lang w:val="en-US"/>
              </w:rPr>
              <w:t>2</w:t>
            </w:r>
          </w:p>
        </w:tc>
        <w:tc>
          <w:tcPr>
            <w:tcW w:w="1262" w:type="dxa"/>
            <w:vAlign w:val="center"/>
          </w:tcPr>
          <w:p w14:paraId="1B926EF7" w14:textId="4F220675" w:rsidR="008B7C25" w:rsidRPr="00DF763D" w:rsidRDefault="006F7C82"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D45DA9" w:rsidRPr="00DF763D">
              <w:rPr>
                <w:rFonts w:asciiTheme="majorHAnsi" w:hAnsiTheme="majorHAnsi" w:cstheme="majorHAnsi"/>
                <w:sz w:val="22"/>
                <w:lang w:val="en-US"/>
              </w:rPr>
              <w:t>9</w:t>
            </w:r>
          </w:p>
        </w:tc>
      </w:tr>
      <w:tr w:rsidR="000F1FCD" w:rsidRPr="00DF763D" w14:paraId="31BB79AA" w14:textId="77777777" w:rsidTr="00384A86">
        <w:tc>
          <w:tcPr>
            <w:tcW w:w="3811" w:type="dxa"/>
            <w:vAlign w:val="center"/>
          </w:tcPr>
          <w:p w14:paraId="10DB21D5" w14:textId="4819000C"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1ADABAA" w14:textId="430130BF"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3</w:t>
            </w:r>
          </w:p>
        </w:tc>
        <w:tc>
          <w:tcPr>
            <w:tcW w:w="2558" w:type="dxa"/>
            <w:vAlign w:val="center"/>
          </w:tcPr>
          <w:p w14:paraId="3E9F76F1" w14:textId="553A9208" w:rsidR="000F1FCD" w:rsidRPr="00DF763D" w:rsidRDefault="003268A9" w:rsidP="001535FC">
            <w:pPr>
              <w:spacing w:line="276" w:lineRule="auto"/>
              <w:contextualSpacing/>
              <w:jc w:val="center"/>
              <w:rPr>
                <w:rFonts w:asciiTheme="majorHAnsi" w:eastAsia="Arial" w:hAnsiTheme="majorHAnsi" w:cstheme="majorHAnsi"/>
                <w:sz w:val="22"/>
                <w:lang w:val="en-US"/>
              </w:rPr>
            </w:pPr>
            <w:r w:rsidRPr="00DF763D">
              <w:rPr>
                <w:rFonts w:asciiTheme="majorHAnsi" w:eastAsia="Arial" w:hAnsiTheme="majorHAnsi" w:cstheme="majorHAnsi"/>
                <w:sz w:val="22"/>
              </w:rPr>
              <w:t>Aquatic Acute</w:t>
            </w:r>
            <w:r w:rsidRPr="00DF763D">
              <w:rPr>
                <w:rFonts w:asciiTheme="majorHAnsi" w:eastAsia="Arial" w:hAnsiTheme="majorHAnsi" w:cstheme="majorHAnsi"/>
                <w:sz w:val="22"/>
                <w:lang w:val="en-US"/>
              </w:rPr>
              <w:t>. 3</w:t>
            </w:r>
          </w:p>
        </w:tc>
        <w:tc>
          <w:tcPr>
            <w:tcW w:w="1262" w:type="dxa"/>
            <w:vAlign w:val="center"/>
          </w:tcPr>
          <w:p w14:paraId="06A2E1C2" w14:textId="5FC2A6BF"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86AAA34"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DE1ADF">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DE1ADF">
        <w:rPr>
          <w:rFonts w:eastAsia="Arial" w:cs="Times New Roman"/>
          <w:noProof/>
          <w:sz w:val="22"/>
          <w:lang w:val="en-US"/>
        </w:rPr>
        <w:drawing>
          <wp:inline distT="0" distB="0" distL="0" distR="0" wp14:anchorId="0F10750B" wp14:editId="380BBE27">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4AC1DE83" w14:textId="1F3E11E5" w:rsidR="00610A02" w:rsidRPr="00C01AC9"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D855B3" w:rsidRPr="00CF70E4">
        <w:rPr>
          <w:rFonts w:asciiTheme="majorHAnsi" w:hAnsiTheme="majorHAnsi" w:cstheme="majorHAnsi"/>
          <w:sz w:val="22"/>
          <w:lang w:val="en-US"/>
        </w:rPr>
        <w:t>H31</w:t>
      </w:r>
      <w:r w:rsidR="00D855B3">
        <w:rPr>
          <w:rFonts w:asciiTheme="majorHAnsi" w:hAnsiTheme="majorHAnsi" w:cstheme="majorHAnsi"/>
          <w:sz w:val="22"/>
          <w:lang w:val="en-US"/>
        </w:rPr>
        <w:t>6</w:t>
      </w:r>
      <w:r w:rsidR="00D855B3" w:rsidRPr="00CF70E4">
        <w:rPr>
          <w:rFonts w:asciiTheme="majorHAnsi" w:hAnsiTheme="majorHAnsi" w:cstheme="majorHAnsi"/>
          <w:sz w:val="22"/>
          <w:lang w:val="en-US"/>
        </w:rPr>
        <w:tab/>
      </w:r>
      <w:r w:rsidR="00D855B3" w:rsidRPr="003800F2">
        <w:rPr>
          <w:rStyle w:val="Strong"/>
          <w:rFonts w:asciiTheme="majorHAnsi" w:hAnsiTheme="majorHAnsi" w:cstheme="majorHAnsi"/>
          <w:b w:val="0"/>
          <w:color w:val="000000"/>
          <w:sz w:val="22"/>
          <w:shd w:val="clear" w:color="auto" w:fill="FFFFFF"/>
        </w:rPr>
        <w:t>Gây kích ứng da</w:t>
      </w:r>
      <w:r w:rsidR="00D855B3">
        <w:rPr>
          <w:rStyle w:val="Strong"/>
          <w:rFonts w:asciiTheme="majorHAnsi" w:hAnsiTheme="majorHAnsi" w:cstheme="majorHAnsi"/>
          <w:b w:val="0"/>
          <w:color w:val="000000"/>
          <w:sz w:val="22"/>
          <w:shd w:val="clear" w:color="auto" w:fill="FFFFFF"/>
          <w:lang w:val="en-US"/>
        </w:rPr>
        <w:t xml:space="preserve"> nhẹ</w:t>
      </w:r>
      <w:r w:rsidR="00D855B3" w:rsidRPr="003800F2">
        <w:rPr>
          <w:rStyle w:val="Strong"/>
          <w:rFonts w:asciiTheme="majorHAnsi" w:hAnsiTheme="majorHAnsi" w:cstheme="majorHAnsi"/>
          <w:b w:val="0"/>
          <w:color w:val="000000"/>
          <w:sz w:val="22"/>
          <w:shd w:val="clear" w:color="auto" w:fill="FFFFFF"/>
          <w:lang w:val="en-US"/>
        </w:rPr>
        <w:t>.</w:t>
      </w:r>
    </w:p>
    <w:p w14:paraId="150C28E1" w14:textId="150F0D5C" w:rsidR="004171D1" w:rsidRPr="003800F2"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3800F2">
        <w:rPr>
          <w:rFonts w:asciiTheme="majorHAnsi" w:hAnsiTheme="majorHAnsi" w:cstheme="majorHAnsi"/>
          <w:sz w:val="22"/>
          <w:lang w:val="en-US"/>
        </w:rPr>
        <w:t>H31</w:t>
      </w:r>
      <w:r w:rsidR="00C01AC9" w:rsidRPr="003800F2">
        <w:rPr>
          <w:rFonts w:asciiTheme="majorHAnsi" w:hAnsiTheme="majorHAnsi" w:cstheme="majorHAnsi"/>
          <w:sz w:val="22"/>
          <w:lang w:val="en-US"/>
        </w:rPr>
        <w:t>9</w:t>
      </w:r>
      <w:r w:rsidR="005C2930" w:rsidRPr="003800F2">
        <w:rPr>
          <w:rFonts w:asciiTheme="majorHAnsi" w:hAnsiTheme="majorHAnsi" w:cstheme="majorHAnsi"/>
          <w:sz w:val="22"/>
          <w:lang w:val="en-US"/>
        </w:rPr>
        <w:tab/>
      </w:r>
      <w:r w:rsidR="00D51E80" w:rsidRPr="003800F2">
        <w:rPr>
          <w:rStyle w:val="Strong"/>
          <w:rFonts w:asciiTheme="majorHAnsi" w:hAnsiTheme="majorHAnsi" w:cstheme="majorHAnsi"/>
          <w:b w:val="0"/>
          <w:color w:val="000000"/>
          <w:sz w:val="22"/>
          <w:shd w:val="clear" w:color="auto" w:fill="FFFFFF"/>
        </w:rPr>
        <w:t xml:space="preserve">Gây </w:t>
      </w:r>
      <w:r w:rsidR="00AA50EC" w:rsidRPr="003800F2">
        <w:rPr>
          <w:rStyle w:val="Strong"/>
          <w:rFonts w:asciiTheme="majorHAnsi" w:hAnsiTheme="majorHAnsi" w:cstheme="majorHAnsi"/>
          <w:b w:val="0"/>
          <w:color w:val="000000"/>
          <w:sz w:val="22"/>
          <w:shd w:val="clear" w:color="auto" w:fill="FFFFFF"/>
        </w:rPr>
        <w:t xml:space="preserve">kích ứng </w:t>
      </w:r>
      <w:r w:rsidR="00D51E80" w:rsidRPr="003800F2">
        <w:rPr>
          <w:rStyle w:val="Strong"/>
          <w:rFonts w:asciiTheme="majorHAnsi" w:hAnsiTheme="majorHAnsi" w:cstheme="majorHAnsi"/>
          <w:b w:val="0"/>
          <w:color w:val="000000"/>
          <w:sz w:val="22"/>
          <w:shd w:val="clear" w:color="auto" w:fill="FFFFFF"/>
        </w:rPr>
        <w:t>mắt nghiêm trọng</w:t>
      </w:r>
      <w:r w:rsidR="00D51E80" w:rsidRPr="003800F2">
        <w:rPr>
          <w:rStyle w:val="Strong"/>
          <w:rFonts w:asciiTheme="majorHAnsi" w:hAnsiTheme="majorHAnsi" w:cstheme="majorHAnsi"/>
          <w:b w:val="0"/>
          <w:color w:val="000000"/>
          <w:sz w:val="22"/>
          <w:shd w:val="clear" w:color="auto" w:fill="FFFFFF"/>
          <w:lang w:val="en-US"/>
        </w:rPr>
        <w:t>.</w:t>
      </w:r>
    </w:p>
    <w:p w14:paraId="34F481B1" w14:textId="388E3DA6" w:rsidR="004171D1" w:rsidRPr="00D855B3" w:rsidRDefault="00D855B3"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H402 </w:t>
      </w:r>
      <w:r>
        <w:rPr>
          <w:rStyle w:val="Strong"/>
          <w:rFonts w:asciiTheme="majorHAnsi" w:hAnsiTheme="majorHAnsi" w:cstheme="majorHAnsi"/>
          <w:b w:val="0"/>
          <w:color w:val="000000"/>
          <w:sz w:val="22"/>
          <w:shd w:val="clear" w:color="auto" w:fill="FFFFFF"/>
          <w:lang w:val="en-US"/>
        </w:rPr>
        <w:tab/>
      </w:r>
      <w:r w:rsidRPr="00D855B3">
        <w:rPr>
          <w:rStyle w:val="Strong"/>
          <w:rFonts w:asciiTheme="majorHAnsi" w:hAnsiTheme="majorHAnsi" w:cstheme="majorHAnsi"/>
          <w:b w:val="0"/>
          <w:color w:val="000000"/>
          <w:sz w:val="22"/>
          <w:shd w:val="clear" w:color="auto" w:fill="FFFFFF"/>
        </w:rPr>
        <w:t>Có hại đối với sinh vật thuỷ sinh</w:t>
      </w:r>
      <w:r w:rsidRPr="00D855B3">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27F418FF" w:rsidR="005F4423" w:rsidRPr="00F60E62"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107C7" w:rsidRPr="00B57282">
        <w:rPr>
          <w:rFonts w:asciiTheme="majorHAnsi" w:hAnsiTheme="majorHAnsi" w:cstheme="majorHAnsi"/>
          <w:sz w:val="22"/>
          <w:lang w:val="en-US"/>
        </w:rPr>
        <w:t>P264</w:t>
      </w:r>
      <w:r w:rsidR="004107C7" w:rsidRPr="00B57282">
        <w:rPr>
          <w:rFonts w:asciiTheme="majorHAnsi" w:hAnsiTheme="majorHAnsi" w:cstheme="majorHAnsi"/>
          <w:sz w:val="22"/>
          <w:lang w:val="en-US"/>
        </w:rPr>
        <w:tab/>
        <w:t>Rửa tay kỹ sau khi sử dụng.</w:t>
      </w:r>
    </w:p>
    <w:p w14:paraId="7810ABB0" w14:textId="63986C33" w:rsidR="00DF07D6" w:rsidRPr="00B57282" w:rsidRDefault="004107C7"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 xml:space="preserve">P273 </w:t>
      </w:r>
      <w:r>
        <w:rPr>
          <w:rFonts w:asciiTheme="majorHAnsi" w:hAnsiTheme="majorHAnsi" w:cstheme="majorHAnsi"/>
          <w:sz w:val="22"/>
          <w:lang w:val="en-US"/>
        </w:rPr>
        <w:tab/>
        <w:t>Tránh thải ra môi trường.</w:t>
      </w:r>
    </w:p>
    <w:p w14:paraId="29E517A8" w14:textId="2A0BD4AC"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4107C7">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r w:rsidR="008E4465">
        <w:rPr>
          <w:rFonts w:asciiTheme="majorHAnsi" w:hAnsiTheme="majorHAnsi" w:cstheme="majorHAnsi"/>
          <w:sz w:val="22"/>
          <w:lang w:val="en-US"/>
        </w:rPr>
        <w:t>.</w:t>
      </w:r>
    </w:p>
    <w:p w14:paraId="67C212E2" w14:textId="244172E0" w:rsidR="002E7AF5" w:rsidRPr="000E0A28" w:rsidRDefault="00725C11" w:rsidP="000E0A2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E0A28">
        <w:rPr>
          <w:rStyle w:val="Strong"/>
          <w:rFonts w:asciiTheme="majorHAnsi" w:hAnsiTheme="majorHAnsi" w:cstheme="majorHAnsi"/>
          <w:b w:val="0"/>
          <w:color w:val="000000"/>
          <w:sz w:val="22"/>
          <w:shd w:val="clear" w:color="auto" w:fill="FFFFFF"/>
          <w:lang w:val="en-US"/>
        </w:rPr>
        <w:t>P332+P317</w:t>
      </w:r>
      <w:r w:rsidR="000E0A28">
        <w:rPr>
          <w:rStyle w:val="Strong"/>
          <w:rFonts w:asciiTheme="majorHAnsi" w:hAnsiTheme="majorHAnsi" w:cstheme="majorHAnsi"/>
          <w:b w:val="0"/>
          <w:color w:val="000000"/>
          <w:sz w:val="22"/>
          <w:shd w:val="clear" w:color="auto" w:fill="FFFFFF"/>
          <w:lang w:val="en-US"/>
        </w:rPr>
        <w:tab/>
      </w:r>
      <w:r w:rsidR="000E0A28" w:rsidRPr="00C867A2">
        <w:rPr>
          <w:rStyle w:val="Strong"/>
          <w:rFonts w:asciiTheme="majorHAnsi" w:hAnsiTheme="majorHAnsi" w:cstheme="majorHAnsi"/>
          <w:b w:val="0"/>
          <w:color w:val="000000"/>
          <w:sz w:val="22"/>
          <w:shd w:val="clear" w:color="auto" w:fill="FFFFFF"/>
          <w:lang w:val="en-US"/>
        </w:rPr>
        <w:t xml:space="preserve">Nếu xảy ra kích ứng da: </w:t>
      </w:r>
      <w:r w:rsidR="000E0A28">
        <w:rPr>
          <w:rStyle w:val="Strong"/>
          <w:rFonts w:asciiTheme="majorHAnsi" w:hAnsiTheme="majorHAnsi" w:cstheme="majorHAnsi"/>
          <w:b w:val="0"/>
          <w:color w:val="000000"/>
          <w:sz w:val="22"/>
          <w:shd w:val="clear" w:color="auto" w:fill="FFFFFF"/>
          <w:lang w:val="en-US"/>
        </w:rPr>
        <w:t>Tìm trợ giúp</w:t>
      </w:r>
      <w:r w:rsidR="000E0A28" w:rsidRPr="005752F0">
        <w:rPr>
          <w:rStyle w:val="Strong"/>
          <w:rFonts w:asciiTheme="majorHAnsi" w:hAnsiTheme="majorHAnsi" w:cstheme="majorHAnsi"/>
          <w:b w:val="0"/>
          <w:color w:val="000000"/>
          <w:sz w:val="22"/>
          <w:shd w:val="clear" w:color="auto" w:fill="FFFFFF"/>
        </w:rPr>
        <w:t xml:space="preserve"> y tế</w:t>
      </w:r>
      <w:r w:rsidR="000E0A28" w:rsidRPr="005752F0">
        <w:rPr>
          <w:rStyle w:val="Strong"/>
          <w:rFonts w:asciiTheme="majorHAnsi" w:hAnsiTheme="majorHAnsi" w:cstheme="majorHAnsi"/>
          <w:b w:val="0"/>
          <w:color w:val="000000"/>
          <w:sz w:val="22"/>
          <w:shd w:val="clear" w:color="auto" w:fill="FFFFFF"/>
          <w:lang w:val="en-US"/>
        </w:rPr>
        <w:t>.</w:t>
      </w:r>
    </w:p>
    <w:p w14:paraId="42D16533" w14:textId="7A9490F4" w:rsid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lastRenderedPageBreak/>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3089C7F8" w14:textId="18E3CE57" w:rsidR="00061B79" w:rsidRPr="005E25A7" w:rsidRDefault="0079708D"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061B79">
        <w:rPr>
          <w:rStyle w:val="Strong"/>
          <w:rFonts w:asciiTheme="majorHAnsi" w:hAnsiTheme="majorHAnsi" w:cstheme="majorHAnsi"/>
          <w:b w:val="0"/>
          <w:color w:val="000000"/>
          <w:sz w:val="22"/>
          <w:shd w:val="clear" w:color="auto" w:fill="FFFFFF"/>
          <w:lang w:val="en-US"/>
        </w:rPr>
        <w:t>P31</w:t>
      </w:r>
      <w:r w:rsidR="000E0A28">
        <w:rPr>
          <w:rStyle w:val="Strong"/>
          <w:rFonts w:asciiTheme="majorHAnsi" w:hAnsiTheme="majorHAnsi" w:cstheme="majorHAnsi"/>
          <w:b w:val="0"/>
          <w:color w:val="000000"/>
          <w:sz w:val="22"/>
          <w:shd w:val="clear" w:color="auto" w:fill="FFFFFF"/>
          <w:lang w:val="en-US"/>
        </w:rPr>
        <w:t>7</w:t>
      </w:r>
      <w:r w:rsidR="00061B79">
        <w:rPr>
          <w:rStyle w:val="Strong"/>
          <w:rFonts w:asciiTheme="majorHAnsi" w:hAnsiTheme="majorHAnsi" w:cstheme="majorHAnsi"/>
          <w:b w:val="0"/>
          <w:color w:val="000000"/>
          <w:sz w:val="22"/>
          <w:shd w:val="clear" w:color="auto" w:fill="FFFFFF"/>
          <w:lang w:val="en-US"/>
        </w:rPr>
        <w:tab/>
      </w:r>
      <w:r w:rsidR="000F05CD" w:rsidRPr="005E25A7">
        <w:rPr>
          <w:rStyle w:val="Strong"/>
          <w:rFonts w:asciiTheme="majorHAnsi" w:hAnsiTheme="majorHAnsi" w:cstheme="majorHAnsi"/>
          <w:b w:val="0"/>
          <w:color w:val="000000"/>
          <w:sz w:val="22"/>
          <w:shd w:val="clear" w:color="auto" w:fill="FFFFFF"/>
        </w:rPr>
        <w:t>Nếu vẫn còn kích ứng mắt:</w:t>
      </w:r>
      <w:r w:rsidR="000F05CD" w:rsidRPr="005E25A7">
        <w:rPr>
          <w:rStyle w:val="Strong"/>
          <w:rFonts w:asciiTheme="majorHAnsi" w:hAnsiTheme="majorHAnsi" w:cstheme="majorHAnsi"/>
          <w:b w:val="0"/>
          <w:color w:val="000000"/>
          <w:sz w:val="22"/>
          <w:shd w:val="clear" w:color="auto" w:fill="FFFFFF"/>
          <w:lang w:val="en-US"/>
        </w:rPr>
        <w:t xml:space="preserve"> </w:t>
      </w:r>
      <w:r w:rsidR="00981134">
        <w:rPr>
          <w:rStyle w:val="Strong"/>
          <w:rFonts w:asciiTheme="majorHAnsi" w:hAnsiTheme="majorHAnsi" w:cstheme="majorHAnsi"/>
          <w:b w:val="0"/>
          <w:color w:val="000000"/>
          <w:sz w:val="22"/>
          <w:shd w:val="clear" w:color="auto" w:fill="FFFFFF"/>
          <w:lang w:val="en-US"/>
        </w:rPr>
        <w:t>Tìm trợ giúp</w:t>
      </w:r>
      <w:r w:rsidR="00981134" w:rsidRPr="005752F0">
        <w:rPr>
          <w:rStyle w:val="Strong"/>
          <w:rFonts w:asciiTheme="majorHAnsi" w:hAnsiTheme="majorHAnsi" w:cstheme="majorHAnsi"/>
          <w:b w:val="0"/>
          <w:color w:val="000000"/>
          <w:sz w:val="22"/>
          <w:shd w:val="clear" w:color="auto" w:fill="FFFFFF"/>
        </w:rPr>
        <w:t xml:space="preserve"> y tế</w:t>
      </w:r>
      <w:r w:rsidR="000F05CD" w:rsidRPr="005E25A7">
        <w:rPr>
          <w:rStyle w:val="Strong"/>
          <w:rFonts w:asciiTheme="majorHAnsi" w:hAnsiTheme="majorHAnsi" w:cstheme="majorHAnsi"/>
          <w:b w:val="0"/>
          <w:color w:val="000000"/>
          <w:sz w:val="22"/>
          <w:shd w:val="clear" w:color="auto" w:fill="FFFFFF"/>
          <w:lang w:val="en-US"/>
        </w:rPr>
        <w:t>.</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7777777"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1417"/>
        <w:gridCol w:w="3123"/>
      </w:tblGrid>
      <w:tr w:rsidR="000E38AA" w:rsidRPr="00B76352" w14:paraId="6D4D63D2" w14:textId="77777777" w:rsidTr="00377D6C">
        <w:trPr>
          <w:trHeight w:val="503"/>
          <w:jc w:val="center"/>
        </w:trPr>
        <w:tc>
          <w:tcPr>
            <w:tcW w:w="2547" w:type="dxa"/>
            <w:vAlign w:val="center"/>
          </w:tcPr>
          <w:p w14:paraId="2801B36B" w14:textId="77777777" w:rsidR="000E38AA" w:rsidRPr="00B76352" w:rsidRDefault="000E38AA" w:rsidP="004A0851">
            <w:pPr>
              <w:spacing w:before="120" w:after="0" w:line="240" w:lineRule="auto"/>
              <w:contextualSpacing/>
              <w:jc w:val="center"/>
              <w:rPr>
                <w:rFonts w:asciiTheme="majorHAnsi" w:eastAsia="Arial" w:hAnsiTheme="majorHAnsi" w:cstheme="majorHAnsi"/>
                <w:sz w:val="22"/>
                <w:lang w:val="en-US"/>
              </w:rPr>
            </w:pPr>
            <w:r w:rsidRPr="00B76352">
              <w:rPr>
                <w:rFonts w:asciiTheme="majorHAnsi" w:eastAsia="Arial" w:hAnsiTheme="majorHAnsi" w:cstheme="majorHAnsi"/>
                <w:sz w:val="22"/>
                <w:lang w:val="en-US"/>
              </w:rPr>
              <w:t>Tên hóa học</w:t>
            </w:r>
          </w:p>
        </w:tc>
        <w:tc>
          <w:tcPr>
            <w:tcW w:w="1276" w:type="dxa"/>
            <w:vAlign w:val="center"/>
          </w:tcPr>
          <w:p w14:paraId="644CC90A" w14:textId="77777777" w:rsidR="000E38AA" w:rsidRPr="00B76352" w:rsidRDefault="000E38AA" w:rsidP="004A0851">
            <w:pPr>
              <w:spacing w:before="120" w:after="0" w:line="240" w:lineRule="auto"/>
              <w:contextualSpacing/>
              <w:jc w:val="center"/>
              <w:rPr>
                <w:rFonts w:asciiTheme="majorHAnsi" w:eastAsia="Arial" w:hAnsiTheme="majorHAnsi" w:cstheme="majorHAnsi"/>
                <w:sz w:val="22"/>
                <w:lang w:val="en-US"/>
              </w:rPr>
            </w:pPr>
            <w:r w:rsidRPr="00B76352">
              <w:rPr>
                <w:rFonts w:asciiTheme="majorHAnsi" w:eastAsia="Arial" w:hAnsiTheme="majorHAnsi" w:cstheme="majorHAnsi"/>
                <w:sz w:val="22"/>
                <w:lang w:val="en-US"/>
              </w:rPr>
              <w:t>Số CAS</w:t>
            </w:r>
          </w:p>
        </w:tc>
        <w:tc>
          <w:tcPr>
            <w:tcW w:w="1417" w:type="dxa"/>
            <w:vAlign w:val="center"/>
          </w:tcPr>
          <w:p w14:paraId="70C9752C" w14:textId="77777777" w:rsidR="000E38AA" w:rsidRPr="00B76352" w:rsidRDefault="000E38AA" w:rsidP="004A0851">
            <w:pPr>
              <w:spacing w:before="120" w:after="0" w:line="240" w:lineRule="auto"/>
              <w:contextualSpacing/>
              <w:jc w:val="center"/>
              <w:rPr>
                <w:rFonts w:asciiTheme="majorHAnsi" w:eastAsia="Arial" w:hAnsiTheme="majorHAnsi" w:cstheme="majorHAnsi"/>
                <w:sz w:val="22"/>
                <w:lang w:val="en-US"/>
              </w:rPr>
            </w:pPr>
            <w:r w:rsidRPr="00B76352">
              <w:rPr>
                <w:rFonts w:asciiTheme="majorHAnsi" w:eastAsia="Arial" w:hAnsiTheme="majorHAnsi" w:cstheme="majorHAnsi"/>
                <w:sz w:val="22"/>
                <w:lang w:val="en-US"/>
              </w:rPr>
              <w:t>Nồng độ (%)</w:t>
            </w:r>
          </w:p>
        </w:tc>
        <w:tc>
          <w:tcPr>
            <w:tcW w:w="3123" w:type="dxa"/>
            <w:vAlign w:val="center"/>
          </w:tcPr>
          <w:p w14:paraId="7BA11271" w14:textId="77777777" w:rsidR="000E38AA" w:rsidRPr="00B76352" w:rsidRDefault="000E38AA" w:rsidP="004A0851">
            <w:pPr>
              <w:spacing w:before="120" w:after="0" w:line="240" w:lineRule="auto"/>
              <w:contextualSpacing/>
              <w:jc w:val="center"/>
              <w:rPr>
                <w:rFonts w:asciiTheme="majorHAnsi" w:eastAsia="Arial" w:hAnsiTheme="majorHAnsi" w:cstheme="majorHAnsi"/>
                <w:sz w:val="22"/>
                <w:lang w:val="en-US"/>
              </w:rPr>
            </w:pPr>
            <w:r w:rsidRPr="00B76352">
              <w:rPr>
                <w:rFonts w:asciiTheme="majorHAnsi" w:eastAsia="Arial" w:hAnsiTheme="majorHAnsi" w:cstheme="majorHAnsi"/>
                <w:sz w:val="22"/>
                <w:lang w:val="en-US"/>
              </w:rPr>
              <w:t>Phân loại GHS</w:t>
            </w:r>
          </w:p>
        </w:tc>
      </w:tr>
      <w:tr w:rsidR="009E4E20" w:rsidRPr="00B76352" w14:paraId="4905CA6B" w14:textId="77777777" w:rsidTr="00377D6C">
        <w:trPr>
          <w:trHeight w:val="503"/>
          <w:jc w:val="center"/>
        </w:trPr>
        <w:tc>
          <w:tcPr>
            <w:tcW w:w="2547" w:type="dxa"/>
            <w:vAlign w:val="center"/>
          </w:tcPr>
          <w:p w14:paraId="041EAC18" w14:textId="44706147" w:rsidR="009E4E20" w:rsidRPr="00B76352" w:rsidRDefault="009E4E20" w:rsidP="004A0851">
            <w:pPr>
              <w:spacing w:before="120" w:after="0" w:line="240" w:lineRule="auto"/>
              <w:contextualSpacing/>
              <w:jc w:val="center"/>
              <w:rPr>
                <w:rFonts w:asciiTheme="majorHAnsi" w:eastAsia="Arial" w:hAnsiTheme="majorHAnsi" w:cstheme="majorHAnsi"/>
                <w:sz w:val="22"/>
                <w:lang w:val="en-US"/>
              </w:rPr>
            </w:pPr>
            <w:r w:rsidRPr="00B76352">
              <w:rPr>
                <w:rFonts w:cs="Times New Roman"/>
                <w:sz w:val="22"/>
                <w:shd w:val="clear" w:color="auto" w:fill="FFFFFF"/>
              </w:rPr>
              <w:t>Dimethylpolysiloxane</w:t>
            </w:r>
          </w:p>
        </w:tc>
        <w:tc>
          <w:tcPr>
            <w:tcW w:w="1276" w:type="dxa"/>
            <w:vAlign w:val="center"/>
          </w:tcPr>
          <w:p w14:paraId="27BCBE88" w14:textId="58DE9D25" w:rsidR="009E4E20" w:rsidRPr="00B76352" w:rsidRDefault="009E4E20" w:rsidP="004A0851">
            <w:pPr>
              <w:spacing w:before="120" w:after="0" w:line="240" w:lineRule="auto"/>
              <w:contextualSpacing/>
              <w:jc w:val="center"/>
              <w:rPr>
                <w:rFonts w:asciiTheme="majorHAnsi" w:eastAsia="Arial" w:hAnsiTheme="majorHAnsi" w:cstheme="majorHAnsi"/>
                <w:sz w:val="22"/>
                <w:lang w:val="en-US"/>
              </w:rPr>
            </w:pPr>
            <w:r w:rsidRPr="00B76352">
              <w:rPr>
                <w:rFonts w:cs="Times New Roman"/>
                <w:sz w:val="22"/>
                <w:shd w:val="clear" w:color="auto" w:fill="FFFFFF"/>
              </w:rPr>
              <w:t>63148-62-9</w:t>
            </w:r>
          </w:p>
        </w:tc>
        <w:tc>
          <w:tcPr>
            <w:tcW w:w="1417" w:type="dxa"/>
            <w:vAlign w:val="center"/>
          </w:tcPr>
          <w:p w14:paraId="0EE62886" w14:textId="30F91B8F" w:rsidR="009E4E20" w:rsidRPr="00B76352" w:rsidRDefault="009E4E20" w:rsidP="004A0851">
            <w:pPr>
              <w:spacing w:before="120" w:after="0" w:line="240" w:lineRule="auto"/>
              <w:contextualSpacing/>
              <w:jc w:val="center"/>
              <w:rPr>
                <w:rFonts w:asciiTheme="majorHAnsi" w:eastAsia="Arial" w:hAnsiTheme="majorHAnsi" w:cstheme="majorHAnsi"/>
                <w:sz w:val="22"/>
                <w:lang w:val="en-US"/>
              </w:rPr>
            </w:pPr>
            <w:r w:rsidRPr="00B76352">
              <w:rPr>
                <w:rFonts w:asciiTheme="majorHAnsi" w:eastAsia="Arial" w:hAnsiTheme="majorHAnsi" w:cstheme="majorHAnsi"/>
                <w:sz w:val="22"/>
                <w:lang w:val="en-US"/>
              </w:rPr>
              <w:t>1.8-2.0</w:t>
            </w:r>
          </w:p>
        </w:tc>
        <w:tc>
          <w:tcPr>
            <w:tcW w:w="3123" w:type="dxa"/>
            <w:vAlign w:val="center"/>
          </w:tcPr>
          <w:p w14:paraId="3F1903FF" w14:textId="77777777" w:rsidR="009E4E20" w:rsidRPr="00B76352" w:rsidRDefault="009E4E20" w:rsidP="009E4E20">
            <w:pPr>
              <w:spacing w:after="0" w:line="240" w:lineRule="auto"/>
              <w:contextualSpacing/>
              <w:jc w:val="center"/>
              <w:rPr>
                <w:rFonts w:eastAsia="Arial" w:cs="Times New Roman"/>
                <w:sz w:val="22"/>
              </w:rPr>
            </w:pPr>
            <w:r w:rsidRPr="00B76352">
              <w:rPr>
                <w:rFonts w:eastAsia="Arial" w:cs="Times New Roman"/>
                <w:sz w:val="22"/>
              </w:rPr>
              <w:t>Eye Irrit.2, H319.</w:t>
            </w:r>
          </w:p>
          <w:p w14:paraId="2EAD4A3D" w14:textId="1C04FCD9" w:rsidR="009E4E20" w:rsidRPr="00B76352" w:rsidRDefault="009E4E20" w:rsidP="009E4E20">
            <w:pPr>
              <w:spacing w:before="120" w:after="0" w:line="240" w:lineRule="auto"/>
              <w:contextualSpacing/>
              <w:jc w:val="center"/>
              <w:rPr>
                <w:rFonts w:asciiTheme="majorHAnsi" w:eastAsia="Arial" w:hAnsiTheme="majorHAnsi" w:cstheme="majorHAnsi"/>
                <w:sz w:val="22"/>
                <w:lang w:val="en-US"/>
              </w:rPr>
            </w:pPr>
            <w:r w:rsidRPr="00B76352">
              <w:rPr>
                <w:rFonts w:eastAsia="Arial" w:cs="Times New Roman"/>
                <w:sz w:val="22"/>
                <w:lang w:val="en-US"/>
              </w:rPr>
              <w:t xml:space="preserve">(Tham khảo </w:t>
            </w:r>
            <w:r w:rsidRPr="00B76352">
              <w:rPr>
                <w:rFonts w:eastAsia="Arial" w:cs="Times New Roman"/>
                <w:sz w:val="22"/>
              </w:rPr>
              <w:t>https://echa.europa.eu/substance-information/-/substanceinfo/100.126.442)</w:t>
            </w:r>
          </w:p>
        </w:tc>
      </w:tr>
      <w:tr w:rsidR="00387F3F" w:rsidRPr="00B76352" w14:paraId="16D601C6" w14:textId="77777777" w:rsidTr="00377D6C">
        <w:trPr>
          <w:trHeight w:val="503"/>
          <w:jc w:val="center"/>
        </w:trPr>
        <w:tc>
          <w:tcPr>
            <w:tcW w:w="2547" w:type="dxa"/>
            <w:vAlign w:val="center"/>
          </w:tcPr>
          <w:p w14:paraId="26FB0AE7" w14:textId="335F31C7" w:rsidR="00387F3F" w:rsidRPr="00B76352" w:rsidRDefault="00387F3F" w:rsidP="00387F3F">
            <w:pPr>
              <w:spacing w:before="120" w:after="0" w:line="240" w:lineRule="auto"/>
              <w:contextualSpacing/>
              <w:jc w:val="center"/>
              <w:rPr>
                <w:rFonts w:cs="Times New Roman"/>
                <w:sz w:val="22"/>
                <w:shd w:val="clear" w:color="auto" w:fill="FFFFFF"/>
              </w:rPr>
            </w:pPr>
            <w:r w:rsidRPr="00B76352">
              <w:rPr>
                <w:rFonts w:asciiTheme="majorHAnsi" w:eastAsia="Arial" w:hAnsiTheme="majorHAnsi" w:cstheme="majorHAnsi"/>
                <w:sz w:val="22"/>
              </w:rPr>
              <w:t>Polyoxyethylene C12C14 ether</w:t>
            </w:r>
          </w:p>
        </w:tc>
        <w:tc>
          <w:tcPr>
            <w:tcW w:w="1276" w:type="dxa"/>
            <w:vAlign w:val="center"/>
          </w:tcPr>
          <w:p w14:paraId="07DDFE30" w14:textId="66057336" w:rsidR="00387F3F" w:rsidRPr="00B76352" w:rsidRDefault="00387F3F" w:rsidP="00387F3F">
            <w:pPr>
              <w:spacing w:before="120" w:after="0" w:line="240" w:lineRule="auto"/>
              <w:contextualSpacing/>
              <w:jc w:val="center"/>
              <w:rPr>
                <w:rFonts w:cs="Times New Roman"/>
                <w:sz w:val="22"/>
                <w:shd w:val="clear" w:color="auto" w:fill="FFFFFF"/>
              </w:rPr>
            </w:pPr>
            <w:r w:rsidRPr="00B76352">
              <w:rPr>
                <w:rFonts w:asciiTheme="majorHAnsi" w:eastAsia="Arial" w:hAnsiTheme="majorHAnsi" w:cstheme="majorHAnsi"/>
                <w:sz w:val="22"/>
              </w:rPr>
              <w:t>68439-50-9</w:t>
            </w:r>
          </w:p>
        </w:tc>
        <w:tc>
          <w:tcPr>
            <w:tcW w:w="1417" w:type="dxa"/>
            <w:vAlign w:val="center"/>
          </w:tcPr>
          <w:p w14:paraId="6A6D28BD" w14:textId="75BA4FDF" w:rsidR="00387F3F" w:rsidRPr="00B76352" w:rsidRDefault="00387F3F" w:rsidP="00387F3F">
            <w:pPr>
              <w:spacing w:before="120" w:after="0" w:line="240" w:lineRule="auto"/>
              <w:contextualSpacing/>
              <w:jc w:val="center"/>
              <w:rPr>
                <w:rFonts w:asciiTheme="majorHAnsi" w:eastAsia="Arial" w:hAnsiTheme="majorHAnsi" w:cstheme="majorHAnsi"/>
                <w:sz w:val="22"/>
                <w:lang w:val="en-US"/>
              </w:rPr>
            </w:pPr>
            <w:r w:rsidRPr="00B76352">
              <w:rPr>
                <w:rFonts w:asciiTheme="majorHAnsi" w:eastAsia="Arial" w:hAnsiTheme="majorHAnsi" w:cstheme="majorHAnsi"/>
                <w:sz w:val="22"/>
                <w:lang w:val="en-US"/>
              </w:rPr>
              <w:t>0.75-0.78</w:t>
            </w:r>
          </w:p>
        </w:tc>
        <w:tc>
          <w:tcPr>
            <w:tcW w:w="3123" w:type="dxa"/>
            <w:vAlign w:val="center"/>
          </w:tcPr>
          <w:p w14:paraId="47E29E98" w14:textId="456D3E2C" w:rsidR="00387F3F" w:rsidRPr="00B76352" w:rsidRDefault="00387F3F" w:rsidP="00387F3F">
            <w:pPr>
              <w:spacing w:after="0"/>
              <w:contextualSpacing/>
              <w:jc w:val="center"/>
              <w:rPr>
                <w:rFonts w:asciiTheme="majorHAnsi" w:eastAsia="Arial" w:hAnsiTheme="majorHAnsi" w:cstheme="majorHAnsi"/>
                <w:sz w:val="22"/>
              </w:rPr>
            </w:pPr>
            <w:r w:rsidRPr="00B76352">
              <w:rPr>
                <w:rFonts w:eastAsia="Arial" w:cs="Times New Roman"/>
                <w:sz w:val="22"/>
              </w:rPr>
              <w:t>Eye Dam.</w:t>
            </w:r>
            <w:r w:rsidR="00B03E6C" w:rsidRPr="00B76352">
              <w:rPr>
                <w:rFonts w:eastAsia="Arial" w:cs="Times New Roman"/>
                <w:sz w:val="22"/>
                <w:lang w:val="en-US"/>
              </w:rPr>
              <w:t xml:space="preserve"> </w:t>
            </w:r>
            <w:r w:rsidRPr="00B76352">
              <w:rPr>
                <w:rFonts w:eastAsia="Arial" w:cs="Times New Roman"/>
                <w:sz w:val="22"/>
              </w:rPr>
              <w:t>1</w:t>
            </w:r>
            <w:r w:rsidR="00B03E6C" w:rsidRPr="00B76352">
              <w:rPr>
                <w:rFonts w:eastAsia="Arial" w:cs="Times New Roman"/>
                <w:sz w:val="22"/>
                <w:lang w:val="en-US"/>
              </w:rPr>
              <w:t>,</w:t>
            </w:r>
            <w:r w:rsidRPr="00B76352">
              <w:rPr>
                <w:rFonts w:eastAsia="Arial" w:cs="Times New Roman"/>
                <w:sz w:val="22"/>
              </w:rPr>
              <w:t xml:space="preserve"> H318</w:t>
            </w:r>
          </w:p>
          <w:p w14:paraId="7D321534" w14:textId="0797068A" w:rsidR="00387F3F" w:rsidRPr="00B76352" w:rsidRDefault="00387F3F" w:rsidP="00387F3F">
            <w:pPr>
              <w:spacing w:after="0"/>
              <w:contextualSpacing/>
              <w:jc w:val="center"/>
              <w:rPr>
                <w:rFonts w:asciiTheme="majorHAnsi" w:eastAsia="Arial" w:hAnsiTheme="majorHAnsi" w:cstheme="majorHAnsi"/>
                <w:sz w:val="22"/>
              </w:rPr>
            </w:pPr>
            <w:r w:rsidRPr="00B76352">
              <w:rPr>
                <w:rFonts w:asciiTheme="majorHAnsi" w:eastAsia="Arial" w:hAnsiTheme="majorHAnsi" w:cstheme="majorHAnsi"/>
                <w:sz w:val="22"/>
              </w:rPr>
              <w:t>Aquatic Acute.</w:t>
            </w:r>
            <w:r w:rsidRPr="00B76352">
              <w:rPr>
                <w:rFonts w:asciiTheme="majorHAnsi" w:eastAsia="Arial" w:hAnsiTheme="majorHAnsi" w:cstheme="majorHAnsi"/>
                <w:sz w:val="22"/>
                <w:lang w:val="en-US"/>
              </w:rPr>
              <w:t xml:space="preserve"> </w:t>
            </w:r>
            <w:r w:rsidRPr="00B76352">
              <w:rPr>
                <w:rFonts w:asciiTheme="majorHAnsi" w:eastAsia="Arial" w:hAnsiTheme="majorHAnsi" w:cstheme="majorHAnsi"/>
                <w:sz w:val="22"/>
              </w:rPr>
              <w:t>1, H400</w:t>
            </w:r>
          </w:p>
          <w:p w14:paraId="78C0C86D" w14:textId="67A4C78D" w:rsidR="00387F3F" w:rsidRPr="00B76352" w:rsidRDefault="00387F3F" w:rsidP="00B976E9">
            <w:pPr>
              <w:spacing w:after="0"/>
              <w:contextualSpacing/>
              <w:jc w:val="center"/>
              <w:rPr>
                <w:rFonts w:asciiTheme="majorHAnsi" w:eastAsia="Arial" w:hAnsiTheme="majorHAnsi" w:cstheme="majorHAnsi"/>
                <w:sz w:val="22"/>
              </w:rPr>
            </w:pPr>
            <w:r w:rsidRPr="00B76352">
              <w:rPr>
                <w:rFonts w:asciiTheme="majorHAnsi" w:eastAsia="Arial" w:hAnsiTheme="majorHAnsi" w:cstheme="majorHAnsi"/>
                <w:sz w:val="22"/>
              </w:rPr>
              <w:t>Aquatic Chronic.</w:t>
            </w:r>
            <w:r w:rsidRPr="00B76352">
              <w:rPr>
                <w:rFonts w:asciiTheme="majorHAnsi" w:eastAsia="Arial" w:hAnsiTheme="majorHAnsi" w:cstheme="majorHAnsi"/>
                <w:sz w:val="22"/>
                <w:lang w:val="en-US"/>
              </w:rPr>
              <w:t xml:space="preserve"> </w:t>
            </w:r>
            <w:r w:rsidRPr="00B76352">
              <w:rPr>
                <w:rFonts w:asciiTheme="majorHAnsi" w:eastAsia="Arial" w:hAnsiTheme="majorHAnsi" w:cstheme="majorHAnsi"/>
                <w:sz w:val="22"/>
              </w:rPr>
              <w:t>3, H412</w:t>
            </w:r>
          </w:p>
        </w:tc>
      </w:tr>
      <w:tr w:rsidR="0098084C" w:rsidRPr="00B76352" w14:paraId="4141F02F" w14:textId="77777777" w:rsidTr="00377D6C">
        <w:trPr>
          <w:trHeight w:val="399"/>
          <w:jc w:val="center"/>
        </w:trPr>
        <w:tc>
          <w:tcPr>
            <w:tcW w:w="2547" w:type="dxa"/>
            <w:vAlign w:val="center"/>
          </w:tcPr>
          <w:p w14:paraId="0088ED4F" w14:textId="5EAFCD46" w:rsidR="0098084C" w:rsidRPr="00B76352" w:rsidRDefault="00AB50B7" w:rsidP="007B69B7">
            <w:pPr>
              <w:spacing w:after="0" w:line="240" w:lineRule="auto"/>
              <w:contextualSpacing/>
              <w:jc w:val="center"/>
              <w:rPr>
                <w:rFonts w:asciiTheme="majorHAnsi" w:hAnsiTheme="majorHAnsi" w:cstheme="majorHAnsi"/>
                <w:sz w:val="22"/>
                <w:shd w:val="clear" w:color="auto" w:fill="FFFFFF"/>
              </w:rPr>
            </w:pPr>
            <w:r w:rsidRPr="00B76352">
              <w:rPr>
                <w:rFonts w:asciiTheme="majorHAnsi" w:eastAsia="Times New Roman" w:hAnsiTheme="majorHAnsi" w:cstheme="majorHAnsi"/>
                <w:bCs/>
                <w:sz w:val="22"/>
              </w:rPr>
              <w:t>2-((1-((2-ethylhexyl)poly-oxy)poly-propan-2-yl)oxy)ethanol</w:t>
            </w:r>
          </w:p>
        </w:tc>
        <w:tc>
          <w:tcPr>
            <w:tcW w:w="1276" w:type="dxa"/>
            <w:vAlign w:val="center"/>
          </w:tcPr>
          <w:p w14:paraId="2004AF2A" w14:textId="0C548091" w:rsidR="0098084C" w:rsidRPr="00B76352" w:rsidRDefault="00AB50B7" w:rsidP="007B69B7">
            <w:pPr>
              <w:spacing w:after="0" w:line="276" w:lineRule="auto"/>
              <w:jc w:val="center"/>
              <w:rPr>
                <w:rFonts w:asciiTheme="majorHAnsi" w:hAnsiTheme="majorHAnsi" w:cstheme="majorHAnsi"/>
                <w:sz w:val="22"/>
              </w:rPr>
            </w:pPr>
            <w:r w:rsidRPr="00B76352">
              <w:rPr>
                <w:rFonts w:asciiTheme="majorHAnsi" w:eastAsia="Arial" w:hAnsiTheme="majorHAnsi" w:cstheme="majorHAnsi"/>
                <w:sz w:val="22"/>
              </w:rPr>
              <w:t>64366-70-7</w:t>
            </w:r>
          </w:p>
        </w:tc>
        <w:tc>
          <w:tcPr>
            <w:tcW w:w="1417" w:type="dxa"/>
            <w:vAlign w:val="center"/>
          </w:tcPr>
          <w:p w14:paraId="6EC0B253" w14:textId="4A4FE806" w:rsidR="0098084C" w:rsidRPr="00B76352" w:rsidRDefault="00B976E9" w:rsidP="007B69B7">
            <w:pPr>
              <w:spacing w:after="0" w:line="276" w:lineRule="auto"/>
              <w:jc w:val="center"/>
              <w:rPr>
                <w:rFonts w:asciiTheme="majorHAnsi" w:eastAsia="Arial" w:hAnsiTheme="majorHAnsi" w:cstheme="majorHAnsi"/>
                <w:sz w:val="22"/>
                <w:lang w:val="en-US"/>
              </w:rPr>
            </w:pPr>
            <w:r w:rsidRPr="00B76352">
              <w:rPr>
                <w:rFonts w:cs="Times New Roman"/>
                <w:sz w:val="22"/>
              </w:rPr>
              <w:t>0.38-0.4</w:t>
            </w:r>
          </w:p>
        </w:tc>
        <w:tc>
          <w:tcPr>
            <w:tcW w:w="3123" w:type="dxa"/>
            <w:vAlign w:val="center"/>
          </w:tcPr>
          <w:p w14:paraId="568C4D67" w14:textId="1550DCAD" w:rsidR="00AB50B7" w:rsidRPr="00B76352" w:rsidRDefault="00AB50B7" w:rsidP="007B69B7">
            <w:pPr>
              <w:spacing w:after="0" w:line="240" w:lineRule="auto"/>
              <w:contextualSpacing/>
              <w:jc w:val="center"/>
              <w:rPr>
                <w:rFonts w:asciiTheme="majorHAnsi" w:eastAsia="Arial" w:hAnsiTheme="majorHAnsi" w:cstheme="majorHAnsi"/>
                <w:sz w:val="22"/>
              </w:rPr>
            </w:pPr>
            <w:r w:rsidRPr="00B76352">
              <w:rPr>
                <w:rFonts w:asciiTheme="majorHAnsi" w:eastAsia="Arial" w:hAnsiTheme="majorHAnsi" w:cstheme="majorHAnsi"/>
                <w:sz w:val="22"/>
              </w:rPr>
              <w:t>Acute Tox</w:t>
            </w:r>
            <w:r w:rsidR="0041175D" w:rsidRPr="00B76352">
              <w:rPr>
                <w:rFonts w:asciiTheme="majorHAnsi" w:eastAsia="Arial" w:hAnsiTheme="majorHAnsi" w:cstheme="majorHAnsi"/>
                <w:sz w:val="22"/>
                <w:lang w:val="en-US"/>
              </w:rPr>
              <w:t xml:space="preserve"> </w:t>
            </w:r>
            <w:r w:rsidRPr="00B76352">
              <w:rPr>
                <w:rFonts w:asciiTheme="majorHAnsi" w:eastAsia="Arial" w:hAnsiTheme="majorHAnsi" w:cstheme="majorHAnsi"/>
                <w:sz w:val="22"/>
              </w:rPr>
              <w:t>- Inhal.</w:t>
            </w:r>
            <w:r w:rsidR="0041175D" w:rsidRPr="00B76352">
              <w:rPr>
                <w:rFonts w:asciiTheme="majorHAnsi" w:eastAsia="Arial" w:hAnsiTheme="majorHAnsi" w:cstheme="majorHAnsi"/>
                <w:sz w:val="22"/>
                <w:lang w:val="en-US"/>
              </w:rPr>
              <w:t xml:space="preserve"> </w:t>
            </w:r>
            <w:r w:rsidRPr="00B76352">
              <w:rPr>
                <w:rFonts w:asciiTheme="majorHAnsi" w:eastAsia="Arial" w:hAnsiTheme="majorHAnsi" w:cstheme="majorHAnsi"/>
                <w:sz w:val="22"/>
              </w:rPr>
              <w:t>4, H332</w:t>
            </w:r>
          </w:p>
          <w:p w14:paraId="5F825882" w14:textId="4AFD2D75" w:rsidR="00AB50B7" w:rsidRPr="00B76352" w:rsidRDefault="00AB50B7" w:rsidP="007B69B7">
            <w:pPr>
              <w:spacing w:after="0" w:line="240" w:lineRule="auto"/>
              <w:contextualSpacing/>
              <w:jc w:val="center"/>
              <w:rPr>
                <w:rFonts w:asciiTheme="majorHAnsi" w:eastAsia="Arial" w:hAnsiTheme="majorHAnsi" w:cstheme="majorHAnsi"/>
                <w:sz w:val="22"/>
              </w:rPr>
            </w:pPr>
            <w:r w:rsidRPr="00B76352">
              <w:rPr>
                <w:rFonts w:asciiTheme="majorHAnsi" w:eastAsia="Arial" w:hAnsiTheme="majorHAnsi" w:cstheme="majorHAnsi"/>
                <w:sz w:val="22"/>
              </w:rPr>
              <w:t>Eye Irrit.</w:t>
            </w:r>
            <w:r w:rsidR="0041175D" w:rsidRPr="00B76352">
              <w:rPr>
                <w:rFonts w:asciiTheme="majorHAnsi" w:eastAsia="Arial" w:hAnsiTheme="majorHAnsi" w:cstheme="majorHAnsi"/>
                <w:sz w:val="22"/>
                <w:lang w:val="en-US"/>
              </w:rPr>
              <w:t xml:space="preserve"> </w:t>
            </w:r>
            <w:r w:rsidRPr="00B76352">
              <w:rPr>
                <w:rFonts w:asciiTheme="majorHAnsi" w:eastAsia="Arial" w:hAnsiTheme="majorHAnsi" w:cstheme="majorHAnsi"/>
                <w:sz w:val="22"/>
              </w:rPr>
              <w:t>2, H319</w:t>
            </w:r>
          </w:p>
          <w:p w14:paraId="71861E36" w14:textId="02EEBA3D" w:rsidR="0098084C" w:rsidRPr="00B76352" w:rsidRDefault="00AB50B7" w:rsidP="00B976E9">
            <w:pPr>
              <w:spacing w:after="0" w:line="240" w:lineRule="auto"/>
              <w:contextualSpacing/>
              <w:jc w:val="center"/>
              <w:rPr>
                <w:rFonts w:asciiTheme="majorHAnsi" w:eastAsia="Arial" w:hAnsiTheme="majorHAnsi" w:cstheme="majorHAnsi"/>
                <w:sz w:val="22"/>
              </w:rPr>
            </w:pPr>
            <w:r w:rsidRPr="00B76352">
              <w:rPr>
                <w:rFonts w:asciiTheme="majorHAnsi" w:eastAsia="Arial" w:hAnsiTheme="majorHAnsi" w:cstheme="majorHAnsi"/>
                <w:sz w:val="22"/>
              </w:rPr>
              <w:t xml:space="preserve">Aquatic </w:t>
            </w:r>
            <w:r w:rsidR="0041175D" w:rsidRPr="00B76352">
              <w:rPr>
                <w:rFonts w:asciiTheme="majorHAnsi" w:eastAsia="Arial" w:hAnsiTheme="majorHAnsi" w:cstheme="majorHAnsi"/>
                <w:sz w:val="22"/>
                <w:lang w:val="en-US"/>
              </w:rPr>
              <w:t>C</w:t>
            </w:r>
            <w:r w:rsidRPr="00B76352">
              <w:rPr>
                <w:rFonts w:asciiTheme="majorHAnsi" w:eastAsia="Arial" w:hAnsiTheme="majorHAnsi" w:cstheme="majorHAnsi"/>
                <w:sz w:val="22"/>
              </w:rPr>
              <w:t>hronic</w:t>
            </w:r>
            <w:r w:rsidR="0041175D" w:rsidRPr="00B76352">
              <w:rPr>
                <w:rFonts w:asciiTheme="majorHAnsi" w:eastAsia="Arial" w:hAnsiTheme="majorHAnsi" w:cstheme="majorHAnsi"/>
                <w:sz w:val="22"/>
                <w:lang w:val="en-US"/>
              </w:rPr>
              <w:t>.</w:t>
            </w:r>
            <w:r w:rsidRPr="00B76352">
              <w:rPr>
                <w:rFonts w:asciiTheme="majorHAnsi" w:eastAsia="Arial" w:hAnsiTheme="majorHAnsi" w:cstheme="majorHAnsi"/>
                <w:sz w:val="22"/>
              </w:rPr>
              <w:t xml:space="preserve"> 3, H412</w:t>
            </w:r>
          </w:p>
        </w:tc>
      </w:tr>
      <w:tr w:rsidR="0098084C" w:rsidRPr="00B76352" w14:paraId="406A11FE" w14:textId="77777777" w:rsidTr="00377D6C">
        <w:trPr>
          <w:trHeight w:val="399"/>
          <w:jc w:val="center"/>
        </w:trPr>
        <w:tc>
          <w:tcPr>
            <w:tcW w:w="2547" w:type="dxa"/>
            <w:vAlign w:val="center"/>
          </w:tcPr>
          <w:p w14:paraId="0F835397" w14:textId="410E8EDC" w:rsidR="0098084C" w:rsidRPr="00B76352" w:rsidRDefault="0041175D" w:rsidP="007B69B7">
            <w:pPr>
              <w:spacing w:after="0" w:line="240" w:lineRule="auto"/>
              <w:contextualSpacing/>
              <w:jc w:val="center"/>
              <w:rPr>
                <w:rFonts w:asciiTheme="majorHAnsi" w:hAnsiTheme="majorHAnsi" w:cstheme="majorHAnsi"/>
                <w:sz w:val="22"/>
                <w:shd w:val="clear" w:color="auto" w:fill="FFFFFF"/>
              </w:rPr>
            </w:pPr>
            <w:r w:rsidRPr="00B76352">
              <w:rPr>
                <w:rFonts w:asciiTheme="majorHAnsi" w:eastAsia="Arial" w:hAnsiTheme="majorHAnsi" w:cstheme="majorHAnsi"/>
                <w:sz w:val="22"/>
              </w:rPr>
              <w:t>Polyoxyethylene Tridecanyl Ether</w:t>
            </w:r>
          </w:p>
        </w:tc>
        <w:tc>
          <w:tcPr>
            <w:tcW w:w="1276" w:type="dxa"/>
            <w:vAlign w:val="center"/>
          </w:tcPr>
          <w:p w14:paraId="3C2A8F30" w14:textId="60D16BC8" w:rsidR="0098084C" w:rsidRPr="00B76352" w:rsidRDefault="00BA59C9" w:rsidP="007B69B7">
            <w:pPr>
              <w:spacing w:after="0" w:line="276" w:lineRule="auto"/>
              <w:jc w:val="center"/>
              <w:rPr>
                <w:rFonts w:asciiTheme="majorHAnsi" w:hAnsiTheme="majorHAnsi" w:cstheme="majorHAnsi"/>
                <w:sz w:val="22"/>
                <w:lang w:val="en-US"/>
              </w:rPr>
            </w:pPr>
            <w:r w:rsidRPr="00B76352">
              <w:rPr>
                <w:rFonts w:eastAsia="Arial" w:cs="Times New Roman"/>
                <w:sz w:val="22"/>
              </w:rPr>
              <w:t>24938-91-8</w:t>
            </w:r>
          </w:p>
        </w:tc>
        <w:tc>
          <w:tcPr>
            <w:tcW w:w="1417" w:type="dxa"/>
            <w:vAlign w:val="center"/>
          </w:tcPr>
          <w:p w14:paraId="47C3FB47" w14:textId="2147771A" w:rsidR="0098084C" w:rsidRPr="00B76352" w:rsidRDefault="00BA59C9" w:rsidP="007B69B7">
            <w:pPr>
              <w:jc w:val="center"/>
              <w:rPr>
                <w:rFonts w:asciiTheme="majorHAnsi" w:hAnsiTheme="majorHAnsi" w:cstheme="majorHAnsi"/>
                <w:sz w:val="22"/>
                <w:lang w:val="en-US"/>
              </w:rPr>
            </w:pPr>
            <w:r w:rsidRPr="00B76352">
              <w:rPr>
                <w:rFonts w:asciiTheme="majorHAnsi" w:hAnsiTheme="majorHAnsi" w:cstheme="majorHAnsi"/>
                <w:sz w:val="22"/>
                <w:lang w:val="en-US"/>
              </w:rPr>
              <w:t>0.75-0.78</w:t>
            </w:r>
          </w:p>
        </w:tc>
        <w:tc>
          <w:tcPr>
            <w:tcW w:w="3123" w:type="dxa"/>
            <w:vAlign w:val="center"/>
          </w:tcPr>
          <w:p w14:paraId="47E52252" w14:textId="4D5639D7" w:rsidR="00BA59C9" w:rsidRPr="00B76352" w:rsidRDefault="00BA59C9" w:rsidP="00BA59C9">
            <w:pPr>
              <w:spacing w:after="0" w:line="240" w:lineRule="auto"/>
              <w:contextualSpacing/>
              <w:jc w:val="center"/>
              <w:rPr>
                <w:rFonts w:eastAsia="Arial" w:cs="Times New Roman"/>
                <w:sz w:val="22"/>
              </w:rPr>
            </w:pPr>
            <w:r w:rsidRPr="00B76352">
              <w:rPr>
                <w:rFonts w:eastAsia="Arial" w:cs="Times New Roman"/>
                <w:sz w:val="22"/>
              </w:rPr>
              <w:t>Acute Tox</w:t>
            </w:r>
            <w:r w:rsidRPr="00B76352">
              <w:rPr>
                <w:rFonts w:eastAsia="Arial" w:cs="Times New Roman"/>
                <w:sz w:val="22"/>
                <w:lang w:val="en-US"/>
              </w:rPr>
              <w:t xml:space="preserve"> </w:t>
            </w:r>
            <w:r w:rsidRPr="00B76352">
              <w:rPr>
                <w:rFonts w:eastAsia="Arial" w:cs="Times New Roman"/>
                <w:sz w:val="22"/>
              </w:rPr>
              <w:t>- Oral.</w:t>
            </w:r>
            <w:r w:rsidRPr="00B76352">
              <w:rPr>
                <w:rFonts w:eastAsia="Arial" w:cs="Times New Roman"/>
                <w:sz w:val="22"/>
                <w:lang w:val="en-US"/>
              </w:rPr>
              <w:t xml:space="preserve"> </w:t>
            </w:r>
            <w:r w:rsidRPr="00B76352">
              <w:rPr>
                <w:rFonts w:eastAsia="Arial" w:cs="Times New Roman"/>
                <w:sz w:val="22"/>
              </w:rPr>
              <w:t>4, H302</w:t>
            </w:r>
          </w:p>
          <w:p w14:paraId="3C626EA5" w14:textId="16535BC2" w:rsidR="00BA59C9" w:rsidRPr="00B76352" w:rsidRDefault="00BA59C9" w:rsidP="00BA59C9">
            <w:pPr>
              <w:spacing w:after="0" w:line="240" w:lineRule="auto"/>
              <w:contextualSpacing/>
              <w:jc w:val="center"/>
              <w:rPr>
                <w:rFonts w:eastAsia="Arial" w:cs="Times New Roman"/>
                <w:sz w:val="22"/>
              </w:rPr>
            </w:pPr>
            <w:r w:rsidRPr="00B76352">
              <w:rPr>
                <w:rFonts w:eastAsia="Arial" w:cs="Times New Roman"/>
                <w:sz w:val="22"/>
              </w:rPr>
              <w:t>Skin Irrit.</w:t>
            </w:r>
            <w:r w:rsidRPr="00B76352">
              <w:rPr>
                <w:rFonts w:eastAsia="Arial" w:cs="Times New Roman"/>
                <w:sz w:val="22"/>
                <w:lang w:val="en-US"/>
              </w:rPr>
              <w:t xml:space="preserve"> </w:t>
            </w:r>
            <w:r w:rsidRPr="00B76352">
              <w:rPr>
                <w:rFonts w:eastAsia="Arial" w:cs="Times New Roman"/>
                <w:sz w:val="22"/>
              </w:rPr>
              <w:t>2, H315</w:t>
            </w:r>
          </w:p>
          <w:p w14:paraId="273B7507" w14:textId="22B36C86" w:rsidR="00BA59C9" w:rsidRPr="00B76352" w:rsidRDefault="00BA59C9" w:rsidP="00BA59C9">
            <w:pPr>
              <w:spacing w:after="0" w:line="240" w:lineRule="auto"/>
              <w:contextualSpacing/>
              <w:jc w:val="center"/>
              <w:rPr>
                <w:rFonts w:eastAsia="Arial" w:cs="Times New Roman"/>
                <w:sz w:val="22"/>
              </w:rPr>
            </w:pPr>
            <w:r w:rsidRPr="00B76352">
              <w:rPr>
                <w:rFonts w:eastAsia="Arial" w:cs="Times New Roman"/>
                <w:sz w:val="22"/>
              </w:rPr>
              <w:t>Eye Dam.</w:t>
            </w:r>
            <w:r w:rsidRPr="00B76352">
              <w:rPr>
                <w:rFonts w:eastAsia="Arial" w:cs="Times New Roman"/>
                <w:sz w:val="22"/>
                <w:lang w:val="en-US"/>
              </w:rPr>
              <w:t xml:space="preserve"> </w:t>
            </w:r>
            <w:r w:rsidRPr="00B76352">
              <w:rPr>
                <w:rFonts w:eastAsia="Arial" w:cs="Times New Roman"/>
                <w:sz w:val="22"/>
              </w:rPr>
              <w:t>1 H318</w:t>
            </w:r>
          </w:p>
          <w:p w14:paraId="2F055327" w14:textId="585709B3" w:rsidR="00BA59C9" w:rsidRPr="00B76352" w:rsidRDefault="00BA59C9" w:rsidP="00BA59C9">
            <w:pPr>
              <w:spacing w:after="0"/>
              <w:contextualSpacing/>
              <w:jc w:val="center"/>
              <w:rPr>
                <w:rFonts w:eastAsia="Arial" w:cs="Times New Roman"/>
                <w:sz w:val="22"/>
              </w:rPr>
            </w:pPr>
            <w:r w:rsidRPr="00B76352">
              <w:rPr>
                <w:rFonts w:eastAsia="Arial" w:cs="Times New Roman"/>
                <w:sz w:val="22"/>
              </w:rPr>
              <w:t>Aquatic Acute.</w:t>
            </w:r>
            <w:r w:rsidRPr="00B76352">
              <w:rPr>
                <w:rFonts w:eastAsia="Arial" w:cs="Times New Roman"/>
                <w:sz w:val="22"/>
                <w:lang w:val="en-US"/>
              </w:rPr>
              <w:t xml:space="preserve"> </w:t>
            </w:r>
            <w:r w:rsidRPr="00B76352">
              <w:rPr>
                <w:rFonts w:eastAsia="Arial" w:cs="Times New Roman"/>
                <w:sz w:val="22"/>
              </w:rPr>
              <w:t>1, H400</w:t>
            </w:r>
          </w:p>
          <w:p w14:paraId="448BC0A3" w14:textId="4C26BF63" w:rsidR="00F66A06" w:rsidRPr="00B76352" w:rsidRDefault="00BA59C9" w:rsidP="00BA59C9">
            <w:pPr>
              <w:spacing w:after="0"/>
              <w:contextualSpacing/>
              <w:jc w:val="center"/>
              <w:rPr>
                <w:rFonts w:asciiTheme="majorHAnsi" w:eastAsia="Arial" w:hAnsiTheme="majorHAnsi" w:cstheme="majorHAnsi"/>
                <w:sz w:val="22"/>
                <w:lang w:val="en-US"/>
              </w:rPr>
            </w:pPr>
            <w:r w:rsidRPr="00B76352">
              <w:rPr>
                <w:rFonts w:eastAsia="Arial" w:cs="Times New Roman"/>
                <w:sz w:val="22"/>
              </w:rPr>
              <w:t xml:space="preserve">Aquatic </w:t>
            </w:r>
            <w:r w:rsidRPr="00B76352">
              <w:rPr>
                <w:rFonts w:eastAsia="Arial" w:cs="Times New Roman"/>
                <w:sz w:val="22"/>
                <w:lang w:val="en-US"/>
              </w:rPr>
              <w:t>C</w:t>
            </w:r>
            <w:r w:rsidRPr="00B76352">
              <w:rPr>
                <w:rFonts w:eastAsia="Arial" w:cs="Times New Roman"/>
                <w:sz w:val="22"/>
              </w:rPr>
              <w:t>hronic</w:t>
            </w:r>
            <w:r w:rsidRPr="00B76352">
              <w:rPr>
                <w:rFonts w:eastAsia="Arial" w:cs="Times New Roman"/>
                <w:sz w:val="22"/>
                <w:lang w:val="en-US"/>
              </w:rPr>
              <w:t>.</w:t>
            </w:r>
            <w:r w:rsidRPr="00B76352">
              <w:rPr>
                <w:rFonts w:eastAsia="Arial" w:cs="Times New Roman"/>
                <w:sz w:val="22"/>
              </w:rPr>
              <w:t xml:space="preserve"> 2, H411</w:t>
            </w:r>
          </w:p>
        </w:tc>
      </w:tr>
      <w:tr w:rsidR="003B4155" w:rsidRPr="00B76352" w14:paraId="6611DA02" w14:textId="77777777" w:rsidTr="00377D6C">
        <w:trPr>
          <w:trHeight w:val="399"/>
          <w:jc w:val="center"/>
        </w:trPr>
        <w:tc>
          <w:tcPr>
            <w:tcW w:w="2547" w:type="dxa"/>
            <w:vAlign w:val="center"/>
          </w:tcPr>
          <w:p w14:paraId="6A95C8D7" w14:textId="46FC23AB" w:rsidR="003B4155" w:rsidRPr="00B76352" w:rsidRDefault="003B4155" w:rsidP="007B69B7">
            <w:pPr>
              <w:spacing w:after="0" w:line="240" w:lineRule="auto"/>
              <w:contextualSpacing/>
              <w:jc w:val="center"/>
              <w:rPr>
                <w:rFonts w:asciiTheme="majorHAnsi" w:eastAsia="Arial" w:hAnsiTheme="majorHAnsi" w:cstheme="majorHAnsi"/>
                <w:sz w:val="22"/>
              </w:rPr>
            </w:pPr>
            <w:r w:rsidRPr="00B76352">
              <w:rPr>
                <w:rFonts w:eastAsia="Arial" w:cs="Times New Roman"/>
                <w:sz w:val="22"/>
              </w:rPr>
              <w:t>Aliphatic quaternary compound</w:t>
            </w:r>
          </w:p>
        </w:tc>
        <w:tc>
          <w:tcPr>
            <w:tcW w:w="1276" w:type="dxa"/>
            <w:vAlign w:val="center"/>
          </w:tcPr>
          <w:p w14:paraId="0F46E21C" w14:textId="42DE5198" w:rsidR="003B4155" w:rsidRPr="00B76352" w:rsidRDefault="003B4155" w:rsidP="007B69B7">
            <w:pPr>
              <w:spacing w:after="0" w:line="276" w:lineRule="auto"/>
              <w:jc w:val="center"/>
              <w:rPr>
                <w:rFonts w:eastAsia="Arial" w:cs="Times New Roman"/>
                <w:sz w:val="22"/>
                <w:lang w:val="en-US"/>
              </w:rPr>
            </w:pPr>
            <w:r w:rsidRPr="00B76352">
              <w:rPr>
                <w:rFonts w:eastAsia="Arial" w:cs="Times New Roman"/>
                <w:sz w:val="22"/>
                <w:lang w:val="en-US"/>
              </w:rPr>
              <w:t>Độc quyền</w:t>
            </w:r>
          </w:p>
        </w:tc>
        <w:tc>
          <w:tcPr>
            <w:tcW w:w="1417" w:type="dxa"/>
            <w:vAlign w:val="center"/>
          </w:tcPr>
          <w:p w14:paraId="2D5D0545" w14:textId="0B193511" w:rsidR="003B4155" w:rsidRPr="00B76352" w:rsidRDefault="003B4155" w:rsidP="003B4155">
            <w:pPr>
              <w:jc w:val="center"/>
              <w:rPr>
                <w:rFonts w:eastAsia="Arial" w:cs="Times New Roman"/>
                <w:sz w:val="22"/>
              </w:rPr>
            </w:pPr>
            <w:r w:rsidRPr="00B76352">
              <w:rPr>
                <w:rFonts w:eastAsia="Arial" w:cs="Times New Roman"/>
                <w:sz w:val="22"/>
              </w:rPr>
              <w:t>5.4-5.6</w:t>
            </w:r>
          </w:p>
        </w:tc>
        <w:tc>
          <w:tcPr>
            <w:tcW w:w="3123" w:type="dxa"/>
            <w:vAlign w:val="center"/>
          </w:tcPr>
          <w:p w14:paraId="166D7956" w14:textId="439ABB09" w:rsidR="003B4155" w:rsidRPr="00B76352" w:rsidRDefault="003B4155" w:rsidP="003B4155">
            <w:pPr>
              <w:spacing w:after="0" w:line="240" w:lineRule="auto"/>
              <w:contextualSpacing/>
              <w:jc w:val="center"/>
              <w:rPr>
                <w:rFonts w:eastAsia="Arial" w:cs="Times New Roman"/>
                <w:sz w:val="22"/>
              </w:rPr>
            </w:pPr>
            <w:r w:rsidRPr="00B76352">
              <w:rPr>
                <w:rFonts w:eastAsia="Arial" w:cs="Times New Roman"/>
                <w:sz w:val="22"/>
              </w:rPr>
              <w:t>Skin Irrit.</w:t>
            </w:r>
            <w:r w:rsidRPr="00B76352">
              <w:rPr>
                <w:rFonts w:eastAsia="Arial" w:cs="Times New Roman"/>
                <w:sz w:val="22"/>
                <w:lang w:val="en-US"/>
              </w:rPr>
              <w:t xml:space="preserve"> </w:t>
            </w:r>
            <w:r w:rsidRPr="00B76352">
              <w:rPr>
                <w:rFonts w:eastAsia="Arial" w:cs="Times New Roman"/>
                <w:sz w:val="22"/>
              </w:rPr>
              <w:t>2, H315</w:t>
            </w:r>
          </w:p>
          <w:p w14:paraId="00D48CC5" w14:textId="22063418" w:rsidR="003B4155" w:rsidRPr="00B76352" w:rsidRDefault="003B4155" w:rsidP="003B4155">
            <w:pPr>
              <w:spacing w:after="0" w:line="240" w:lineRule="auto"/>
              <w:contextualSpacing/>
              <w:jc w:val="center"/>
              <w:rPr>
                <w:rFonts w:eastAsia="Arial" w:cs="Times New Roman"/>
                <w:sz w:val="22"/>
              </w:rPr>
            </w:pPr>
            <w:r w:rsidRPr="00B76352">
              <w:rPr>
                <w:rFonts w:eastAsia="Arial" w:cs="Times New Roman"/>
                <w:sz w:val="22"/>
              </w:rPr>
              <w:t>Eye Irrit.</w:t>
            </w:r>
            <w:r w:rsidRPr="00B76352">
              <w:rPr>
                <w:rFonts w:eastAsia="Arial" w:cs="Times New Roman"/>
                <w:sz w:val="22"/>
                <w:lang w:val="en-US"/>
              </w:rPr>
              <w:t xml:space="preserve"> </w:t>
            </w:r>
            <w:r w:rsidRPr="00B76352">
              <w:rPr>
                <w:rFonts w:eastAsia="Arial" w:cs="Times New Roman"/>
                <w:sz w:val="22"/>
              </w:rPr>
              <w:t>2, H319</w:t>
            </w:r>
          </w:p>
          <w:p w14:paraId="649FEB46" w14:textId="752921B4" w:rsidR="003B4155" w:rsidRPr="00B76352" w:rsidRDefault="003B4155" w:rsidP="003B4155">
            <w:pPr>
              <w:spacing w:after="0" w:line="240" w:lineRule="auto"/>
              <w:contextualSpacing/>
              <w:jc w:val="center"/>
              <w:rPr>
                <w:rFonts w:eastAsia="Arial" w:cs="Times New Roman"/>
                <w:sz w:val="22"/>
              </w:rPr>
            </w:pPr>
            <w:r w:rsidRPr="00B76352">
              <w:rPr>
                <w:rFonts w:eastAsia="Arial" w:cs="Times New Roman"/>
                <w:sz w:val="22"/>
              </w:rPr>
              <w:t>STOT-SE 3, H336</w:t>
            </w:r>
          </w:p>
        </w:tc>
      </w:tr>
      <w:tr w:rsidR="00837155" w:rsidRPr="00B76352" w14:paraId="2C466B2E" w14:textId="77777777" w:rsidTr="00377D6C">
        <w:trPr>
          <w:trHeight w:val="399"/>
          <w:jc w:val="center"/>
        </w:trPr>
        <w:tc>
          <w:tcPr>
            <w:tcW w:w="2547" w:type="dxa"/>
            <w:vAlign w:val="center"/>
          </w:tcPr>
          <w:p w14:paraId="7D05B601" w14:textId="74F05A36" w:rsidR="00837155" w:rsidRPr="00B76352" w:rsidRDefault="00837155" w:rsidP="007B69B7">
            <w:pPr>
              <w:spacing w:after="0" w:line="240" w:lineRule="auto"/>
              <w:contextualSpacing/>
              <w:jc w:val="center"/>
              <w:rPr>
                <w:rFonts w:eastAsia="Arial" w:cs="Times New Roman"/>
                <w:sz w:val="22"/>
              </w:rPr>
            </w:pPr>
            <w:r w:rsidRPr="00B76352">
              <w:rPr>
                <w:rFonts w:eastAsia="Arial" w:cs="Times New Roman"/>
                <w:sz w:val="22"/>
              </w:rPr>
              <w:t>Polyoxyethylene</w:t>
            </w:r>
          </w:p>
        </w:tc>
        <w:tc>
          <w:tcPr>
            <w:tcW w:w="1276" w:type="dxa"/>
            <w:vAlign w:val="center"/>
          </w:tcPr>
          <w:p w14:paraId="5F243B46" w14:textId="4133595A" w:rsidR="00837155" w:rsidRPr="00B76352" w:rsidRDefault="00837155" w:rsidP="007B69B7">
            <w:pPr>
              <w:spacing w:after="0" w:line="276" w:lineRule="auto"/>
              <w:jc w:val="center"/>
              <w:rPr>
                <w:rFonts w:eastAsia="Arial" w:cs="Times New Roman"/>
                <w:sz w:val="22"/>
                <w:lang w:val="en-US"/>
              </w:rPr>
            </w:pPr>
            <w:r w:rsidRPr="00B76352">
              <w:rPr>
                <w:rFonts w:eastAsia="Arial" w:cs="Times New Roman"/>
                <w:sz w:val="22"/>
                <w:lang w:val="en-US"/>
              </w:rPr>
              <w:t>Độc quyền</w:t>
            </w:r>
          </w:p>
        </w:tc>
        <w:tc>
          <w:tcPr>
            <w:tcW w:w="1417" w:type="dxa"/>
            <w:vAlign w:val="center"/>
          </w:tcPr>
          <w:p w14:paraId="0C02D076" w14:textId="7F89ECE8" w:rsidR="00837155" w:rsidRPr="00B76352" w:rsidRDefault="00837155" w:rsidP="003B4155">
            <w:pPr>
              <w:jc w:val="center"/>
              <w:rPr>
                <w:rFonts w:eastAsia="Arial" w:cs="Times New Roman"/>
                <w:sz w:val="22"/>
                <w:lang w:val="en-US"/>
              </w:rPr>
            </w:pPr>
            <w:r w:rsidRPr="00B76352">
              <w:rPr>
                <w:rFonts w:eastAsia="Arial" w:cs="Times New Roman"/>
                <w:sz w:val="22"/>
                <w:lang w:val="en-US"/>
              </w:rPr>
              <w:t>1.1-1.2</w:t>
            </w:r>
          </w:p>
        </w:tc>
        <w:tc>
          <w:tcPr>
            <w:tcW w:w="3123" w:type="dxa"/>
            <w:vAlign w:val="center"/>
          </w:tcPr>
          <w:p w14:paraId="24232945" w14:textId="65D881DE" w:rsidR="00837155" w:rsidRPr="00B76352" w:rsidRDefault="00837155" w:rsidP="00837155">
            <w:pPr>
              <w:spacing w:after="0" w:line="240" w:lineRule="auto"/>
              <w:contextualSpacing/>
              <w:jc w:val="center"/>
              <w:rPr>
                <w:rFonts w:eastAsia="Arial" w:cs="Times New Roman"/>
                <w:sz w:val="22"/>
              </w:rPr>
            </w:pPr>
            <w:r w:rsidRPr="00B76352">
              <w:rPr>
                <w:rFonts w:eastAsia="Arial" w:cs="Times New Roman"/>
                <w:sz w:val="22"/>
              </w:rPr>
              <w:t>Acute Tox</w:t>
            </w:r>
            <w:r w:rsidRPr="00B76352">
              <w:rPr>
                <w:rFonts w:eastAsia="Arial" w:cs="Times New Roman"/>
                <w:sz w:val="22"/>
                <w:lang w:val="en-US"/>
              </w:rPr>
              <w:t xml:space="preserve"> </w:t>
            </w:r>
            <w:r w:rsidRPr="00B76352">
              <w:rPr>
                <w:rFonts w:eastAsia="Arial" w:cs="Times New Roman"/>
                <w:sz w:val="22"/>
              </w:rPr>
              <w:t>- Oral.</w:t>
            </w:r>
            <w:r w:rsidRPr="00B76352">
              <w:rPr>
                <w:rFonts w:eastAsia="Arial" w:cs="Times New Roman"/>
                <w:sz w:val="22"/>
                <w:lang w:val="en-US"/>
              </w:rPr>
              <w:t xml:space="preserve"> </w:t>
            </w:r>
            <w:r w:rsidRPr="00B76352">
              <w:rPr>
                <w:rFonts w:eastAsia="Arial" w:cs="Times New Roman"/>
                <w:sz w:val="22"/>
              </w:rPr>
              <w:t>4, H302</w:t>
            </w:r>
          </w:p>
          <w:p w14:paraId="73F2EFD7" w14:textId="60D978B8" w:rsidR="00837155" w:rsidRPr="00B76352" w:rsidRDefault="00837155" w:rsidP="00837155">
            <w:pPr>
              <w:spacing w:after="0" w:line="240" w:lineRule="auto"/>
              <w:contextualSpacing/>
              <w:jc w:val="center"/>
              <w:rPr>
                <w:rFonts w:eastAsia="Arial" w:cs="Times New Roman"/>
                <w:sz w:val="22"/>
              </w:rPr>
            </w:pPr>
            <w:r w:rsidRPr="00B76352">
              <w:rPr>
                <w:rFonts w:eastAsia="Arial" w:cs="Times New Roman"/>
                <w:sz w:val="22"/>
              </w:rPr>
              <w:t>Eye Dam.</w:t>
            </w:r>
            <w:r w:rsidRPr="00B76352">
              <w:rPr>
                <w:rFonts w:eastAsia="Arial" w:cs="Times New Roman"/>
                <w:sz w:val="22"/>
                <w:lang w:val="en-US"/>
              </w:rPr>
              <w:t xml:space="preserve"> </w:t>
            </w:r>
            <w:r w:rsidRPr="00B76352">
              <w:rPr>
                <w:rFonts w:eastAsia="Arial" w:cs="Times New Roman"/>
                <w:sz w:val="22"/>
              </w:rPr>
              <w:t>1 H318</w:t>
            </w:r>
          </w:p>
          <w:p w14:paraId="63040526" w14:textId="5DD19C9A" w:rsidR="00837155" w:rsidRPr="00B76352" w:rsidRDefault="00837155" w:rsidP="00837155">
            <w:pPr>
              <w:spacing w:after="0" w:line="240" w:lineRule="auto"/>
              <w:contextualSpacing/>
              <w:jc w:val="center"/>
              <w:rPr>
                <w:rFonts w:eastAsia="Arial" w:cs="Times New Roman"/>
                <w:sz w:val="22"/>
              </w:rPr>
            </w:pPr>
            <w:r w:rsidRPr="00B76352">
              <w:rPr>
                <w:rFonts w:eastAsia="Arial" w:cs="Times New Roman"/>
                <w:sz w:val="22"/>
              </w:rPr>
              <w:t xml:space="preserve">Aquatic </w:t>
            </w:r>
            <w:r w:rsidR="0018048A" w:rsidRPr="00B76352">
              <w:rPr>
                <w:rFonts w:eastAsia="Arial" w:cs="Times New Roman"/>
                <w:sz w:val="22"/>
                <w:lang w:val="en-US"/>
              </w:rPr>
              <w:t>A</w:t>
            </w:r>
            <w:r w:rsidRPr="00B76352">
              <w:rPr>
                <w:rFonts w:eastAsia="Arial" w:cs="Times New Roman"/>
                <w:sz w:val="22"/>
              </w:rPr>
              <w:t>cute</w:t>
            </w:r>
            <w:r w:rsidR="0018048A" w:rsidRPr="00B76352">
              <w:rPr>
                <w:rFonts w:eastAsia="Arial" w:cs="Times New Roman"/>
                <w:sz w:val="22"/>
                <w:lang w:val="en-US"/>
              </w:rPr>
              <w:t>.</w:t>
            </w:r>
            <w:r w:rsidRPr="00B76352">
              <w:rPr>
                <w:rFonts w:eastAsia="Arial" w:cs="Times New Roman"/>
                <w:sz w:val="22"/>
              </w:rPr>
              <w:t xml:space="preserve"> 1, H400</w:t>
            </w:r>
          </w:p>
        </w:tc>
      </w:tr>
      <w:tr w:rsidR="00837155" w:rsidRPr="00B76352" w14:paraId="735C8394" w14:textId="77777777" w:rsidTr="00377D6C">
        <w:trPr>
          <w:trHeight w:val="399"/>
          <w:jc w:val="center"/>
        </w:trPr>
        <w:tc>
          <w:tcPr>
            <w:tcW w:w="2547" w:type="dxa"/>
            <w:vAlign w:val="center"/>
          </w:tcPr>
          <w:p w14:paraId="041D05A5" w14:textId="69AC5A98" w:rsidR="00837155" w:rsidRPr="00B76352" w:rsidRDefault="0018048A" w:rsidP="007B69B7">
            <w:pPr>
              <w:spacing w:after="0" w:line="240" w:lineRule="auto"/>
              <w:contextualSpacing/>
              <w:jc w:val="center"/>
              <w:rPr>
                <w:rFonts w:eastAsia="Arial" w:cs="Times New Roman"/>
                <w:sz w:val="22"/>
              </w:rPr>
            </w:pPr>
            <w:r w:rsidRPr="00B76352">
              <w:rPr>
                <w:rFonts w:cs="Times New Roman"/>
                <w:sz w:val="22"/>
                <w:shd w:val="clear" w:color="auto" w:fill="FFFFFF"/>
              </w:rPr>
              <w:t>Ethanaminium, 2-amino-N-(2-aminoethyl)-N-(2-hydroxyethyl)-N- methyl-, N,N'-ditallow acyl derivs., Methylsulfates (salts)</w:t>
            </w:r>
          </w:p>
        </w:tc>
        <w:tc>
          <w:tcPr>
            <w:tcW w:w="1276" w:type="dxa"/>
            <w:vAlign w:val="center"/>
          </w:tcPr>
          <w:p w14:paraId="686E3B6B" w14:textId="4682D324" w:rsidR="00837155" w:rsidRPr="00B76352" w:rsidRDefault="0018048A" w:rsidP="007B69B7">
            <w:pPr>
              <w:spacing w:after="0" w:line="276" w:lineRule="auto"/>
              <w:jc w:val="center"/>
              <w:rPr>
                <w:rFonts w:eastAsia="Arial" w:cs="Times New Roman"/>
                <w:sz w:val="22"/>
                <w:lang w:val="en-US"/>
              </w:rPr>
            </w:pPr>
            <w:r w:rsidRPr="00B76352">
              <w:rPr>
                <w:rFonts w:eastAsia="Arial" w:cs="Times New Roman"/>
                <w:sz w:val="22"/>
              </w:rPr>
              <w:t>68153-35-5</w:t>
            </w:r>
          </w:p>
        </w:tc>
        <w:tc>
          <w:tcPr>
            <w:tcW w:w="1417" w:type="dxa"/>
            <w:vAlign w:val="center"/>
          </w:tcPr>
          <w:p w14:paraId="67EA65B7" w14:textId="26869AC1" w:rsidR="00837155" w:rsidRPr="00B76352" w:rsidRDefault="0018048A" w:rsidP="003B4155">
            <w:pPr>
              <w:jc w:val="center"/>
              <w:rPr>
                <w:rFonts w:eastAsia="Arial" w:cs="Times New Roman"/>
                <w:sz w:val="22"/>
              </w:rPr>
            </w:pPr>
            <w:r w:rsidRPr="00B76352">
              <w:rPr>
                <w:rFonts w:cs="Times New Roman"/>
                <w:sz w:val="22"/>
              </w:rPr>
              <w:t>1.3-1.5</w:t>
            </w:r>
          </w:p>
        </w:tc>
        <w:tc>
          <w:tcPr>
            <w:tcW w:w="3123" w:type="dxa"/>
            <w:vAlign w:val="center"/>
          </w:tcPr>
          <w:p w14:paraId="734C44CB" w14:textId="2820EE47" w:rsidR="0018048A" w:rsidRPr="00B76352" w:rsidRDefault="0018048A" w:rsidP="0018048A">
            <w:pPr>
              <w:spacing w:after="0" w:line="240" w:lineRule="auto"/>
              <w:contextualSpacing/>
              <w:jc w:val="center"/>
              <w:rPr>
                <w:rFonts w:eastAsia="Arial" w:cs="Times New Roman"/>
                <w:sz w:val="22"/>
              </w:rPr>
            </w:pPr>
            <w:r w:rsidRPr="00B76352">
              <w:rPr>
                <w:rFonts w:eastAsia="Arial" w:cs="Times New Roman"/>
                <w:sz w:val="22"/>
              </w:rPr>
              <w:t>Skin Irrit.</w:t>
            </w:r>
            <w:r w:rsidRPr="00B76352">
              <w:rPr>
                <w:rFonts w:eastAsia="Arial" w:cs="Times New Roman"/>
                <w:sz w:val="22"/>
                <w:lang w:val="en-US"/>
              </w:rPr>
              <w:t xml:space="preserve"> </w:t>
            </w:r>
            <w:r w:rsidRPr="00B76352">
              <w:rPr>
                <w:rFonts w:eastAsia="Arial" w:cs="Times New Roman"/>
                <w:sz w:val="22"/>
              </w:rPr>
              <w:t>2, H315</w:t>
            </w:r>
          </w:p>
          <w:p w14:paraId="264D0243" w14:textId="4FF806C6" w:rsidR="00837155" w:rsidRPr="00B76352" w:rsidRDefault="0018048A" w:rsidP="0018048A">
            <w:pPr>
              <w:spacing w:after="0" w:line="240" w:lineRule="auto"/>
              <w:contextualSpacing/>
              <w:jc w:val="center"/>
              <w:rPr>
                <w:rFonts w:eastAsia="Arial" w:cs="Times New Roman"/>
                <w:sz w:val="22"/>
              </w:rPr>
            </w:pPr>
            <w:r w:rsidRPr="00B76352">
              <w:rPr>
                <w:rFonts w:eastAsia="Arial" w:cs="Times New Roman"/>
                <w:sz w:val="22"/>
              </w:rPr>
              <w:t>Aquatic chronic 2, H411</w:t>
            </w:r>
          </w:p>
        </w:tc>
      </w:tr>
      <w:tr w:rsidR="0018048A" w:rsidRPr="00B76352" w14:paraId="74CE946A" w14:textId="77777777" w:rsidTr="00377D6C">
        <w:trPr>
          <w:trHeight w:val="399"/>
          <w:jc w:val="center"/>
        </w:trPr>
        <w:tc>
          <w:tcPr>
            <w:tcW w:w="2547" w:type="dxa"/>
            <w:vAlign w:val="center"/>
          </w:tcPr>
          <w:p w14:paraId="636A4211" w14:textId="2A34E368" w:rsidR="0018048A" w:rsidRPr="00B76352" w:rsidRDefault="0018048A" w:rsidP="0018048A">
            <w:pPr>
              <w:spacing w:after="0" w:line="240" w:lineRule="auto"/>
              <w:contextualSpacing/>
              <w:jc w:val="center"/>
              <w:rPr>
                <w:rFonts w:eastAsia="Arial" w:cs="Times New Roman"/>
                <w:sz w:val="22"/>
              </w:rPr>
            </w:pPr>
            <w:r w:rsidRPr="00B76352">
              <w:rPr>
                <w:rFonts w:eastAsia="Arial" w:cs="Times New Roman"/>
                <w:sz w:val="22"/>
              </w:rPr>
              <w:lastRenderedPageBreak/>
              <w:t>Isopropanol</w:t>
            </w:r>
          </w:p>
        </w:tc>
        <w:tc>
          <w:tcPr>
            <w:tcW w:w="1276" w:type="dxa"/>
            <w:vAlign w:val="center"/>
          </w:tcPr>
          <w:p w14:paraId="7E757AE9" w14:textId="5FB9DC67" w:rsidR="0018048A" w:rsidRPr="00B76352" w:rsidRDefault="0018048A" w:rsidP="0018048A">
            <w:pPr>
              <w:spacing w:after="0" w:line="240" w:lineRule="auto"/>
              <w:contextualSpacing/>
              <w:jc w:val="center"/>
              <w:rPr>
                <w:rFonts w:eastAsia="Arial" w:cs="Times New Roman"/>
                <w:sz w:val="22"/>
              </w:rPr>
            </w:pPr>
            <w:r w:rsidRPr="00B76352">
              <w:rPr>
                <w:rFonts w:eastAsia="Arial" w:cs="Times New Roman"/>
                <w:sz w:val="22"/>
              </w:rPr>
              <w:t>67-63-0</w:t>
            </w:r>
          </w:p>
        </w:tc>
        <w:tc>
          <w:tcPr>
            <w:tcW w:w="1417" w:type="dxa"/>
            <w:vAlign w:val="center"/>
          </w:tcPr>
          <w:p w14:paraId="7BF93CB2" w14:textId="2C6D2C90" w:rsidR="0018048A" w:rsidRPr="00B76352" w:rsidRDefault="0018048A" w:rsidP="007B69B7">
            <w:pPr>
              <w:spacing w:after="0" w:line="276" w:lineRule="auto"/>
              <w:jc w:val="center"/>
              <w:rPr>
                <w:rFonts w:asciiTheme="majorHAnsi" w:eastAsia="Arial" w:hAnsiTheme="majorHAnsi" w:cstheme="majorHAnsi"/>
                <w:sz w:val="22"/>
                <w:lang w:val="en-US"/>
              </w:rPr>
            </w:pPr>
            <w:r w:rsidRPr="00B76352">
              <w:rPr>
                <w:rFonts w:eastAsia="Arial" w:cs="Times New Roman"/>
                <w:sz w:val="22"/>
              </w:rPr>
              <w:t>0.15-0.16</w:t>
            </w:r>
          </w:p>
        </w:tc>
        <w:tc>
          <w:tcPr>
            <w:tcW w:w="3123" w:type="dxa"/>
            <w:vAlign w:val="center"/>
          </w:tcPr>
          <w:p w14:paraId="06683B86" w14:textId="0559E0CC" w:rsidR="0018048A" w:rsidRPr="00B76352" w:rsidRDefault="0018048A" w:rsidP="0018048A">
            <w:pPr>
              <w:spacing w:after="0" w:line="240" w:lineRule="auto"/>
              <w:contextualSpacing/>
              <w:jc w:val="center"/>
              <w:rPr>
                <w:rFonts w:eastAsia="Arial" w:cs="Times New Roman"/>
                <w:sz w:val="22"/>
              </w:rPr>
            </w:pPr>
            <w:r w:rsidRPr="00B76352">
              <w:rPr>
                <w:rFonts w:eastAsia="Arial" w:cs="Times New Roman"/>
                <w:sz w:val="22"/>
              </w:rPr>
              <w:t>Flam.</w:t>
            </w:r>
            <w:r w:rsidRPr="00B76352">
              <w:rPr>
                <w:rFonts w:eastAsia="Arial" w:cs="Times New Roman"/>
                <w:sz w:val="22"/>
                <w:lang w:val="en-US"/>
              </w:rPr>
              <w:t xml:space="preserve"> </w:t>
            </w:r>
            <w:r w:rsidRPr="00B76352">
              <w:rPr>
                <w:rFonts w:eastAsia="Arial" w:cs="Times New Roman"/>
                <w:sz w:val="22"/>
              </w:rPr>
              <w:t>Liq.</w:t>
            </w:r>
            <w:r w:rsidRPr="00B76352">
              <w:rPr>
                <w:rFonts w:eastAsia="Arial" w:cs="Times New Roman"/>
                <w:sz w:val="22"/>
                <w:lang w:val="en-US"/>
              </w:rPr>
              <w:t xml:space="preserve"> </w:t>
            </w:r>
            <w:r w:rsidRPr="00B76352">
              <w:rPr>
                <w:rFonts w:eastAsia="Arial" w:cs="Times New Roman"/>
                <w:sz w:val="22"/>
              </w:rPr>
              <w:t>2, H225</w:t>
            </w:r>
          </w:p>
          <w:p w14:paraId="67C03A3A" w14:textId="641192B4" w:rsidR="0018048A" w:rsidRPr="00B76352" w:rsidRDefault="0018048A" w:rsidP="0018048A">
            <w:pPr>
              <w:spacing w:after="0" w:line="240" w:lineRule="auto"/>
              <w:contextualSpacing/>
              <w:jc w:val="center"/>
              <w:rPr>
                <w:rFonts w:eastAsia="Arial" w:cs="Times New Roman"/>
                <w:sz w:val="22"/>
              </w:rPr>
            </w:pPr>
            <w:r w:rsidRPr="00B76352">
              <w:rPr>
                <w:rFonts w:eastAsia="Arial" w:cs="Times New Roman"/>
                <w:sz w:val="22"/>
              </w:rPr>
              <w:t>Eye Irrit.</w:t>
            </w:r>
            <w:r w:rsidRPr="00B76352">
              <w:rPr>
                <w:rFonts w:eastAsia="Arial" w:cs="Times New Roman"/>
                <w:sz w:val="22"/>
                <w:lang w:val="en-US"/>
              </w:rPr>
              <w:t xml:space="preserve"> </w:t>
            </w:r>
            <w:r w:rsidRPr="00B76352">
              <w:rPr>
                <w:rFonts w:eastAsia="Arial" w:cs="Times New Roman"/>
                <w:sz w:val="22"/>
              </w:rPr>
              <w:t>2, H319</w:t>
            </w:r>
          </w:p>
          <w:p w14:paraId="239A62D7" w14:textId="5A891133" w:rsidR="0018048A" w:rsidRPr="00B76352" w:rsidRDefault="0018048A" w:rsidP="0018048A">
            <w:pPr>
              <w:spacing w:after="0" w:line="240" w:lineRule="auto"/>
              <w:contextualSpacing/>
              <w:jc w:val="center"/>
              <w:rPr>
                <w:rFonts w:asciiTheme="majorHAnsi" w:eastAsia="Arial" w:hAnsiTheme="majorHAnsi" w:cstheme="majorHAnsi"/>
                <w:sz w:val="22"/>
              </w:rPr>
            </w:pPr>
            <w:r w:rsidRPr="00B76352">
              <w:rPr>
                <w:rFonts w:eastAsia="Arial" w:cs="Times New Roman"/>
                <w:sz w:val="22"/>
              </w:rPr>
              <w:t>STOT</w:t>
            </w:r>
            <w:r w:rsidRPr="00B76352">
              <w:rPr>
                <w:rFonts w:eastAsia="Arial" w:cs="Times New Roman"/>
                <w:sz w:val="22"/>
                <w:lang w:val="en-US"/>
              </w:rPr>
              <w:t xml:space="preserve"> </w:t>
            </w:r>
            <w:r w:rsidRPr="00B76352">
              <w:rPr>
                <w:rFonts w:eastAsia="Arial" w:cs="Times New Roman"/>
                <w:sz w:val="22"/>
              </w:rPr>
              <w:t>-</w:t>
            </w:r>
            <w:r w:rsidRPr="00B76352">
              <w:rPr>
                <w:rFonts w:eastAsia="Arial" w:cs="Times New Roman"/>
                <w:sz w:val="22"/>
                <w:lang w:val="en-US"/>
              </w:rPr>
              <w:t xml:space="preserve"> </w:t>
            </w:r>
            <w:r w:rsidRPr="00B76352">
              <w:rPr>
                <w:rFonts w:eastAsia="Arial" w:cs="Times New Roman"/>
                <w:sz w:val="22"/>
              </w:rPr>
              <w:t>SE 3, H336</w:t>
            </w:r>
          </w:p>
        </w:tc>
      </w:tr>
      <w:tr w:rsidR="0098084C" w:rsidRPr="00B76352" w14:paraId="607A7D6C" w14:textId="77777777" w:rsidTr="00377D6C">
        <w:trPr>
          <w:trHeight w:val="399"/>
          <w:jc w:val="center"/>
        </w:trPr>
        <w:tc>
          <w:tcPr>
            <w:tcW w:w="2547" w:type="dxa"/>
            <w:vAlign w:val="center"/>
          </w:tcPr>
          <w:p w14:paraId="7CFB0796" w14:textId="52151DA0" w:rsidR="0098084C" w:rsidRPr="00B76352" w:rsidRDefault="00B02B49" w:rsidP="007B69B7">
            <w:pPr>
              <w:spacing w:after="0" w:line="240" w:lineRule="auto"/>
              <w:contextualSpacing/>
              <w:jc w:val="center"/>
              <w:rPr>
                <w:rFonts w:asciiTheme="majorHAnsi" w:hAnsiTheme="majorHAnsi" w:cstheme="majorHAnsi"/>
                <w:sz w:val="22"/>
                <w:shd w:val="clear" w:color="auto" w:fill="FFFFFF"/>
              </w:rPr>
            </w:pPr>
            <w:r w:rsidRPr="00B76352">
              <w:rPr>
                <w:rFonts w:asciiTheme="majorHAnsi" w:eastAsia="Arial" w:hAnsiTheme="majorHAnsi" w:cstheme="majorHAnsi"/>
                <w:sz w:val="22"/>
              </w:rPr>
              <w:t>Acetic Acid</w:t>
            </w:r>
          </w:p>
        </w:tc>
        <w:tc>
          <w:tcPr>
            <w:tcW w:w="1276" w:type="dxa"/>
            <w:vAlign w:val="center"/>
          </w:tcPr>
          <w:p w14:paraId="455EF489" w14:textId="07B08D60" w:rsidR="0098084C" w:rsidRPr="00B76352" w:rsidRDefault="00B02B49" w:rsidP="007B69B7">
            <w:pPr>
              <w:spacing w:after="0" w:line="276" w:lineRule="auto"/>
              <w:jc w:val="center"/>
              <w:rPr>
                <w:rFonts w:asciiTheme="majorHAnsi" w:hAnsiTheme="majorHAnsi" w:cstheme="majorHAnsi"/>
                <w:sz w:val="22"/>
              </w:rPr>
            </w:pPr>
            <w:r w:rsidRPr="00B76352">
              <w:rPr>
                <w:rFonts w:asciiTheme="majorHAnsi" w:eastAsia="Arial" w:hAnsiTheme="majorHAnsi" w:cstheme="majorHAnsi"/>
                <w:sz w:val="22"/>
              </w:rPr>
              <w:t>64-19-7</w:t>
            </w:r>
          </w:p>
        </w:tc>
        <w:tc>
          <w:tcPr>
            <w:tcW w:w="1417" w:type="dxa"/>
            <w:vAlign w:val="center"/>
          </w:tcPr>
          <w:p w14:paraId="66D80D19" w14:textId="47FBA216" w:rsidR="0098084C" w:rsidRPr="00B76352" w:rsidRDefault="00B76352" w:rsidP="007B69B7">
            <w:pPr>
              <w:spacing w:after="0" w:line="276" w:lineRule="auto"/>
              <w:jc w:val="center"/>
              <w:rPr>
                <w:rFonts w:asciiTheme="majorHAnsi" w:eastAsia="Arial" w:hAnsiTheme="majorHAnsi" w:cstheme="majorHAnsi"/>
                <w:sz w:val="22"/>
                <w:lang w:val="en-US"/>
              </w:rPr>
            </w:pPr>
            <w:r w:rsidRPr="00B76352">
              <w:rPr>
                <w:rFonts w:asciiTheme="majorHAnsi" w:eastAsia="Arial" w:hAnsiTheme="majorHAnsi" w:cstheme="majorHAnsi"/>
                <w:sz w:val="22"/>
                <w:lang w:val="en-US"/>
              </w:rPr>
              <w:t>0.03-</w:t>
            </w:r>
            <w:r w:rsidR="00B02B49" w:rsidRPr="00B76352">
              <w:rPr>
                <w:rFonts w:asciiTheme="majorHAnsi" w:eastAsia="Arial" w:hAnsiTheme="majorHAnsi" w:cstheme="majorHAnsi"/>
                <w:sz w:val="22"/>
                <w:lang w:val="en-US"/>
              </w:rPr>
              <w:t>0.0</w:t>
            </w:r>
            <w:r w:rsidR="00F66A06" w:rsidRPr="00B76352">
              <w:rPr>
                <w:rFonts w:asciiTheme="majorHAnsi" w:eastAsia="Arial" w:hAnsiTheme="majorHAnsi" w:cstheme="majorHAnsi"/>
                <w:sz w:val="22"/>
                <w:lang w:val="en-US"/>
              </w:rPr>
              <w:t>4</w:t>
            </w:r>
          </w:p>
        </w:tc>
        <w:tc>
          <w:tcPr>
            <w:tcW w:w="3123" w:type="dxa"/>
            <w:vAlign w:val="center"/>
          </w:tcPr>
          <w:p w14:paraId="587E54EC" w14:textId="17BE40AC" w:rsidR="00B02B49" w:rsidRPr="00B76352" w:rsidRDefault="00B02B49" w:rsidP="007B69B7">
            <w:pPr>
              <w:spacing w:after="0" w:line="240" w:lineRule="auto"/>
              <w:contextualSpacing/>
              <w:jc w:val="center"/>
              <w:rPr>
                <w:rFonts w:asciiTheme="majorHAnsi" w:eastAsia="Arial" w:hAnsiTheme="majorHAnsi" w:cstheme="majorHAnsi"/>
                <w:sz w:val="22"/>
                <w:vertAlign w:val="subscript"/>
              </w:rPr>
            </w:pPr>
            <w:r w:rsidRPr="00B76352">
              <w:rPr>
                <w:rFonts w:asciiTheme="majorHAnsi" w:eastAsia="Arial" w:hAnsiTheme="majorHAnsi" w:cstheme="majorHAnsi"/>
                <w:sz w:val="22"/>
              </w:rPr>
              <w:t>Flam. Liq.</w:t>
            </w:r>
            <w:r w:rsidRPr="00B76352">
              <w:rPr>
                <w:rFonts w:asciiTheme="majorHAnsi" w:eastAsia="Arial" w:hAnsiTheme="majorHAnsi" w:cstheme="majorHAnsi"/>
                <w:sz w:val="22"/>
                <w:lang w:val="en-US"/>
              </w:rPr>
              <w:t xml:space="preserve"> </w:t>
            </w:r>
            <w:r w:rsidRPr="00B76352">
              <w:rPr>
                <w:rFonts w:asciiTheme="majorHAnsi" w:eastAsia="Arial" w:hAnsiTheme="majorHAnsi" w:cstheme="majorHAnsi"/>
                <w:sz w:val="22"/>
              </w:rPr>
              <w:t>3, H226</w:t>
            </w:r>
          </w:p>
          <w:p w14:paraId="018CB788" w14:textId="7E82FC2E" w:rsidR="00B02B49" w:rsidRPr="00B76352" w:rsidRDefault="00B02B49" w:rsidP="007B69B7">
            <w:pPr>
              <w:spacing w:after="0" w:line="240" w:lineRule="auto"/>
              <w:contextualSpacing/>
              <w:jc w:val="center"/>
              <w:rPr>
                <w:rFonts w:asciiTheme="majorHAnsi" w:eastAsia="Arial" w:hAnsiTheme="majorHAnsi" w:cstheme="majorHAnsi"/>
                <w:sz w:val="22"/>
              </w:rPr>
            </w:pPr>
            <w:r w:rsidRPr="00B76352">
              <w:rPr>
                <w:rFonts w:asciiTheme="majorHAnsi" w:eastAsia="Arial" w:hAnsiTheme="majorHAnsi" w:cstheme="majorHAnsi"/>
                <w:sz w:val="22"/>
              </w:rPr>
              <w:t xml:space="preserve">Skin </w:t>
            </w:r>
            <w:r w:rsidR="00F66A06" w:rsidRPr="00B76352">
              <w:rPr>
                <w:rFonts w:asciiTheme="majorHAnsi" w:eastAsia="Arial" w:hAnsiTheme="majorHAnsi" w:cstheme="majorHAnsi"/>
                <w:sz w:val="22"/>
              </w:rPr>
              <w:t>Corr/Irrit</w:t>
            </w:r>
            <w:r w:rsidRPr="00B76352">
              <w:rPr>
                <w:rFonts w:asciiTheme="majorHAnsi" w:eastAsia="Arial" w:hAnsiTheme="majorHAnsi" w:cstheme="majorHAnsi"/>
                <w:sz w:val="22"/>
              </w:rPr>
              <w:t>.</w:t>
            </w:r>
            <w:r w:rsidRPr="00B76352">
              <w:rPr>
                <w:rFonts w:asciiTheme="majorHAnsi" w:eastAsia="Arial" w:hAnsiTheme="majorHAnsi" w:cstheme="majorHAnsi"/>
                <w:sz w:val="22"/>
                <w:lang w:val="en-US"/>
              </w:rPr>
              <w:t xml:space="preserve"> </w:t>
            </w:r>
            <w:r w:rsidRPr="00B76352">
              <w:rPr>
                <w:rFonts w:asciiTheme="majorHAnsi" w:eastAsia="Arial" w:hAnsiTheme="majorHAnsi" w:cstheme="majorHAnsi"/>
                <w:sz w:val="22"/>
              </w:rPr>
              <w:t>1A, H314</w:t>
            </w:r>
          </w:p>
          <w:p w14:paraId="097B766A" w14:textId="50F6085E" w:rsidR="0098084C" w:rsidRPr="00B76352" w:rsidRDefault="00B02B49" w:rsidP="007B69B7">
            <w:pPr>
              <w:spacing w:after="0"/>
              <w:contextualSpacing/>
              <w:jc w:val="center"/>
              <w:rPr>
                <w:rFonts w:asciiTheme="majorHAnsi" w:eastAsia="Arial" w:hAnsiTheme="majorHAnsi" w:cstheme="majorHAnsi"/>
                <w:sz w:val="22"/>
              </w:rPr>
            </w:pPr>
            <w:r w:rsidRPr="00B76352">
              <w:rPr>
                <w:rFonts w:asciiTheme="majorHAnsi" w:eastAsia="Arial" w:hAnsiTheme="majorHAnsi" w:cstheme="majorHAnsi"/>
                <w:sz w:val="22"/>
              </w:rPr>
              <w:t>(</w:t>
            </w:r>
            <w:r w:rsidRPr="00B76352">
              <w:rPr>
                <w:rFonts w:asciiTheme="majorHAnsi" w:eastAsia="Arial" w:hAnsiTheme="majorHAnsi" w:cstheme="majorHAnsi"/>
                <w:sz w:val="22"/>
                <w:lang w:val="en-US"/>
              </w:rPr>
              <w:t>Tham khảo</w:t>
            </w:r>
            <w:r w:rsidRPr="00B76352">
              <w:rPr>
                <w:rFonts w:asciiTheme="majorHAnsi" w:eastAsia="Arial" w:hAnsiTheme="majorHAnsi" w:cstheme="majorHAnsi"/>
                <w:sz w:val="22"/>
              </w:rPr>
              <w:t xml:space="preserve"> ECHA.com )</w:t>
            </w:r>
          </w:p>
        </w:tc>
      </w:tr>
    </w:tbl>
    <w:p w14:paraId="4B3B76ED" w14:textId="59BBA7CF" w:rsidR="00A81141" w:rsidRDefault="00A81141"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16B75B5">
                <wp:simplePos x="0" y="0"/>
                <wp:positionH relativeFrom="margin">
                  <wp:posOffset>15875</wp:posOffset>
                </wp:positionH>
                <wp:positionV relativeFrom="paragraph">
                  <wp:posOffset>232410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25pt;margin-top:18.3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00A1C97E"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603B0070">
                <wp:simplePos x="0" y="0"/>
                <wp:positionH relativeFrom="margin">
                  <wp:posOffset>15875</wp:posOffset>
                </wp:positionH>
                <wp:positionV relativeFrom="paragraph">
                  <wp:posOffset>142875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11.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7C4266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1A48F1">
        <w:rPr>
          <w:rFonts w:eastAsia="Arial" w:cs="Times New Roman"/>
          <w:sz w:val="22"/>
          <w:lang w:val="en-US"/>
        </w:rPr>
        <w:t xml:space="preserve">, silicone đioxit, nitơ oxit, lưu huỳnh </w:t>
      </w:r>
      <w:r w:rsidR="00CC70E5">
        <w:rPr>
          <w:rFonts w:eastAsia="Arial" w:cs="Times New Roman"/>
          <w:sz w:val="22"/>
          <w:lang w:val="en-US"/>
        </w:rPr>
        <w:t>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lastRenderedPageBreak/>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1ADD450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62EC9DD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700DD7">
        <w:rPr>
          <w:rFonts w:eastAsia="Arial" w:cs="Times New Roman"/>
          <w:sz w:val="22"/>
          <w:lang w:val="en-US"/>
        </w:rPr>
        <w:t>t</w:t>
      </w:r>
      <w:r w:rsidR="00700DD7" w:rsidRPr="00700DD7">
        <w:rPr>
          <w:rFonts w:eastAsia="Arial" w:cs="Times New Roman"/>
          <w:sz w:val="22"/>
          <w:lang w:val="en-US"/>
        </w:rPr>
        <w:t>ránh xa các nguồn phát lửa</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9B85626" w:rsidR="007F4998" w:rsidRPr="003308A0"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w:t>
      </w:r>
      <w:r w:rsidR="009A673F">
        <w:rPr>
          <w:noProof/>
          <w:sz w:val="22"/>
          <w:lang w:val="en-US"/>
        </w:rPr>
        <w:t xml:space="preserve"> các chất oxi hóa</w:t>
      </w:r>
      <w:r w:rsidR="003308A0">
        <w:rPr>
          <w:noProof/>
          <w:sz w:val="22"/>
          <w:lang w:val="en-US"/>
        </w:rPr>
        <w:t xml:space="preserve"> mạnh</w:t>
      </w:r>
      <w:r w:rsidR="00FC23E5" w:rsidRPr="00642D27">
        <w:rPr>
          <w:noProof/>
          <w:sz w:val="22"/>
        </w:rPr>
        <w:t xml:space="preserve">. </w:t>
      </w:r>
      <w:r w:rsidR="003308A0">
        <w:rPr>
          <w:noProof/>
          <w:sz w:val="22"/>
          <w:lang w:val="en-US"/>
        </w:rPr>
        <w:t>Thường xuyên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6C4E39" w:rsidRPr="00E7498C" w14:paraId="504904B1" w14:textId="77777777" w:rsidTr="00C64471">
        <w:trPr>
          <w:trHeight w:val="508"/>
        </w:trPr>
        <w:tc>
          <w:tcPr>
            <w:tcW w:w="1418" w:type="dxa"/>
            <w:vAlign w:val="center"/>
          </w:tcPr>
          <w:p w14:paraId="3988E850" w14:textId="77777777" w:rsidR="006C4E39" w:rsidRPr="00E7498C" w:rsidRDefault="006C4E39" w:rsidP="004A0851">
            <w:pPr>
              <w:spacing w:after="0" w:line="240" w:lineRule="auto"/>
              <w:contextualSpacing/>
              <w:jc w:val="center"/>
              <w:rPr>
                <w:rFonts w:eastAsia="Arial" w:cs="Times New Roman"/>
                <w:sz w:val="22"/>
                <w:lang w:val="en-US"/>
              </w:rPr>
            </w:pPr>
            <w:bookmarkStart w:id="8" w:name="_GoBack"/>
            <w:r w:rsidRPr="00E7498C">
              <w:rPr>
                <w:rFonts w:eastAsia="Arial" w:cs="Times New Roman"/>
                <w:sz w:val="22"/>
                <w:lang w:val="en-US"/>
              </w:rPr>
              <w:t>Nguyên liệu</w:t>
            </w:r>
          </w:p>
        </w:tc>
        <w:tc>
          <w:tcPr>
            <w:tcW w:w="992" w:type="dxa"/>
            <w:tcBorders>
              <w:bottom w:val="single" w:sz="4" w:space="0" w:color="auto"/>
            </w:tcBorders>
            <w:vAlign w:val="center"/>
          </w:tcPr>
          <w:p w14:paraId="54451516"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7946C687"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2B3B2B92"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80343B4" w14:textId="77777777" w:rsidR="006C4E39" w:rsidRPr="00E7498C" w:rsidRDefault="006C4E39" w:rsidP="004A0851">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6C4E39" w:rsidRPr="00E7498C" w14:paraId="0A530AA1" w14:textId="77777777" w:rsidTr="00C64471">
        <w:trPr>
          <w:trHeight w:val="417"/>
        </w:trPr>
        <w:tc>
          <w:tcPr>
            <w:tcW w:w="1418" w:type="dxa"/>
            <w:vMerge w:val="restart"/>
            <w:vAlign w:val="center"/>
          </w:tcPr>
          <w:p w14:paraId="1C45CBE6" w14:textId="77777777" w:rsidR="006C4E39" w:rsidRPr="00E7498C" w:rsidRDefault="006C4E39" w:rsidP="006C4E39">
            <w:pPr>
              <w:spacing w:after="200" w:line="276" w:lineRule="auto"/>
              <w:contextualSpacing/>
              <w:jc w:val="center"/>
              <w:rPr>
                <w:rFonts w:eastAsia="Arial" w:cs="Times New Roman"/>
                <w:sz w:val="22"/>
                <w:lang w:val="en-US"/>
              </w:rPr>
            </w:pPr>
            <w:r w:rsidRPr="00E7498C">
              <w:rPr>
                <w:rFonts w:eastAsia="Arial" w:cs="Times New Roman"/>
                <w:sz w:val="22"/>
                <w:lang w:val="en-US"/>
              </w:rPr>
              <w:t>Acetic acid</w:t>
            </w:r>
          </w:p>
        </w:tc>
        <w:tc>
          <w:tcPr>
            <w:tcW w:w="992" w:type="dxa"/>
            <w:vMerge w:val="restart"/>
            <w:vAlign w:val="center"/>
          </w:tcPr>
          <w:p w14:paraId="3CAC08FA"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64-19-7</w:t>
            </w:r>
          </w:p>
        </w:tc>
        <w:tc>
          <w:tcPr>
            <w:tcW w:w="2410" w:type="dxa"/>
            <w:vAlign w:val="center"/>
          </w:tcPr>
          <w:p w14:paraId="2EE1312B" w14:textId="11947A95"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10280A01"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6B14717F"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10 ppm or 25 mg/m</w:t>
            </w:r>
            <w:r w:rsidRPr="00653761">
              <w:rPr>
                <w:rFonts w:eastAsia="Arial" w:cs="Times New Roman"/>
                <w:sz w:val="22"/>
                <w:vertAlign w:val="superscript"/>
                <w:lang w:val="en-US"/>
              </w:rPr>
              <w:t>3</w:t>
            </w:r>
          </w:p>
        </w:tc>
      </w:tr>
      <w:tr w:rsidR="006C4E39" w:rsidRPr="00E7498C" w14:paraId="58E277A7" w14:textId="77777777" w:rsidTr="00C64471">
        <w:trPr>
          <w:trHeight w:val="701"/>
        </w:trPr>
        <w:tc>
          <w:tcPr>
            <w:tcW w:w="1418" w:type="dxa"/>
            <w:vMerge/>
            <w:vAlign w:val="center"/>
          </w:tcPr>
          <w:p w14:paraId="2ECB6EC6" w14:textId="77777777" w:rsidR="006C4E39" w:rsidRPr="00E7498C" w:rsidRDefault="006C4E39" w:rsidP="006C4E39">
            <w:pPr>
              <w:spacing w:after="0" w:line="240" w:lineRule="auto"/>
              <w:contextualSpacing/>
              <w:jc w:val="center"/>
              <w:rPr>
                <w:rFonts w:eastAsia="Arial" w:cs="Times New Roman"/>
                <w:sz w:val="22"/>
                <w:lang w:val="en-US"/>
              </w:rPr>
            </w:pPr>
          </w:p>
        </w:tc>
        <w:tc>
          <w:tcPr>
            <w:tcW w:w="992" w:type="dxa"/>
            <w:vMerge/>
            <w:vAlign w:val="center"/>
          </w:tcPr>
          <w:p w14:paraId="4D6562D1" w14:textId="77777777" w:rsidR="006C4E39" w:rsidRPr="00E7498C" w:rsidRDefault="006C4E39" w:rsidP="006C4E39">
            <w:pPr>
              <w:spacing w:after="0" w:line="240" w:lineRule="auto"/>
              <w:contextualSpacing/>
              <w:jc w:val="center"/>
              <w:rPr>
                <w:rFonts w:eastAsia="Arial" w:cs="Times New Roman"/>
                <w:sz w:val="22"/>
                <w:lang w:val="en-US"/>
              </w:rPr>
            </w:pPr>
          </w:p>
        </w:tc>
        <w:tc>
          <w:tcPr>
            <w:tcW w:w="2410" w:type="dxa"/>
            <w:vAlign w:val="center"/>
          </w:tcPr>
          <w:p w14:paraId="458CD14E"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46466DF5"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16F53AEE"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35 mg/m</w:t>
            </w:r>
            <w:r w:rsidRPr="00653761">
              <w:rPr>
                <w:rFonts w:eastAsia="Arial" w:cs="Times New Roman"/>
                <w:sz w:val="22"/>
                <w:vertAlign w:val="superscript"/>
                <w:lang w:val="en-US"/>
              </w:rPr>
              <w:t>3</w:t>
            </w:r>
          </w:p>
        </w:tc>
      </w:tr>
      <w:tr w:rsidR="0008558B" w:rsidRPr="00E7498C" w14:paraId="56902F29" w14:textId="77777777" w:rsidTr="00C64471">
        <w:trPr>
          <w:trHeight w:val="701"/>
        </w:trPr>
        <w:tc>
          <w:tcPr>
            <w:tcW w:w="1418" w:type="dxa"/>
            <w:vMerge w:val="restart"/>
            <w:vAlign w:val="center"/>
          </w:tcPr>
          <w:p w14:paraId="390F470B" w14:textId="357B496B"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A25381B" w14:textId="55BC4EE8"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410" w:type="dxa"/>
            <w:vAlign w:val="center"/>
          </w:tcPr>
          <w:p w14:paraId="20E625BF" w14:textId="05F62A55"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2126" w:type="dxa"/>
            <w:vAlign w:val="center"/>
          </w:tcPr>
          <w:p w14:paraId="3842E43B" w14:textId="4FC2A11F"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793A8F16" w14:textId="78ABFC79"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08558B" w:rsidRPr="00E7498C" w14:paraId="6549760E" w14:textId="77777777" w:rsidTr="00C64471">
        <w:trPr>
          <w:trHeight w:val="701"/>
        </w:trPr>
        <w:tc>
          <w:tcPr>
            <w:tcW w:w="1418" w:type="dxa"/>
            <w:vMerge/>
            <w:vAlign w:val="center"/>
          </w:tcPr>
          <w:p w14:paraId="746E0E95" w14:textId="77777777" w:rsidR="0008558B" w:rsidRPr="00E7498C" w:rsidRDefault="0008558B" w:rsidP="0008558B">
            <w:pPr>
              <w:spacing w:after="0" w:line="240" w:lineRule="auto"/>
              <w:contextualSpacing/>
              <w:jc w:val="center"/>
              <w:rPr>
                <w:rFonts w:eastAsia="Arial" w:cs="Times New Roman"/>
                <w:sz w:val="22"/>
                <w:lang w:val="en-US"/>
              </w:rPr>
            </w:pPr>
          </w:p>
        </w:tc>
        <w:tc>
          <w:tcPr>
            <w:tcW w:w="992" w:type="dxa"/>
            <w:vMerge/>
            <w:vAlign w:val="center"/>
          </w:tcPr>
          <w:p w14:paraId="3D327067" w14:textId="77777777" w:rsidR="0008558B" w:rsidRPr="00E7498C" w:rsidRDefault="0008558B" w:rsidP="0008558B">
            <w:pPr>
              <w:spacing w:after="0" w:line="240" w:lineRule="auto"/>
              <w:contextualSpacing/>
              <w:jc w:val="center"/>
              <w:rPr>
                <w:rFonts w:eastAsia="Arial" w:cs="Times New Roman"/>
                <w:sz w:val="22"/>
                <w:lang w:val="en-US"/>
              </w:rPr>
            </w:pPr>
          </w:p>
        </w:tc>
        <w:tc>
          <w:tcPr>
            <w:tcW w:w="2410" w:type="dxa"/>
            <w:vAlign w:val="center"/>
          </w:tcPr>
          <w:p w14:paraId="530EE613" w14:textId="7901A278"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2126" w:type="dxa"/>
            <w:vAlign w:val="center"/>
          </w:tcPr>
          <w:p w14:paraId="7D9D4BC1" w14:textId="4EC2C0D1"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167017B0" w14:textId="206BE912" w:rsidR="0008558B" w:rsidRPr="00E7498C" w:rsidRDefault="0008558B" w:rsidP="0008558B">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bookmarkEnd w:id="8"/>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4E8529A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6F4E89" w:rsidRPr="006F4E89">
        <w:rPr>
          <w:rFonts w:eastAsia="Arial" w:cs="Times New Roman"/>
          <w:sz w:val="22"/>
          <w:lang w:val="en-US"/>
        </w:rPr>
        <w:t>trắng sữa</w:t>
      </w:r>
      <w:r w:rsidRPr="00AB408C">
        <w:rPr>
          <w:rFonts w:eastAsia="Arial" w:cs="Times New Roman"/>
          <w:sz w:val="22"/>
          <w:lang w:val="en-US"/>
        </w:rPr>
        <w:t>.</w:t>
      </w:r>
    </w:p>
    <w:p w14:paraId="7729F090" w14:textId="79AD3D0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C523C">
        <w:rPr>
          <w:rFonts w:eastAsia="Arial" w:cs="Times New Roman"/>
          <w:sz w:val="22"/>
          <w:lang w:val="en-US"/>
        </w:rPr>
        <w:t xml:space="preserve"> </w:t>
      </w:r>
      <w:r w:rsidR="0038598E">
        <w:rPr>
          <w:rFonts w:eastAsia="Arial" w:cs="Times New Roman"/>
          <w:sz w:val="22"/>
          <w:lang w:val="en-US"/>
        </w:rPr>
        <w:t>amin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58E4CC5" w:rsidR="00041E43" w:rsidRPr="007577C9"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577C9" w:rsidRPr="007577C9">
        <w:rPr>
          <w:rFonts w:eastAsia="Arial" w:cs="Times New Roman"/>
          <w:sz w:val="22"/>
        </w:rPr>
        <w:t>4.5-6.5</w:t>
      </w:r>
      <w:r w:rsidR="006B1D58" w:rsidRPr="007577C9">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39E842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746A87"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5B78C9B"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lastRenderedPageBreak/>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17862764" w:rsidR="000361A5" w:rsidRPr="00C04187" w:rsidRDefault="00932C1B" w:rsidP="004023C8">
      <w:pPr>
        <w:spacing w:after="200" w:line="276" w:lineRule="auto"/>
        <w:ind w:left="709"/>
        <w:contextualSpacing/>
        <w:jc w:val="both"/>
        <w:rPr>
          <w:rFonts w:eastAsia="Arial" w:cs="Times New Roman"/>
          <w:b/>
          <w:sz w:val="22"/>
          <w:lang w:val="en-US"/>
        </w:rPr>
      </w:pPr>
      <w:r w:rsidRPr="00932C1B">
        <w:rPr>
          <w:rFonts w:eastAsia="Arial" w:cs="Times New Roman"/>
          <w:sz w:val="22"/>
          <w:lang w:val="en-US"/>
        </w:rPr>
        <w:t>Không có khuyến nghị đặc biệt</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B8C8EC9"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A22469">
        <w:rPr>
          <w:rFonts w:eastAsia="Arial" w:cs="Times New Roman"/>
          <w:sz w:val="22"/>
          <w:lang w:val="en-US"/>
        </w:rPr>
        <w:t>, bazơ mạnh</w:t>
      </w:r>
      <w:r w:rsidR="00EE75D3">
        <w:rPr>
          <w:rFonts w:eastAsia="Arial" w:cs="Times New Roman"/>
          <w:sz w:val="22"/>
          <w:lang w:val="en-US"/>
        </w:rPr>
        <w:t xml:space="preserve"> và </w:t>
      </w:r>
      <w:r w:rsidR="00004D45">
        <w:rPr>
          <w:rFonts w:eastAsia="Arial" w:cs="Times New Roman"/>
          <w:sz w:val="22"/>
          <w:lang w:val="en-US"/>
        </w:rPr>
        <w:t>chất</w:t>
      </w:r>
      <w:r w:rsidRPr="001F60F5">
        <w:rPr>
          <w:rFonts w:eastAsia="Arial" w:cs="Times New Roman"/>
          <w:sz w:val="22"/>
          <w:lang w:val="en-US"/>
        </w:rPr>
        <w:t xml:space="preserve"> oxy hóa</w:t>
      </w:r>
      <w:r w:rsidR="00004D45">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7F93204E" w14:textId="4879F791" w:rsidR="004420BF" w:rsidRDefault="004420BF" w:rsidP="001F60F5">
      <w:pPr>
        <w:spacing w:after="200" w:line="276" w:lineRule="auto"/>
        <w:ind w:left="720"/>
        <w:contextualSpacing/>
        <w:jc w:val="both"/>
        <w:rPr>
          <w:rFonts w:eastAsia="Arial" w:cs="Times New Roman"/>
          <w:sz w:val="22"/>
          <w:lang w:val="en-US"/>
        </w:rPr>
      </w:pPr>
      <w:r w:rsidRPr="004420BF">
        <w:rPr>
          <w:rFonts w:eastAsia="Arial" w:cs="Times New Roman"/>
          <w:sz w:val="22"/>
          <w:lang w:val="en-US"/>
        </w:rPr>
        <w:t>Sản phẩm này có thể tạo thành hơi formaldehyde khi đun nóng ở nhiệt độ trên 150 độ C trong điều kiện không khí.</w:t>
      </w:r>
    </w:p>
    <w:p w14:paraId="2D518B90" w14:textId="7401AE93" w:rsidR="000361A5" w:rsidRPr="007E4B09" w:rsidRDefault="004420BF"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8CD66AB">
                <wp:simplePos x="0" y="0"/>
                <wp:positionH relativeFrom="margin">
                  <wp:posOffset>-1905</wp:posOffset>
                </wp:positionH>
                <wp:positionV relativeFrom="paragraph">
                  <wp:posOffset>537845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5pt;margin-top:42.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932C1B">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932C1B">
        <w:rPr>
          <w:rFonts w:eastAsia="Arial" w:cs="Times New Roman"/>
          <w:sz w:val="22"/>
          <w:lang w:val="en-US"/>
        </w:rPr>
        <w:t>, silicone đioxit, nitơ oxit và lưu huỳnh đioxit</w:t>
      </w:r>
      <w:r w:rsidR="002476F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4503A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966DA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804878D"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gây kích ứng da</w:t>
      </w:r>
      <w:r w:rsidR="00B7609E">
        <w:rPr>
          <w:rFonts w:eastAsia="Arial" w:cs="Times New Roman"/>
          <w:sz w:val="22"/>
          <w:lang w:val="en-US"/>
        </w:rPr>
        <w:t xml:space="preserve"> nhẹ</w:t>
      </w:r>
      <w:r w:rsidR="009905A9" w:rsidRPr="008A2F3F">
        <w:rPr>
          <w:rFonts w:eastAsia="Arial" w:cs="Times New Roman"/>
          <w:sz w:val="22"/>
          <w:lang w:val="en-US"/>
        </w:rPr>
        <w:t>.</w:t>
      </w:r>
    </w:p>
    <w:p w14:paraId="77935395" w14:textId="09088E8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054CFC">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26D6EA1E" w14:textId="77777777" w:rsidR="0038267B" w:rsidRPr="00012F5D" w:rsidRDefault="0038267B" w:rsidP="00012F5D">
      <w:pPr>
        <w:spacing w:after="0" w:line="240" w:lineRule="auto"/>
        <w:ind w:left="709"/>
        <w:rPr>
          <w:rFonts w:eastAsia="Arial" w:cs="Times New Roman"/>
          <w:b/>
          <w:sz w:val="22"/>
          <w:lang w:val="en-US"/>
        </w:rPr>
      </w:pPr>
      <w:r w:rsidRPr="00012F5D">
        <w:rPr>
          <w:rFonts w:eastAsia="Arial" w:cs="Times New Roman"/>
          <w:b/>
          <w:sz w:val="22"/>
          <w:lang w:val="en-US"/>
        </w:rPr>
        <w:t>Đánh giá chất độc sinh thái</w:t>
      </w:r>
    </w:p>
    <w:p w14:paraId="1DE038A6" w14:textId="77777777" w:rsidR="0038267B" w:rsidRPr="0038267B" w:rsidRDefault="0038267B" w:rsidP="00012F5D">
      <w:pPr>
        <w:spacing w:after="0" w:line="240" w:lineRule="auto"/>
        <w:ind w:left="709"/>
        <w:rPr>
          <w:rFonts w:eastAsia="Arial" w:cs="Times New Roman"/>
          <w:sz w:val="22"/>
          <w:lang w:val="en-US"/>
        </w:rPr>
      </w:pPr>
      <w:r w:rsidRPr="0038267B">
        <w:rPr>
          <w:rFonts w:eastAsia="Arial" w:cs="Times New Roman"/>
          <w:sz w:val="22"/>
          <w:lang w:val="en-US"/>
        </w:rPr>
        <w:t>Độc tính cấp tính đối với thủy sinh vật: Có hại cho đời sống thủy sinh.</w:t>
      </w:r>
    </w:p>
    <w:p w14:paraId="3498EC14" w14:textId="768FD093" w:rsidR="0038267B" w:rsidRPr="0038267B" w:rsidRDefault="0038267B" w:rsidP="00012F5D">
      <w:pPr>
        <w:spacing w:after="0" w:line="240" w:lineRule="auto"/>
        <w:ind w:left="709"/>
        <w:rPr>
          <w:rFonts w:eastAsia="Arial" w:cs="Times New Roman"/>
          <w:sz w:val="22"/>
          <w:lang w:val="en-US"/>
        </w:rPr>
      </w:pPr>
      <w:r w:rsidRPr="0038267B">
        <w:rPr>
          <w:rFonts w:eastAsia="Arial" w:cs="Times New Roman"/>
          <w:sz w:val="22"/>
          <w:lang w:val="en-US"/>
        </w:rPr>
        <w:t xml:space="preserve">Độc tính </w:t>
      </w:r>
      <w:r w:rsidR="00012F5D" w:rsidRPr="0038267B">
        <w:rPr>
          <w:rFonts w:eastAsia="Arial" w:cs="Times New Roman"/>
          <w:sz w:val="22"/>
          <w:lang w:val="en-US"/>
        </w:rPr>
        <w:t>mãn</w:t>
      </w:r>
      <w:r w:rsidRPr="0038267B">
        <w:rPr>
          <w:rFonts w:eastAsia="Arial" w:cs="Times New Roman"/>
          <w:sz w:val="22"/>
          <w:lang w:val="en-US"/>
        </w:rPr>
        <w:t xml:space="preserve"> tính </w:t>
      </w:r>
      <w:r w:rsidR="00012F5D" w:rsidRPr="0038267B">
        <w:rPr>
          <w:rFonts w:eastAsia="Arial" w:cs="Times New Roman"/>
          <w:sz w:val="22"/>
          <w:lang w:val="en-US"/>
        </w:rPr>
        <w:t>đối với thủy sinh vật</w:t>
      </w:r>
      <w:r w:rsidRPr="0038267B">
        <w:rPr>
          <w:rFonts w:eastAsia="Arial" w:cs="Times New Roman"/>
          <w:sz w:val="22"/>
          <w:lang w:val="en-US"/>
        </w:rPr>
        <w:t xml:space="preserve">: </w:t>
      </w:r>
      <w:r w:rsidR="009B0D34">
        <w:rPr>
          <w:rFonts w:eastAsia="Arial" w:cs="Times New Roman"/>
          <w:sz w:val="22"/>
          <w:lang w:val="en-US"/>
        </w:rPr>
        <w:t>K</w:t>
      </w:r>
      <w:r w:rsidRPr="0038267B">
        <w:rPr>
          <w:rFonts w:eastAsia="Arial" w:cs="Times New Roman"/>
          <w:sz w:val="22"/>
          <w:lang w:val="en-US"/>
        </w:rPr>
        <w:t>hông được phân loại.</w:t>
      </w:r>
    </w:p>
    <w:p w14:paraId="6FF4BABC" w14:textId="3BE89C33"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BB43094" w:rsidR="000361A5" w:rsidRPr="008F7EA2" w:rsidRDefault="00151026"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1337CF">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3EC5E01"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F9663B">
        <w:rPr>
          <w:rFonts w:eastAsia="Arial" w:cs="Times New Roman"/>
          <w:sz w:val="22"/>
          <w:lang w:val="en-US"/>
        </w:rPr>
        <w:t>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A8D8A1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83461">
        <w:rPr>
          <w:rFonts w:eastAsia="Arial" w:cs="Times New Roman"/>
          <w:sz w:val="22"/>
          <w:lang w:val="en-US"/>
        </w:rPr>
        <w:t>2</w:t>
      </w:r>
      <w:r w:rsidR="00A20C19">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B707EDD"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5BFA9BE" w14:textId="469A6F5C" w:rsidR="008D5AAB" w:rsidRPr="00497D95" w:rsidRDefault="008D5AAB" w:rsidP="008D5AAB">
      <w:pPr>
        <w:spacing w:after="0" w:line="276" w:lineRule="auto"/>
        <w:ind w:firstLine="720"/>
        <w:contextualSpacing/>
        <w:jc w:val="both"/>
        <w:rPr>
          <w:rFonts w:asciiTheme="majorHAnsi" w:eastAsia="Arial" w:hAnsiTheme="majorHAnsi" w:cstheme="majorHAnsi"/>
          <w:sz w:val="22"/>
          <w:lang w:val="en-US"/>
        </w:rPr>
      </w:pPr>
      <w:r w:rsidRPr="00497D95">
        <w:rPr>
          <w:rFonts w:asciiTheme="majorHAnsi" w:eastAsia="Arial" w:hAnsiTheme="majorHAnsi" w:cstheme="majorHAnsi"/>
          <w:sz w:val="22"/>
        </w:rPr>
        <w:t>Flam. Liq.</w:t>
      </w:r>
      <w:r w:rsidRPr="00497D95">
        <w:rPr>
          <w:rFonts w:asciiTheme="majorHAnsi" w:eastAsia="Arial" w:hAnsiTheme="majorHAnsi" w:cstheme="majorHAnsi"/>
          <w:sz w:val="22"/>
          <w:lang w:val="en-US"/>
        </w:rPr>
        <w:t xml:space="preserve"> 2: Chất lỏng dễ cháy, nguy hiểm loại 2.</w:t>
      </w:r>
    </w:p>
    <w:p w14:paraId="358981A5" w14:textId="2CF54801" w:rsidR="007D7474" w:rsidRPr="00497D95" w:rsidRDefault="007D7474" w:rsidP="0057330A">
      <w:pPr>
        <w:spacing w:after="0" w:line="276" w:lineRule="auto"/>
        <w:ind w:firstLine="720"/>
        <w:contextualSpacing/>
        <w:jc w:val="both"/>
        <w:rPr>
          <w:rFonts w:asciiTheme="majorHAnsi" w:eastAsia="Arial" w:hAnsiTheme="majorHAnsi" w:cstheme="majorHAnsi"/>
          <w:sz w:val="22"/>
          <w:lang w:val="en-US"/>
        </w:rPr>
      </w:pPr>
      <w:r w:rsidRPr="00497D95">
        <w:rPr>
          <w:rFonts w:asciiTheme="majorHAnsi" w:eastAsia="Arial" w:hAnsiTheme="majorHAnsi" w:cstheme="majorHAnsi"/>
          <w:sz w:val="22"/>
        </w:rPr>
        <w:t>Flam. Liq.</w:t>
      </w:r>
      <w:r w:rsidRPr="00497D95">
        <w:rPr>
          <w:rFonts w:asciiTheme="majorHAnsi" w:eastAsia="Arial" w:hAnsiTheme="majorHAnsi" w:cstheme="majorHAnsi"/>
          <w:sz w:val="22"/>
          <w:lang w:val="en-US"/>
        </w:rPr>
        <w:t xml:space="preserve"> </w:t>
      </w:r>
      <w:r w:rsidRPr="00497D95">
        <w:rPr>
          <w:rFonts w:asciiTheme="majorHAnsi" w:eastAsia="Arial" w:hAnsiTheme="majorHAnsi" w:cstheme="majorHAnsi"/>
          <w:sz w:val="22"/>
        </w:rPr>
        <w:t>3</w:t>
      </w:r>
      <w:r w:rsidRPr="00497D95">
        <w:rPr>
          <w:rFonts w:asciiTheme="majorHAnsi" w:eastAsia="Arial" w:hAnsiTheme="majorHAnsi" w:cstheme="majorHAnsi"/>
          <w:sz w:val="22"/>
          <w:lang w:val="en-US"/>
        </w:rPr>
        <w:t xml:space="preserve">: Chất lỏng dễ cháy, nguy hiểm loại </w:t>
      </w:r>
      <w:r w:rsidR="00C748A8" w:rsidRPr="00497D95">
        <w:rPr>
          <w:rFonts w:asciiTheme="majorHAnsi" w:eastAsia="Arial" w:hAnsiTheme="majorHAnsi" w:cstheme="majorHAnsi"/>
          <w:sz w:val="22"/>
          <w:lang w:val="en-US"/>
        </w:rPr>
        <w:t>3.</w:t>
      </w:r>
    </w:p>
    <w:p w14:paraId="58D82820" w14:textId="19F11A3E" w:rsidR="00E14662" w:rsidRPr="00497D95" w:rsidRDefault="00E14662" w:rsidP="0057330A">
      <w:pPr>
        <w:spacing w:after="0" w:line="276" w:lineRule="auto"/>
        <w:ind w:firstLine="720"/>
        <w:contextualSpacing/>
        <w:jc w:val="both"/>
        <w:rPr>
          <w:rFonts w:asciiTheme="majorHAnsi" w:eastAsia="Arial" w:hAnsiTheme="majorHAnsi" w:cstheme="majorHAnsi"/>
          <w:sz w:val="22"/>
          <w:lang w:val="en-US"/>
        </w:rPr>
      </w:pPr>
      <w:r w:rsidRPr="00497D95">
        <w:rPr>
          <w:rFonts w:asciiTheme="majorHAnsi" w:eastAsia="Arial" w:hAnsiTheme="majorHAnsi" w:cstheme="majorHAnsi"/>
          <w:sz w:val="22"/>
        </w:rPr>
        <w:t>Acute Tox</w:t>
      </w:r>
      <w:r w:rsidRPr="00497D95">
        <w:rPr>
          <w:rFonts w:asciiTheme="majorHAnsi" w:eastAsia="Arial" w:hAnsiTheme="majorHAnsi" w:cstheme="majorHAnsi"/>
          <w:sz w:val="22"/>
          <w:lang w:val="en-US"/>
        </w:rPr>
        <w:t xml:space="preserve"> </w:t>
      </w:r>
      <w:r w:rsidRPr="00497D95">
        <w:rPr>
          <w:rFonts w:asciiTheme="majorHAnsi" w:eastAsia="Arial" w:hAnsiTheme="majorHAnsi" w:cstheme="majorHAnsi"/>
          <w:sz w:val="22"/>
        </w:rPr>
        <w:t>-</w:t>
      </w:r>
      <w:r w:rsidRPr="00497D95">
        <w:rPr>
          <w:rFonts w:asciiTheme="majorHAnsi" w:eastAsia="Arial" w:hAnsiTheme="majorHAnsi" w:cstheme="majorHAnsi"/>
          <w:sz w:val="22"/>
          <w:lang w:val="en-US"/>
        </w:rPr>
        <w:t xml:space="preserve"> </w:t>
      </w:r>
      <w:r w:rsidRPr="00497D95">
        <w:rPr>
          <w:rFonts w:asciiTheme="majorHAnsi" w:eastAsia="Arial" w:hAnsiTheme="majorHAnsi" w:cstheme="majorHAnsi"/>
          <w:sz w:val="22"/>
        </w:rPr>
        <w:t>Oral.</w:t>
      </w:r>
      <w:r w:rsidRPr="00497D95">
        <w:rPr>
          <w:rFonts w:asciiTheme="majorHAnsi" w:eastAsia="Arial" w:hAnsiTheme="majorHAnsi" w:cstheme="majorHAnsi"/>
          <w:sz w:val="22"/>
          <w:lang w:val="en-US"/>
        </w:rPr>
        <w:t xml:space="preserve"> 4: </w:t>
      </w:r>
      <w:r w:rsidRPr="00497D95">
        <w:rPr>
          <w:rFonts w:asciiTheme="majorHAnsi" w:hAnsiTheme="majorHAnsi" w:cstheme="majorHAnsi"/>
          <w:sz w:val="22"/>
          <w:lang w:val="en-US"/>
        </w:rPr>
        <w:t>Độc cấp tính - Đường uống,</w:t>
      </w:r>
      <w:r w:rsidRPr="00497D95">
        <w:rPr>
          <w:rFonts w:asciiTheme="majorHAnsi" w:hAnsiTheme="majorHAnsi" w:cstheme="majorHAnsi"/>
          <w:sz w:val="22"/>
        </w:rPr>
        <w:t xml:space="preserve"> </w:t>
      </w:r>
      <w:r w:rsidRPr="00497D95">
        <w:rPr>
          <w:rFonts w:asciiTheme="majorHAnsi" w:eastAsia="Arial" w:hAnsiTheme="majorHAnsi" w:cstheme="majorHAnsi"/>
          <w:sz w:val="22"/>
          <w:lang w:val="en-US"/>
        </w:rPr>
        <w:t>nguy hiểm loại 4.</w:t>
      </w:r>
    </w:p>
    <w:p w14:paraId="5975D3BC" w14:textId="77777777" w:rsidR="00E14662" w:rsidRPr="00497D95" w:rsidRDefault="00E14662" w:rsidP="00E14662">
      <w:pPr>
        <w:spacing w:after="0" w:line="276" w:lineRule="auto"/>
        <w:ind w:firstLine="720"/>
        <w:contextualSpacing/>
        <w:jc w:val="both"/>
        <w:rPr>
          <w:rFonts w:asciiTheme="majorHAnsi" w:eastAsia="Arial" w:hAnsiTheme="majorHAnsi" w:cstheme="majorHAnsi"/>
          <w:sz w:val="22"/>
          <w:lang w:val="en-US"/>
        </w:rPr>
      </w:pPr>
      <w:r w:rsidRPr="00497D95">
        <w:rPr>
          <w:rFonts w:asciiTheme="majorHAnsi" w:eastAsia="Arial" w:hAnsiTheme="majorHAnsi" w:cstheme="majorHAnsi"/>
          <w:sz w:val="22"/>
        </w:rPr>
        <w:t>Acute Tox</w:t>
      </w:r>
      <w:r w:rsidRPr="00497D95">
        <w:rPr>
          <w:rFonts w:asciiTheme="majorHAnsi" w:eastAsia="Arial" w:hAnsiTheme="majorHAnsi" w:cstheme="majorHAnsi"/>
          <w:sz w:val="22"/>
          <w:lang w:val="en-US"/>
        </w:rPr>
        <w:t xml:space="preserve"> - Inhal. 4: </w:t>
      </w:r>
      <w:r w:rsidRPr="00497D95">
        <w:rPr>
          <w:rFonts w:asciiTheme="majorHAnsi" w:hAnsiTheme="majorHAnsi" w:cstheme="majorHAnsi"/>
          <w:sz w:val="22"/>
          <w:lang w:val="en-US"/>
        </w:rPr>
        <w:t xml:space="preserve">Độc cấp tính - Hít phải, </w:t>
      </w:r>
      <w:r w:rsidRPr="00497D95">
        <w:rPr>
          <w:rFonts w:asciiTheme="majorHAnsi" w:eastAsia="Arial" w:hAnsiTheme="majorHAnsi" w:cstheme="majorHAnsi"/>
          <w:sz w:val="22"/>
          <w:lang w:val="en-US"/>
        </w:rPr>
        <w:t>nguy hiểm loại 4.</w:t>
      </w:r>
    </w:p>
    <w:p w14:paraId="4BDA2C68" w14:textId="2A2C895D" w:rsidR="00897C2F" w:rsidRPr="00497D95" w:rsidRDefault="00897C2F" w:rsidP="00897C2F">
      <w:pPr>
        <w:spacing w:after="0" w:line="276" w:lineRule="auto"/>
        <w:ind w:firstLine="720"/>
        <w:contextualSpacing/>
        <w:jc w:val="both"/>
        <w:rPr>
          <w:rFonts w:asciiTheme="majorHAnsi" w:eastAsia="Arial" w:hAnsiTheme="majorHAnsi" w:cstheme="majorHAnsi"/>
          <w:sz w:val="22"/>
          <w:lang w:val="en-US"/>
        </w:rPr>
      </w:pPr>
      <w:r w:rsidRPr="00497D95">
        <w:rPr>
          <w:rFonts w:asciiTheme="majorHAnsi" w:eastAsia="Arial" w:hAnsiTheme="majorHAnsi" w:cstheme="majorHAnsi"/>
          <w:sz w:val="22"/>
        </w:rPr>
        <w:t xml:space="preserve">Skin </w:t>
      </w:r>
      <w:r w:rsidRPr="00497D95">
        <w:rPr>
          <w:rFonts w:asciiTheme="majorHAnsi" w:eastAsia="Arial" w:hAnsiTheme="majorHAnsi" w:cstheme="majorHAnsi"/>
          <w:sz w:val="22"/>
          <w:lang w:val="en-US"/>
        </w:rPr>
        <w:t>C</w:t>
      </w:r>
      <w:r w:rsidRPr="00497D95">
        <w:rPr>
          <w:rFonts w:asciiTheme="majorHAnsi" w:eastAsia="Arial" w:hAnsiTheme="majorHAnsi" w:cstheme="majorHAnsi"/>
          <w:sz w:val="22"/>
        </w:rPr>
        <w:t>orr</w:t>
      </w:r>
      <w:r w:rsidRPr="00497D95">
        <w:rPr>
          <w:rFonts w:asciiTheme="majorHAnsi" w:eastAsia="Arial" w:hAnsiTheme="majorHAnsi" w:cstheme="majorHAnsi"/>
          <w:sz w:val="22"/>
          <w:lang w:val="en-US"/>
        </w:rPr>
        <w:t xml:space="preserve">./Irrit. </w:t>
      </w:r>
      <w:r w:rsidR="00E14662" w:rsidRPr="00497D95">
        <w:rPr>
          <w:rFonts w:asciiTheme="majorHAnsi" w:eastAsia="Arial" w:hAnsiTheme="majorHAnsi" w:cstheme="majorHAnsi"/>
          <w:sz w:val="22"/>
          <w:lang w:val="en-US"/>
        </w:rPr>
        <w:t>1A</w:t>
      </w:r>
      <w:r w:rsidRPr="00497D95">
        <w:rPr>
          <w:rFonts w:asciiTheme="majorHAnsi" w:eastAsia="Arial" w:hAnsiTheme="majorHAnsi" w:cstheme="majorHAnsi"/>
          <w:sz w:val="22"/>
          <w:lang w:val="en-US"/>
        </w:rPr>
        <w:t xml:space="preserve">: </w:t>
      </w:r>
      <w:r w:rsidRPr="00497D95">
        <w:rPr>
          <w:rFonts w:asciiTheme="majorHAnsi" w:hAnsiTheme="majorHAnsi" w:cstheme="majorHAnsi"/>
          <w:sz w:val="22"/>
          <w:lang w:val="en-US"/>
        </w:rPr>
        <w:t xml:space="preserve">Ăn mòn/kích ứng da, </w:t>
      </w:r>
      <w:r w:rsidRPr="00497D95">
        <w:rPr>
          <w:rFonts w:asciiTheme="majorHAnsi" w:eastAsia="Arial" w:hAnsiTheme="majorHAnsi" w:cstheme="majorHAnsi"/>
          <w:sz w:val="22"/>
          <w:lang w:val="en-US"/>
        </w:rPr>
        <w:t xml:space="preserve">nguy hiểm loại </w:t>
      </w:r>
      <w:r w:rsidR="00E14662" w:rsidRPr="00497D95">
        <w:rPr>
          <w:rFonts w:asciiTheme="majorHAnsi" w:eastAsia="Arial" w:hAnsiTheme="majorHAnsi" w:cstheme="majorHAnsi"/>
          <w:sz w:val="22"/>
          <w:lang w:val="en-US"/>
        </w:rPr>
        <w:t>1A</w:t>
      </w:r>
      <w:r w:rsidRPr="00497D95">
        <w:rPr>
          <w:rFonts w:asciiTheme="majorHAnsi" w:eastAsia="Arial" w:hAnsiTheme="majorHAnsi" w:cstheme="majorHAnsi"/>
          <w:sz w:val="22"/>
          <w:lang w:val="en-US"/>
        </w:rPr>
        <w:t>.</w:t>
      </w:r>
    </w:p>
    <w:p w14:paraId="70FA1036" w14:textId="6F552D30" w:rsidR="0057330A" w:rsidRPr="00497D95" w:rsidRDefault="0057330A" w:rsidP="0057330A">
      <w:pPr>
        <w:spacing w:after="0" w:line="276" w:lineRule="auto"/>
        <w:ind w:firstLine="720"/>
        <w:contextualSpacing/>
        <w:jc w:val="both"/>
        <w:rPr>
          <w:rFonts w:asciiTheme="majorHAnsi" w:eastAsia="Arial" w:hAnsiTheme="majorHAnsi" w:cstheme="majorHAnsi"/>
          <w:sz w:val="22"/>
          <w:lang w:val="en-US"/>
        </w:rPr>
      </w:pPr>
      <w:r w:rsidRPr="00497D95">
        <w:rPr>
          <w:rFonts w:asciiTheme="majorHAnsi" w:eastAsia="Arial" w:hAnsiTheme="majorHAnsi" w:cstheme="majorHAnsi"/>
          <w:sz w:val="22"/>
        </w:rPr>
        <w:t xml:space="preserve">Skin </w:t>
      </w:r>
      <w:r w:rsidRPr="00497D95">
        <w:rPr>
          <w:rFonts w:asciiTheme="majorHAnsi" w:eastAsia="Arial" w:hAnsiTheme="majorHAnsi" w:cstheme="majorHAnsi"/>
          <w:sz w:val="22"/>
          <w:lang w:val="en-US"/>
        </w:rPr>
        <w:t>C</w:t>
      </w:r>
      <w:r w:rsidRPr="00497D95">
        <w:rPr>
          <w:rFonts w:asciiTheme="majorHAnsi" w:eastAsia="Arial" w:hAnsiTheme="majorHAnsi" w:cstheme="majorHAnsi"/>
          <w:sz w:val="22"/>
        </w:rPr>
        <w:t>orr</w:t>
      </w:r>
      <w:r w:rsidRPr="00497D95">
        <w:rPr>
          <w:rFonts w:asciiTheme="majorHAnsi" w:eastAsia="Arial" w:hAnsiTheme="majorHAnsi" w:cstheme="majorHAnsi"/>
          <w:sz w:val="22"/>
          <w:lang w:val="en-US"/>
        </w:rPr>
        <w:t xml:space="preserve">./Irrit. 3: </w:t>
      </w:r>
      <w:r w:rsidRPr="00497D95">
        <w:rPr>
          <w:rFonts w:asciiTheme="majorHAnsi" w:hAnsiTheme="majorHAnsi" w:cstheme="majorHAnsi"/>
          <w:sz w:val="22"/>
          <w:lang w:val="en-US"/>
        </w:rPr>
        <w:t xml:space="preserve">Ăn mòn/kích ứng da, </w:t>
      </w:r>
      <w:r w:rsidRPr="00497D95">
        <w:rPr>
          <w:rFonts w:asciiTheme="majorHAnsi" w:eastAsia="Arial" w:hAnsiTheme="majorHAnsi" w:cstheme="majorHAnsi"/>
          <w:sz w:val="22"/>
          <w:lang w:val="en-US"/>
        </w:rPr>
        <w:t>nguy hiểm loại 3.</w:t>
      </w:r>
    </w:p>
    <w:p w14:paraId="56C09F05" w14:textId="1279708F" w:rsidR="001F5DE0" w:rsidRPr="00497D95" w:rsidRDefault="001F5DE0" w:rsidP="00897C2F">
      <w:pPr>
        <w:spacing w:after="0" w:line="276" w:lineRule="auto"/>
        <w:ind w:firstLine="720"/>
        <w:contextualSpacing/>
        <w:jc w:val="both"/>
        <w:rPr>
          <w:rFonts w:asciiTheme="majorHAnsi" w:eastAsia="Arial" w:hAnsiTheme="majorHAnsi" w:cstheme="majorHAnsi"/>
          <w:sz w:val="22"/>
          <w:lang w:val="en-US"/>
        </w:rPr>
      </w:pPr>
      <w:r w:rsidRPr="00497D95">
        <w:rPr>
          <w:rFonts w:asciiTheme="majorHAnsi" w:eastAsia="Arial" w:hAnsiTheme="majorHAnsi" w:cstheme="majorHAnsi"/>
          <w:sz w:val="22"/>
        </w:rPr>
        <w:t xml:space="preserve">Skin </w:t>
      </w:r>
      <w:r w:rsidRPr="00497D95">
        <w:rPr>
          <w:rFonts w:asciiTheme="majorHAnsi" w:eastAsia="Arial" w:hAnsiTheme="majorHAnsi" w:cstheme="majorHAnsi"/>
          <w:sz w:val="22"/>
          <w:lang w:val="en-US"/>
        </w:rPr>
        <w:t xml:space="preserve">Irrit. 2: </w:t>
      </w:r>
      <w:r w:rsidRPr="00497D95">
        <w:rPr>
          <w:rFonts w:asciiTheme="majorHAnsi" w:hAnsiTheme="majorHAnsi" w:cstheme="majorHAnsi"/>
          <w:sz w:val="22"/>
          <w:lang w:val="en-US"/>
        </w:rPr>
        <w:t xml:space="preserve">Kích ứng da, </w:t>
      </w:r>
      <w:r w:rsidRPr="00497D95">
        <w:rPr>
          <w:rFonts w:asciiTheme="majorHAnsi" w:eastAsia="Arial" w:hAnsiTheme="majorHAnsi" w:cstheme="majorHAnsi"/>
          <w:sz w:val="22"/>
          <w:lang w:val="en-US"/>
        </w:rPr>
        <w:t>nguy hiểm loại 2.</w:t>
      </w:r>
    </w:p>
    <w:p w14:paraId="123B3442" w14:textId="21E85BA3" w:rsidR="00EE1701" w:rsidRPr="00497D95" w:rsidRDefault="00EE1701" w:rsidP="00EE1701">
      <w:pPr>
        <w:spacing w:after="0" w:line="276" w:lineRule="auto"/>
        <w:ind w:firstLine="720"/>
        <w:contextualSpacing/>
        <w:jc w:val="both"/>
        <w:rPr>
          <w:rFonts w:asciiTheme="majorHAnsi" w:hAnsiTheme="majorHAnsi" w:cstheme="majorHAnsi"/>
          <w:sz w:val="22"/>
          <w:lang w:val="en-US"/>
        </w:rPr>
      </w:pPr>
      <w:r w:rsidRPr="00497D95">
        <w:rPr>
          <w:rFonts w:asciiTheme="majorHAnsi" w:eastAsia="Arial" w:hAnsiTheme="majorHAnsi" w:cstheme="majorHAnsi"/>
          <w:sz w:val="22"/>
          <w:lang w:val="en-US"/>
        </w:rPr>
        <w:t xml:space="preserve">Eye Dam./Irrit. 2: </w:t>
      </w:r>
      <w:r w:rsidRPr="00497D95">
        <w:rPr>
          <w:rFonts w:asciiTheme="majorHAnsi" w:hAnsiTheme="majorHAnsi" w:cstheme="majorHAnsi"/>
          <w:sz w:val="22"/>
          <w:lang w:val="en-US"/>
        </w:rPr>
        <w:t>Tổn thương/kích ứng mắt nghiêm trọng, nguy hiểm loại 2.</w:t>
      </w:r>
    </w:p>
    <w:p w14:paraId="6A10517B" w14:textId="73D79858" w:rsidR="00535F48" w:rsidRPr="00497D95" w:rsidRDefault="00535F48" w:rsidP="00EE1701">
      <w:pPr>
        <w:spacing w:after="0" w:line="276" w:lineRule="auto"/>
        <w:ind w:firstLine="720"/>
        <w:contextualSpacing/>
        <w:jc w:val="both"/>
        <w:rPr>
          <w:rFonts w:asciiTheme="majorHAnsi" w:hAnsiTheme="majorHAnsi" w:cstheme="majorHAnsi"/>
          <w:sz w:val="22"/>
          <w:lang w:val="en-US"/>
        </w:rPr>
      </w:pPr>
      <w:r w:rsidRPr="00497D95">
        <w:rPr>
          <w:rFonts w:asciiTheme="majorHAnsi" w:eastAsia="Arial" w:hAnsiTheme="majorHAnsi" w:cstheme="majorHAnsi"/>
          <w:sz w:val="22"/>
          <w:lang w:val="en-US"/>
        </w:rPr>
        <w:t xml:space="preserve">Eye Dam. 1: </w:t>
      </w:r>
      <w:r w:rsidRPr="00497D95">
        <w:rPr>
          <w:rFonts w:asciiTheme="majorHAnsi" w:hAnsiTheme="majorHAnsi" w:cstheme="majorHAnsi"/>
          <w:sz w:val="22"/>
          <w:lang w:val="en-US"/>
        </w:rPr>
        <w:t>Tổn thương mắt nghiêm trọng, nguy hiểm loại 1.</w:t>
      </w:r>
    </w:p>
    <w:p w14:paraId="2BD15947" w14:textId="279E34D2" w:rsidR="00487D83" w:rsidRPr="00497D95" w:rsidRDefault="00487D83" w:rsidP="00487D83">
      <w:pPr>
        <w:spacing w:after="0" w:line="276" w:lineRule="auto"/>
        <w:ind w:firstLine="720"/>
        <w:contextualSpacing/>
        <w:jc w:val="both"/>
        <w:rPr>
          <w:rFonts w:asciiTheme="majorHAnsi" w:hAnsiTheme="majorHAnsi" w:cstheme="majorHAnsi"/>
          <w:sz w:val="22"/>
          <w:lang w:val="en-US"/>
        </w:rPr>
      </w:pPr>
      <w:r w:rsidRPr="00497D95">
        <w:rPr>
          <w:rFonts w:asciiTheme="majorHAnsi" w:eastAsia="Arial" w:hAnsiTheme="majorHAnsi" w:cstheme="majorHAnsi"/>
          <w:sz w:val="22"/>
          <w:lang w:val="en-US"/>
        </w:rPr>
        <w:t xml:space="preserve">Eye Irrit. 2: </w:t>
      </w:r>
      <w:r w:rsidRPr="00497D95">
        <w:rPr>
          <w:rFonts w:asciiTheme="majorHAnsi" w:hAnsiTheme="majorHAnsi" w:cstheme="majorHAnsi"/>
          <w:sz w:val="22"/>
          <w:lang w:val="en-US"/>
        </w:rPr>
        <w:t>Kích ứng mắt nghiêm trọng, nguy hiểm loại 2.</w:t>
      </w:r>
    </w:p>
    <w:p w14:paraId="6E5114BB" w14:textId="2F37F7BA" w:rsidR="00E14662" w:rsidRPr="00497D95" w:rsidRDefault="00E14662" w:rsidP="00E14662">
      <w:pPr>
        <w:spacing w:after="0" w:line="276" w:lineRule="auto"/>
        <w:ind w:firstLine="720"/>
        <w:contextualSpacing/>
        <w:jc w:val="both"/>
        <w:rPr>
          <w:rFonts w:asciiTheme="majorHAnsi" w:hAnsiTheme="majorHAnsi" w:cstheme="majorHAnsi"/>
          <w:bCs/>
          <w:color w:val="000000"/>
          <w:sz w:val="22"/>
          <w:shd w:val="clear" w:color="auto" w:fill="FFFFFF"/>
          <w:lang w:val="en-US"/>
        </w:rPr>
      </w:pPr>
      <w:r w:rsidRPr="00497D95">
        <w:rPr>
          <w:rFonts w:asciiTheme="majorHAnsi" w:eastAsia="Arial" w:hAnsiTheme="majorHAnsi" w:cstheme="majorHAnsi"/>
          <w:sz w:val="22"/>
        </w:rPr>
        <w:t>Aquatic Acute.</w:t>
      </w:r>
      <w:r w:rsidRPr="00497D95">
        <w:rPr>
          <w:rFonts w:asciiTheme="majorHAnsi" w:eastAsia="Arial" w:hAnsiTheme="majorHAnsi" w:cstheme="majorHAnsi"/>
          <w:sz w:val="22"/>
          <w:lang w:val="en-US"/>
        </w:rPr>
        <w:t xml:space="preserve"> 1:</w:t>
      </w:r>
      <w:r w:rsidRPr="00497D95">
        <w:rPr>
          <w:rFonts w:asciiTheme="majorHAnsi" w:eastAsia="Arial" w:hAnsiTheme="majorHAnsi" w:cstheme="majorHAnsi"/>
          <w:b/>
          <w:sz w:val="22"/>
          <w:lang w:val="en-US"/>
        </w:rPr>
        <w:t xml:space="preserve"> </w:t>
      </w:r>
      <w:r w:rsidRPr="00497D95">
        <w:rPr>
          <w:rStyle w:val="Strong"/>
          <w:rFonts w:asciiTheme="majorHAnsi" w:hAnsiTheme="majorHAnsi" w:cstheme="majorHAnsi"/>
          <w:b w:val="0"/>
          <w:color w:val="000000"/>
          <w:sz w:val="22"/>
          <w:shd w:val="clear" w:color="auto" w:fill="FFFFFF"/>
        </w:rPr>
        <w:t>Nguy hại cấp tính đối với môi trường thủy sinh</w:t>
      </w:r>
      <w:r w:rsidRPr="00497D95">
        <w:rPr>
          <w:rStyle w:val="Strong"/>
          <w:rFonts w:asciiTheme="majorHAnsi" w:hAnsiTheme="majorHAnsi" w:cstheme="majorHAnsi"/>
          <w:b w:val="0"/>
          <w:color w:val="000000"/>
          <w:sz w:val="22"/>
          <w:shd w:val="clear" w:color="auto" w:fill="FFFFFF"/>
          <w:lang w:val="en-US"/>
        </w:rPr>
        <w:t>, nguy hiểm loại 1.</w:t>
      </w:r>
    </w:p>
    <w:p w14:paraId="27AE5781" w14:textId="5509D853" w:rsidR="00EE1701" w:rsidRPr="00497D95" w:rsidRDefault="00EE1701" w:rsidP="00EE1701">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97D95">
        <w:rPr>
          <w:rFonts w:asciiTheme="majorHAnsi" w:eastAsia="Arial" w:hAnsiTheme="majorHAnsi" w:cstheme="majorHAnsi"/>
          <w:sz w:val="22"/>
        </w:rPr>
        <w:t>Aquatic Acute.</w:t>
      </w:r>
      <w:r w:rsidRPr="00497D95">
        <w:rPr>
          <w:rFonts w:asciiTheme="majorHAnsi" w:eastAsia="Arial" w:hAnsiTheme="majorHAnsi" w:cstheme="majorHAnsi"/>
          <w:sz w:val="22"/>
          <w:lang w:val="en-US"/>
        </w:rPr>
        <w:t xml:space="preserve"> 3:</w:t>
      </w:r>
      <w:r w:rsidRPr="00497D95">
        <w:rPr>
          <w:rFonts w:asciiTheme="majorHAnsi" w:eastAsia="Arial" w:hAnsiTheme="majorHAnsi" w:cstheme="majorHAnsi"/>
          <w:b/>
          <w:sz w:val="22"/>
          <w:lang w:val="en-US"/>
        </w:rPr>
        <w:t xml:space="preserve"> </w:t>
      </w:r>
      <w:r w:rsidRPr="00497D95">
        <w:rPr>
          <w:rStyle w:val="Strong"/>
          <w:rFonts w:asciiTheme="majorHAnsi" w:hAnsiTheme="majorHAnsi" w:cstheme="majorHAnsi"/>
          <w:b w:val="0"/>
          <w:color w:val="000000"/>
          <w:sz w:val="22"/>
          <w:shd w:val="clear" w:color="auto" w:fill="FFFFFF"/>
        </w:rPr>
        <w:t>Nguy hại cấp tính đối với môi trường thủy sinh</w:t>
      </w:r>
      <w:r w:rsidRPr="00497D95">
        <w:rPr>
          <w:rStyle w:val="Strong"/>
          <w:rFonts w:asciiTheme="majorHAnsi" w:hAnsiTheme="majorHAnsi" w:cstheme="majorHAnsi"/>
          <w:b w:val="0"/>
          <w:color w:val="000000"/>
          <w:sz w:val="22"/>
          <w:shd w:val="clear" w:color="auto" w:fill="FFFFFF"/>
          <w:lang w:val="en-US"/>
        </w:rPr>
        <w:t>, nguy hiểm loại 3.</w:t>
      </w:r>
    </w:p>
    <w:p w14:paraId="75BCC1EA" w14:textId="0F1C2274" w:rsidR="00874291" w:rsidRPr="00497D95" w:rsidRDefault="00874291" w:rsidP="00EE1701">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97D95">
        <w:rPr>
          <w:rFonts w:asciiTheme="majorHAnsi" w:eastAsia="Arial" w:hAnsiTheme="majorHAnsi" w:cstheme="majorHAnsi"/>
          <w:sz w:val="22"/>
        </w:rPr>
        <w:t xml:space="preserve">Aquatic </w:t>
      </w:r>
      <w:r w:rsidRPr="00497D95">
        <w:rPr>
          <w:rFonts w:asciiTheme="majorHAnsi" w:eastAsia="Arial" w:hAnsiTheme="majorHAnsi" w:cstheme="majorHAnsi"/>
          <w:sz w:val="22"/>
          <w:lang w:val="en-US"/>
        </w:rPr>
        <w:t>C</w:t>
      </w:r>
      <w:r w:rsidRPr="00497D95">
        <w:rPr>
          <w:rFonts w:asciiTheme="majorHAnsi" w:eastAsia="Arial" w:hAnsiTheme="majorHAnsi" w:cstheme="majorHAnsi"/>
          <w:sz w:val="22"/>
        </w:rPr>
        <w:t>hronic.</w:t>
      </w:r>
      <w:r w:rsidRPr="00497D95">
        <w:rPr>
          <w:rFonts w:asciiTheme="majorHAnsi" w:eastAsia="Arial" w:hAnsiTheme="majorHAnsi" w:cstheme="majorHAnsi"/>
          <w:sz w:val="22"/>
          <w:lang w:val="en-US"/>
        </w:rPr>
        <w:t xml:space="preserve"> 2:</w:t>
      </w:r>
      <w:r w:rsidRPr="00497D95">
        <w:rPr>
          <w:rFonts w:asciiTheme="majorHAnsi" w:eastAsia="Arial" w:hAnsiTheme="majorHAnsi" w:cstheme="majorHAnsi"/>
          <w:b/>
          <w:sz w:val="22"/>
          <w:lang w:val="en-US"/>
        </w:rPr>
        <w:t xml:space="preserve"> </w:t>
      </w:r>
      <w:r w:rsidRPr="00497D95">
        <w:rPr>
          <w:rStyle w:val="Strong"/>
          <w:rFonts w:asciiTheme="majorHAnsi" w:hAnsiTheme="majorHAnsi" w:cstheme="majorHAnsi"/>
          <w:b w:val="0"/>
          <w:color w:val="000000"/>
          <w:sz w:val="22"/>
          <w:shd w:val="clear" w:color="auto" w:fill="FFFFFF"/>
        </w:rPr>
        <w:t xml:space="preserve">Nguy hại </w:t>
      </w:r>
      <w:r w:rsidRPr="00497D95">
        <w:rPr>
          <w:rStyle w:val="Strong"/>
          <w:rFonts w:asciiTheme="majorHAnsi" w:hAnsiTheme="majorHAnsi" w:cstheme="majorHAnsi"/>
          <w:b w:val="0"/>
          <w:color w:val="000000"/>
          <w:sz w:val="22"/>
          <w:shd w:val="clear" w:color="auto" w:fill="FFFFFF"/>
          <w:lang w:val="en-US"/>
        </w:rPr>
        <w:t>mãn</w:t>
      </w:r>
      <w:r w:rsidRPr="00497D95">
        <w:rPr>
          <w:rStyle w:val="Strong"/>
          <w:rFonts w:asciiTheme="majorHAnsi" w:hAnsiTheme="majorHAnsi" w:cstheme="majorHAnsi"/>
          <w:b w:val="0"/>
          <w:color w:val="000000"/>
          <w:sz w:val="22"/>
          <w:shd w:val="clear" w:color="auto" w:fill="FFFFFF"/>
        </w:rPr>
        <w:t xml:space="preserve"> tính đối với môi trường thủy sinh</w:t>
      </w:r>
      <w:r w:rsidRPr="00497D95">
        <w:rPr>
          <w:rStyle w:val="Strong"/>
          <w:rFonts w:asciiTheme="majorHAnsi" w:hAnsiTheme="majorHAnsi" w:cstheme="majorHAnsi"/>
          <w:b w:val="0"/>
          <w:color w:val="000000"/>
          <w:sz w:val="22"/>
          <w:shd w:val="clear" w:color="auto" w:fill="FFFFFF"/>
          <w:lang w:val="en-US"/>
        </w:rPr>
        <w:t>, nguy hiểm loại 2.</w:t>
      </w:r>
    </w:p>
    <w:p w14:paraId="4E8658AB" w14:textId="5374EF86" w:rsidR="00487D83" w:rsidRPr="00497D95" w:rsidRDefault="00487D83"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97D95">
        <w:rPr>
          <w:rFonts w:asciiTheme="majorHAnsi" w:eastAsia="Arial" w:hAnsiTheme="majorHAnsi" w:cstheme="majorHAnsi"/>
          <w:sz w:val="22"/>
        </w:rPr>
        <w:t xml:space="preserve">Aquatic </w:t>
      </w:r>
      <w:r w:rsidRPr="00497D95">
        <w:rPr>
          <w:rFonts w:asciiTheme="majorHAnsi" w:eastAsia="Arial" w:hAnsiTheme="majorHAnsi" w:cstheme="majorHAnsi"/>
          <w:sz w:val="22"/>
          <w:lang w:val="en-US"/>
        </w:rPr>
        <w:t>C</w:t>
      </w:r>
      <w:r w:rsidRPr="00497D95">
        <w:rPr>
          <w:rFonts w:asciiTheme="majorHAnsi" w:eastAsia="Arial" w:hAnsiTheme="majorHAnsi" w:cstheme="majorHAnsi"/>
          <w:sz w:val="22"/>
        </w:rPr>
        <w:t>hronic.</w:t>
      </w:r>
      <w:r w:rsidRPr="00497D95">
        <w:rPr>
          <w:rFonts w:asciiTheme="majorHAnsi" w:eastAsia="Arial" w:hAnsiTheme="majorHAnsi" w:cstheme="majorHAnsi"/>
          <w:sz w:val="22"/>
          <w:lang w:val="en-US"/>
        </w:rPr>
        <w:t xml:space="preserve"> 3:</w:t>
      </w:r>
      <w:r w:rsidRPr="00497D95">
        <w:rPr>
          <w:rFonts w:asciiTheme="majorHAnsi" w:eastAsia="Arial" w:hAnsiTheme="majorHAnsi" w:cstheme="majorHAnsi"/>
          <w:b/>
          <w:sz w:val="22"/>
          <w:lang w:val="en-US"/>
        </w:rPr>
        <w:t xml:space="preserve"> </w:t>
      </w:r>
      <w:r w:rsidRPr="00497D95">
        <w:rPr>
          <w:rStyle w:val="Strong"/>
          <w:rFonts w:asciiTheme="majorHAnsi" w:hAnsiTheme="majorHAnsi" w:cstheme="majorHAnsi"/>
          <w:b w:val="0"/>
          <w:color w:val="000000"/>
          <w:sz w:val="22"/>
          <w:shd w:val="clear" w:color="auto" w:fill="FFFFFF"/>
        </w:rPr>
        <w:t xml:space="preserve">Nguy hại </w:t>
      </w:r>
      <w:r w:rsidRPr="00497D95">
        <w:rPr>
          <w:rStyle w:val="Strong"/>
          <w:rFonts w:asciiTheme="majorHAnsi" w:hAnsiTheme="majorHAnsi" w:cstheme="majorHAnsi"/>
          <w:b w:val="0"/>
          <w:color w:val="000000"/>
          <w:sz w:val="22"/>
          <w:shd w:val="clear" w:color="auto" w:fill="FFFFFF"/>
          <w:lang w:val="en-US"/>
        </w:rPr>
        <w:t>mãn</w:t>
      </w:r>
      <w:r w:rsidRPr="00497D95">
        <w:rPr>
          <w:rStyle w:val="Strong"/>
          <w:rFonts w:asciiTheme="majorHAnsi" w:hAnsiTheme="majorHAnsi" w:cstheme="majorHAnsi"/>
          <w:b w:val="0"/>
          <w:color w:val="000000"/>
          <w:sz w:val="22"/>
          <w:shd w:val="clear" w:color="auto" w:fill="FFFFFF"/>
        </w:rPr>
        <w:t xml:space="preserve"> tính đối với môi trường thủy sinh</w:t>
      </w:r>
      <w:r w:rsidRPr="00497D95">
        <w:rPr>
          <w:rStyle w:val="Strong"/>
          <w:rFonts w:asciiTheme="majorHAnsi" w:hAnsiTheme="majorHAnsi" w:cstheme="majorHAnsi"/>
          <w:b w:val="0"/>
          <w:color w:val="000000"/>
          <w:sz w:val="22"/>
          <w:shd w:val="clear" w:color="auto" w:fill="FFFFFF"/>
          <w:lang w:val="en-US"/>
        </w:rPr>
        <w:t>, nguy hiểm loại 3.</w:t>
      </w:r>
    </w:p>
    <w:p w14:paraId="4815BE39" w14:textId="0D09450F" w:rsidR="00874291" w:rsidRDefault="00874291"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97D95">
        <w:rPr>
          <w:rFonts w:asciiTheme="majorHAnsi" w:eastAsia="Arial" w:hAnsiTheme="majorHAnsi" w:cstheme="majorHAnsi"/>
          <w:sz w:val="22"/>
        </w:rPr>
        <w:t>STOT</w:t>
      </w:r>
      <w:r w:rsidRPr="00497D95">
        <w:rPr>
          <w:rFonts w:asciiTheme="majorHAnsi" w:eastAsia="Arial" w:hAnsiTheme="majorHAnsi" w:cstheme="majorHAnsi"/>
          <w:sz w:val="22"/>
          <w:lang w:val="en-US"/>
        </w:rPr>
        <w:t xml:space="preserve"> </w:t>
      </w:r>
      <w:r w:rsidRPr="00497D95">
        <w:rPr>
          <w:rFonts w:asciiTheme="majorHAnsi" w:eastAsia="Arial" w:hAnsiTheme="majorHAnsi" w:cstheme="majorHAnsi"/>
          <w:sz w:val="22"/>
        </w:rPr>
        <w:t>-</w:t>
      </w:r>
      <w:r w:rsidRPr="00497D95">
        <w:rPr>
          <w:rFonts w:asciiTheme="majorHAnsi" w:eastAsia="Arial" w:hAnsiTheme="majorHAnsi" w:cstheme="majorHAnsi"/>
          <w:sz w:val="22"/>
          <w:lang w:val="en-US"/>
        </w:rPr>
        <w:t xml:space="preserve"> </w:t>
      </w:r>
      <w:r w:rsidRPr="00497D95">
        <w:rPr>
          <w:rFonts w:asciiTheme="majorHAnsi" w:eastAsia="Arial" w:hAnsiTheme="majorHAnsi" w:cstheme="majorHAnsi"/>
          <w:sz w:val="22"/>
        </w:rPr>
        <w:t>SE 3</w:t>
      </w:r>
      <w:r w:rsidRPr="00497D95">
        <w:rPr>
          <w:rFonts w:asciiTheme="majorHAnsi" w:eastAsia="Arial" w:hAnsiTheme="majorHAnsi" w:cstheme="majorHAnsi"/>
          <w:sz w:val="22"/>
          <w:lang w:val="en-US"/>
        </w:rPr>
        <w:t xml:space="preserve">: </w:t>
      </w:r>
      <w:r w:rsidRPr="00497D95">
        <w:rPr>
          <w:rStyle w:val="Strong"/>
          <w:rFonts w:asciiTheme="majorHAnsi" w:hAnsiTheme="majorHAnsi" w:cstheme="majorHAnsi"/>
          <w:b w:val="0"/>
          <w:color w:val="000000"/>
          <w:sz w:val="22"/>
          <w:shd w:val="clear" w:color="auto" w:fill="FFFFFF"/>
        </w:rPr>
        <w:t>Độc tính đến cơ quan cụ thể sau phơi nhiễm đơn</w:t>
      </w:r>
      <w:r w:rsidRPr="00497D95">
        <w:rPr>
          <w:rStyle w:val="Strong"/>
          <w:rFonts w:asciiTheme="majorHAnsi" w:hAnsiTheme="majorHAnsi" w:cstheme="majorHAnsi"/>
          <w:b w:val="0"/>
          <w:color w:val="000000"/>
          <w:sz w:val="22"/>
          <w:shd w:val="clear" w:color="auto" w:fill="FFFFFF"/>
          <w:lang w:val="en-US"/>
        </w:rPr>
        <w:t>, nguy hiểm loại 3.</w:t>
      </w:r>
    </w:p>
    <w:p w14:paraId="37AB1562" w14:textId="7A835724" w:rsidR="0043097F" w:rsidRPr="00A145EC" w:rsidRDefault="00BB34B2"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A145EC">
        <w:rPr>
          <w:rStyle w:val="Strong"/>
          <w:rFonts w:asciiTheme="majorHAnsi" w:hAnsiTheme="majorHAnsi" w:cstheme="majorHAnsi"/>
          <w:b w:val="0"/>
          <w:color w:val="000000"/>
          <w:sz w:val="22"/>
          <w:shd w:val="clear" w:color="auto" w:fill="FFFFFF"/>
          <w:lang w:val="en-US"/>
        </w:rPr>
        <w:t>H225</w:t>
      </w:r>
      <w:r w:rsidR="00A145EC">
        <w:rPr>
          <w:rStyle w:val="Strong"/>
          <w:rFonts w:asciiTheme="majorHAnsi" w:hAnsiTheme="majorHAnsi" w:cstheme="majorHAnsi"/>
          <w:b w:val="0"/>
          <w:color w:val="000000"/>
          <w:sz w:val="22"/>
          <w:shd w:val="clear" w:color="auto" w:fill="FFFFFF"/>
          <w:lang w:val="en-US"/>
        </w:rPr>
        <w:t xml:space="preserve"> </w:t>
      </w:r>
      <w:r w:rsidR="00A145EC" w:rsidRPr="00A145EC">
        <w:rPr>
          <w:rStyle w:val="Strong"/>
          <w:rFonts w:asciiTheme="majorHAnsi" w:hAnsiTheme="majorHAnsi" w:cstheme="majorHAnsi"/>
          <w:b w:val="0"/>
          <w:color w:val="000000"/>
          <w:sz w:val="22"/>
          <w:shd w:val="clear" w:color="auto" w:fill="FFFFFF"/>
        </w:rPr>
        <w:t>Hơi và chất lỏng rất dễ cháy.</w:t>
      </w:r>
    </w:p>
    <w:p w14:paraId="2F8299EF" w14:textId="23D96603" w:rsidR="00370C52" w:rsidRPr="00A145EC" w:rsidRDefault="00370C52"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145EC">
        <w:rPr>
          <w:rFonts w:asciiTheme="majorHAnsi" w:hAnsiTheme="majorHAnsi" w:cstheme="majorHAnsi"/>
          <w:sz w:val="22"/>
          <w:lang w:val="en-US"/>
        </w:rPr>
        <w:t xml:space="preserve">H226 </w:t>
      </w:r>
      <w:r w:rsidRPr="00A145EC">
        <w:rPr>
          <w:rStyle w:val="Strong"/>
          <w:rFonts w:asciiTheme="majorHAnsi" w:hAnsiTheme="majorHAnsi" w:cstheme="majorHAnsi"/>
          <w:b w:val="0"/>
          <w:color w:val="000000"/>
          <w:sz w:val="22"/>
          <w:shd w:val="clear" w:color="auto" w:fill="FFFFFF"/>
        </w:rPr>
        <w:t>Chất lỏng và hơi dễ cháy</w:t>
      </w:r>
      <w:r w:rsidRPr="00A145EC">
        <w:rPr>
          <w:rStyle w:val="Strong"/>
          <w:rFonts w:asciiTheme="majorHAnsi" w:hAnsiTheme="majorHAnsi" w:cstheme="majorHAnsi"/>
          <w:b w:val="0"/>
          <w:color w:val="000000"/>
          <w:sz w:val="22"/>
          <w:shd w:val="clear" w:color="auto" w:fill="FFFFFF"/>
          <w:lang w:val="en-US"/>
        </w:rPr>
        <w:t>.</w:t>
      </w:r>
    </w:p>
    <w:p w14:paraId="662B4918" w14:textId="25A00CEA" w:rsidR="007D228A" w:rsidRPr="00A145EC" w:rsidRDefault="007D228A" w:rsidP="007A13C8">
      <w:pPr>
        <w:tabs>
          <w:tab w:val="left" w:pos="5103"/>
        </w:tabs>
        <w:spacing w:after="0" w:line="276" w:lineRule="auto"/>
        <w:ind w:left="709"/>
        <w:jc w:val="both"/>
        <w:rPr>
          <w:rFonts w:asciiTheme="majorHAnsi" w:hAnsiTheme="majorHAnsi" w:cstheme="majorHAnsi"/>
          <w:sz w:val="22"/>
          <w:lang w:val="en-US"/>
        </w:rPr>
      </w:pPr>
      <w:r w:rsidRPr="00A145EC">
        <w:rPr>
          <w:rFonts w:asciiTheme="majorHAnsi" w:hAnsiTheme="majorHAnsi" w:cstheme="majorHAnsi"/>
          <w:sz w:val="22"/>
        </w:rPr>
        <w:lastRenderedPageBreak/>
        <w:t>H</w:t>
      </w:r>
      <w:r w:rsidRPr="00A145EC">
        <w:rPr>
          <w:rFonts w:asciiTheme="majorHAnsi" w:hAnsiTheme="majorHAnsi" w:cstheme="majorHAnsi"/>
          <w:sz w:val="22"/>
          <w:lang w:val="en-US"/>
        </w:rPr>
        <w:t>302</w:t>
      </w:r>
      <w:r w:rsidRPr="00A145EC">
        <w:rPr>
          <w:rFonts w:asciiTheme="majorHAnsi" w:hAnsiTheme="majorHAnsi" w:cstheme="majorHAnsi"/>
          <w:sz w:val="22"/>
        </w:rPr>
        <w:t xml:space="preserve"> </w:t>
      </w:r>
      <w:r w:rsidRPr="00A145EC">
        <w:rPr>
          <w:rStyle w:val="Strong"/>
          <w:rFonts w:asciiTheme="majorHAnsi" w:hAnsiTheme="majorHAnsi" w:cstheme="majorHAnsi"/>
          <w:b w:val="0"/>
          <w:color w:val="000000"/>
          <w:sz w:val="22"/>
          <w:shd w:val="clear" w:color="auto" w:fill="FFFFFF"/>
          <w:lang w:val="en-US"/>
        </w:rPr>
        <w:t>C</w:t>
      </w:r>
      <w:r w:rsidRPr="00A145EC">
        <w:rPr>
          <w:rStyle w:val="Strong"/>
          <w:rFonts w:asciiTheme="majorHAnsi" w:hAnsiTheme="majorHAnsi" w:cstheme="majorHAnsi"/>
          <w:b w:val="0"/>
          <w:color w:val="000000"/>
          <w:sz w:val="22"/>
          <w:shd w:val="clear" w:color="auto" w:fill="FFFFFF"/>
        </w:rPr>
        <w:t>ó hại nếu nuốt phải</w:t>
      </w:r>
      <w:r w:rsidRPr="00A145EC">
        <w:rPr>
          <w:rStyle w:val="Strong"/>
          <w:rFonts w:asciiTheme="majorHAnsi" w:hAnsiTheme="majorHAnsi" w:cstheme="majorHAnsi"/>
          <w:b w:val="0"/>
          <w:color w:val="000000"/>
          <w:sz w:val="22"/>
          <w:shd w:val="clear" w:color="auto" w:fill="FFFFFF"/>
          <w:lang w:val="en-US"/>
        </w:rPr>
        <w:t>.</w:t>
      </w:r>
    </w:p>
    <w:p w14:paraId="538105B9" w14:textId="0B28CBB3" w:rsidR="00370C52" w:rsidRPr="00A145EC" w:rsidRDefault="00370C52" w:rsidP="00370C52">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A145EC">
        <w:rPr>
          <w:rFonts w:asciiTheme="majorHAnsi" w:eastAsia="SimSun" w:hAnsiTheme="majorHAnsi" w:cstheme="majorHAnsi"/>
          <w:sz w:val="22"/>
          <w:lang w:val="en-US"/>
        </w:rPr>
        <w:t xml:space="preserve">H314 </w:t>
      </w:r>
      <w:r w:rsidRPr="00A145EC">
        <w:rPr>
          <w:rStyle w:val="Strong"/>
          <w:rFonts w:asciiTheme="majorHAnsi" w:hAnsiTheme="majorHAnsi" w:cstheme="majorHAnsi"/>
          <w:b w:val="0"/>
          <w:color w:val="000000"/>
          <w:sz w:val="22"/>
          <w:shd w:val="clear" w:color="auto" w:fill="FFFFFF"/>
        </w:rPr>
        <w:t>Gây bỏng da nghiêm trọng và hỏng mắt</w:t>
      </w:r>
      <w:r w:rsidRPr="00A145EC">
        <w:rPr>
          <w:rStyle w:val="Strong"/>
          <w:rFonts w:asciiTheme="majorHAnsi" w:hAnsiTheme="majorHAnsi" w:cstheme="majorHAnsi"/>
          <w:b w:val="0"/>
          <w:color w:val="000000"/>
          <w:sz w:val="22"/>
          <w:shd w:val="clear" w:color="auto" w:fill="FFFFFF"/>
          <w:lang w:val="en-US"/>
        </w:rPr>
        <w:t>.</w:t>
      </w:r>
    </w:p>
    <w:p w14:paraId="37915393" w14:textId="32792A99" w:rsidR="007A13C8" w:rsidRPr="00A145EC" w:rsidRDefault="007A13C8" w:rsidP="007A13C8">
      <w:pPr>
        <w:tabs>
          <w:tab w:val="left" w:pos="5103"/>
        </w:tabs>
        <w:spacing w:after="0" w:line="276" w:lineRule="auto"/>
        <w:ind w:left="709"/>
        <w:jc w:val="both"/>
        <w:rPr>
          <w:rFonts w:asciiTheme="majorHAnsi" w:hAnsiTheme="majorHAnsi" w:cstheme="majorHAnsi"/>
          <w:bCs/>
          <w:color w:val="000000"/>
          <w:sz w:val="22"/>
          <w:shd w:val="clear" w:color="auto" w:fill="FFFFFF"/>
          <w:lang w:val="en-US"/>
        </w:rPr>
      </w:pPr>
      <w:r w:rsidRPr="00A145EC">
        <w:rPr>
          <w:rFonts w:asciiTheme="majorHAnsi" w:hAnsiTheme="majorHAnsi" w:cstheme="majorHAnsi"/>
          <w:sz w:val="22"/>
          <w:lang w:val="en-US"/>
        </w:rPr>
        <w:t xml:space="preserve">H315 </w:t>
      </w:r>
      <w:r w:rsidRPr="00A145EC">
        <w:rPr>
          <w:rStyle w:val="Strong"/>
          <w:rFonts w:asciiTheme="majorHAnsi" w:hAnsiTheme="majorHAnsi" w:cstheme="majorHAnsi"/>
          <w:b w:val="0"/>
          <w:color w:val="000000"/>
          <w:sz w:val="22"/>
          <w:shd w:val="clear" w:color="auto" w:fill="FFFFFF"/>
        </w:rPr>
        <w:t>Gây kích ứng da</w:t>
      </w:r>
      <w:r w:rsidRPr="00A145EC">
        <w:rPr>
          <w:rStyle w:val="Strong"/>
          <w:rFonts w:asciiTheme="majorHAnsi" w:hAnsiTheme="majorHAnsi" w:cstheme="majorHAnsi"/>
          <w:b w:val="0"/>
          <w:color w:val="000000"/>
          <w:sz w:val="22"/>
          <w:shd w:val="clear" w:color="auto" w:fill="FFFFFF"/>
          <w:lang w:val="en-US"/>
        </w:rPr>
        <w:t>.</w:t>
      </w:r>
    </w:p>
    <w:p w14:paraId="25FA85B9" w14:textId="77777777" w:rsidR="00CC7E63" w:rsidRPr="00A145EC" w:rsidRDefault="007A13C8" w:rsidP="002F7ABF">
      <w:pPr>
        <w:tabs>
          <w:tab w:val="left" w:pos="1605"/>
        </w:tabs>
        <w:spacing w:after="0" w:line="276" w:lineRule="auto"/>
        <w:ind w:firstLine="720"/>
        <w:contextualSpacing/>
        <w:jc w:val="both"/>
        <w:rPr>
          <w:rFonts w:asciiTheme="majorHAnsi" w:eastAsia="Arial" w:hAnsiTheme="majorHAnsi" w:cstheme="majorHAnsi"/>
          <w:b/>
          <w:sz w:val="22"/>
          <w:lang w:val="en-US"/>
        </w:rPr>
      </w:pPr>
      <w:r w:rsidRPr="00A145EC">
        <w:rPr>
          <w:rFonts w:asciiTheme="majorHAnsi" w:eastAsia="Arial" w:hAnsiTheme="majorHAnsi" w:cstheme="majorHAnsi"/>
          <w:sz w:val="22"/>
          <w:lang w:val="en-US"/>
        </w:rPr>
        <w:t>H316</w:t>
      </w:r>
      <w:r w:rsidR="002F7ABF" w:rsidRPr="00A145EC">
        <w:rPr>
          <w:rFonts w:asciiTheme="majorHAnsi" w:eastAsia="Arial" w:hAnsiTheme="majorHAnsi" w:cstheme="majorHAnsi"/>
          <w:sz w:val="22"/>
          <w:lang w:val="en-US"/>
        </w:rPr>
        <w:t xml:space="preserve"> </w:t>
      </w:r>
      <w:r w:rsidR="002F7ABF" w:rsidRPr="00A145EC">
        <w:rPr>
          <w:rStyle w:val="Strong"/>
          <w:rFonts w:asciiTheme="majorHAnsi" w:hAnsiTheme="majorHAnsi" w:cstheme="majorHAnsi"/>
          <w:b w:val="0"/>
          <w:color w:val="000000"/>
          <w:sz w:val="22"/>
          <w:shd w:val="clear" w:color="auto" w:fill="FFFFFF"/>
        </w:rPr>
        <w:t>Gây kích ứng da nhẹ</w:t>
      </w:r>
      <w:r w:rsidR="002F7ABF" w:rsidRPr="00A145EC">
        <w:rPr>
          <w:rStyle w:val="Strong"/>
          <w:rFonts w:asciiTheme="majorHAnsi" w:hAnsiTheme="majorHAnsi" w:cstheme="majorHAnsi"/>
          <w:b w:val="0"/>
          <w:color w:val="000000"/>
          <w:sz w:val="22"/>
          <w:shd w:val="clear" w:color="auto" w:fill="FFFFFF"/>
          <w:lang w:val="en-US"/>
        </w:rPr>
        <w:t>.</w:t>
      </w:r>
    </w:p>
    <w:p w14:paraId="24F8865A" w14:textId="45F3BB49" w:rsidR="0057330A" w:rsidRPr="00A145EC" w:rsidRDefault="00CC7E63" w:rsidP="002F7ABF">
      <w:pPr>
        <w:tabs>
          <w:tab w:val="left" w:pos="1605"/>
        </w:tabs>
        <w:spacing w:after="0" w:line="276" w:lineRule="auto"/>
        <w:ind w:firstLine="720"/>
        <w:contextualSpacing/>
        <w:jc w:val="both"/>
        <w:rPr>
          <w:rFonts w:asciiTheme="majorHAnsi" w:eastAsia="Arial" w:hAnsiTheme="majorHAnsi" w:cstheme="majorHAnsi"/>
          <w:b/>
          <w:sz w:val="22"/>
          <w:lang w:val="en-US"/>
        </w:rPr>
      </w:pPr>
      <w:r w:rsidRPr="00A145EC">
        <w:rPr>
          <w:rFonts w:asciiTheme="majorHAnsi" w:eastAsia="Arial" w:hAnsiTheme="majorHAnsi" w:cstheme="majorHAnsi"/>
          <w:sz w:val="22"/>
          <w:lang w:val="en-US"/>
        </w:rPr>
        <w:t xml:space="preserve">H318 </w:t>
      </w:r>
      <w:r w:rsidR="00A145EC" w:rsidRPr="00A145EC">
        <w:rPr>
          <w:rStyle w:val="Strong"/>
          <w:rFonts w:asciiTheme="majorHAnsi" w:hAnsiTheme="majorHAnsi" w:cstheme="majorHAnsi"/>
          <w:b w:val="0"/>
          <w:color w:val="000000"/>
          <w:sz w:val="22"/>
          <w:shd w:val="clear" w:color="auto" w:fill="FFFFFF"/>
        </w:rPr>
        <w:t>Gây tổn thương mắt nghiêm trọng</w:t>
      </w:r>
      <w:r w:rsidR="00A145EC" w:rsidRPr="00A145EC">
        <w:rPr>
          <w:rStyle w:val="Strong"/>
          <w:rFonts w:asciiTheme="majorHAnsi" w:hAnsiTheme="majorHAnsi" w:cstheme="majorHAnsi"/>
          <w:b w:val="0"/>
          <w:color w:val="000000"/>
          <w:sz w:val="22"/>
          <w:shd w:val="clear" w:color="auto" w:fill="FFFFFF"/>
          <w:lang w:val="en-US"/>
        </w:rPr>
        <w:t>.</w:t>
      </w:r>
    </w:p>
    <w:p w14:paraId="01F09638" w14:textId="081C35C4" w:rsidR="007A13C8" w:rsidRPr="00A145EC" w:rsidRDefault="007A13C8"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145EC">
        <w:rPr>
          <w:rFonts w:asciiTheme="majorHAnsi" w:hAnsiTheme="majorHAnsi" w:cstheme="majorHAnsi"/>
          <w:sz w:val="22"/>
          <w:lang w:val="en-US"/>
        </w:rPr>
        <w:t xml:space="preserve">H319 </w:t>
      </w:r>
      <w:r w:rsidRPr="00A145EC">
        <w:rPr>
          <w:rStyle w:val="Strong"/>
          <w:rFonts w:asciiTheme="majorHAnsi" w:hAnsiTheme="majorHAnsi" w:cstheme="majorHAnsi"/>
          <w:b w:val="0"/>
          <w:color w:val="000000"/>
          <w:sz w:val="22"/>
          <w:shd w:val="clear" w:color="auto" w:fill="FFFFFF"/>
        </w:rPr>
        <w:t>Gây kích ứng mắt nghiêm trọng</w:t>
      </w:r>
      <w:r w:rsidRPr="00A145EC">
        <w:rPr>
          <w:rStyle w:val="Strong"/>
          <w:rFonts w:asciiTheme="majorHAnsi" w:hAnsiTheme="majorHAnsi" w:cstheme="majorHAnsi"/>
          <w:b w:val="0"/>
          <w:color w:val="000000"/>
          <w:sz w:val="22"/>
          <w:shd w:val="clear" w:color="auto" w:fill="FFFFFF"/>
          <w:lang w:val="en-US"/>
        </w:rPr>
        <w:t>.</w:t>
      </w:r>
    </w:p>
    <w:p w14:paraId="34424FFD" w14:textId="4BBD9902" w:rsidR="007A13C8" w:rsidRPr="00A145EC" w:rsidRDefault="007A13C8"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145EC">
        <w:rPr>
          <w:rFonts w:asciiTheme="majorHAnsi" w:hAnsiTheme="majorHAnsi" w:cstheme="majorHAnsi"/>
          <w:sz w:val="22"/>
          <w:lang w:val="en-US"/>
        </w:rPr>
        <w:t xml:space="preserve">H332 </w:t>
      </w:r>
      <w:r w:rsidRPr="00A145EC">
        <w:rPr>
          <w:rStyle w:val="Strong"/>
          <w:rFonts w:asciiTheme="majorHAnsi" w:hAnsiTheme="majorHAnsi" w:cstheme="majorHAnsi"/>
          <w:b w:val="0"/>
          <w:color w:val="000000"/>
          <w:sz w:val="22"/>
          <w:shd w:val="clear" w:color="auto" w:fill="FFFFFF"/>
        </w:rPr>
        <w:t>Có hại nếu hít phải</w:t>
      </w:r>
      <w:r w:rsidRPr="00A145EC">
        <w:rPr>
          <w:rStyle w:val="Strong"/>
          <w:rFonts w:asciiTheme="majorHAnsi" w:hAnsiTheme="majorHAnsi" w:cstheme="majorHAnsi"/>
          <w:b w:val="0"/>
          <w:color w:val="000000"/>
          <w:sz w:val="22"/>
          <w:shd w:val="clear" w:color="auto" w:fill="FFFFFF"/>
          <w:lang w:val="en-US"/>
        </w:rPr>
        <w:t>.</w:t>
      </w:r>
    </w:p>
    <w:p w14:paraId="43A3BF2A" w14:textId="478105F4" w:rsidR="00BB34B2" w:rsidRPr="00A145EC" w:rsidRDefault="00BB34B2" w:rsidP="007A13C8">
      <w:pPr>
        <w:tabs>
          <w:tab w:val="left" w:pos="5103"/>
        </w:tabs>
        <w:spacing w:after="0" w:line="276" w:lineRule="auto"/>
        <w:ind w:left="709"/>
        <w:jc w:val="both"/>
        <w:rPr>
          <w:rStyle w:val="Strong"/>
          <w:color w:val="000000"/>
          <w:shd w:val="clear" w:color="auto" w:fill="FFFFFF"/>
        </w:rPr>
      </w:pPr>
      <w:r w:rsidRPr="00A145EC">
        <w:rPr>
          <w:rFonts w:asciiTheme="majorHAnsi" w:hAnsiTheme="majorHAnsi" w:cstheme="majorHAnsi"/>
          <w:sz w:val="22"/>
          <w:lang w:val="en-US"/>
        </w:rPr>
        <w:t>H336</w:t>
      </w:r>
      <w:r w:rsidR="00A145EC">
        <w:rPr>
          <w:rFonts w:asciiTheme="majorHAnsi" w:hAnsiTheme="majorHAnsi" w:cstheme="majorHAnsi"/>
          <w:sz w:val="22"/>
          <w:lang w:val="en-US"/>
        </w:rPr>
        <w:t xml:space="preserve"> </w:t>
      </w:r>
      <w:r w:rsidR="00A145EC" w:rsidRPr="00A145EC">
        <w:rPr>
          <w:rStyle w:val="Strong"/>
          <w:rFonts w:asciiTheme="majorHAnsi" w:hAnsiTheme="majorHAnsi" w:cstheme="majorHAnsi"/>
          <w:b w:val="0"/>
          <w:color w:val="000000"/>
          <w:sz w:val="22"/>
          <w:shd w:val="clear" w:color="auto" w:fill="FFFFFF"/>
        </w:rPr>
        <w:t>Có thể gây buồn ngủ hoặc chóng mặt.</w:t>
      </w:r>
    </w:p>
    <w:p w14:paraId="36E2C23C" w14:textId="682EEE68" w:rsidR="007A13C8" w:rsidRPr="00A145EC" w:rsidRDefault="007D228A"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145EC">
        <w:rPr>
          <w:rFonts w:asciiTheme="majorHAnsi" w:eastAsia="Arial" w:hAnsiTheme="majorHAnsi" w:cstheme="majorHAnsi"/>
          <w:sz w:val="22"/>
          <w:lang w:val="en-US"/>
        </w:rPr>
        <w:t xml:space="preserve">H400 </w:t>
      </w:r>
      <w:r w:rsidRPr="00A145EC">
        <w:rPr>
          <w:rStyle w:val="Strong"/>
          <w:rFonts w:asciiTheme="majorHAnsi" w:hAnsiTheme="majorHAnsi" w:cstheme="majorHAnsi"/>
          <w:b w:val="0"/>
          <w:color w:val="000000"/>
          <w:sz w:val="22"/>
          <w:shd w:val="clear" w:color="auto" w:fill="FFFFFF"/>
        </w:rPr>
        <w:t>Rất độc đối với sinh vật thuỷ sinh</w:t>
      </w:r>
      <w:r w:rsidRPr="00A145EC">
        <w:rPr>
          <w:rStyle w:val="Strong"/>
          <w:rFonts w:asciiTheme="majorHAnsi" w:hAnsiTheme="majorHAnsi" w:cstheme="majorHAnsi"/>
          <w:b w:val="0"/>
          <w:color w:val="000000"/>
          <w:sz w:val="22"/>
          <w:shd w:val="clear" w:color="auto" w:fill="FFFFFF"/>
          <w:lang w:val="en-US"/>
        </w:rPr>
        <w:t>.</w:t>
      </w:r>
    </w:p>
    <w:p w14:paraId="1B76A475" w14:textId="283A1753" w:rsidR="00370C52" w:rsidRPr="00A145EC" w:rsidRDefault="007A13C8"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145EC">
        <w:rPr>
          <w:rFonts w:asciiTheme="majorHAnsi" w:eastAsia="Arial" w:hAnsiTheme="majorHAnsi" w:cstheme="majorHAnsi"/>
          <w:sz w:val="22"/>
          <w:lang w:val="en-US"/>
        </w:rPr>
        <w:t>H402</w:t>
      </w:r>
      <w:r w:rsidR="002F7ABF" w:rsidRPr="00A145EC">
        <w:rPr>
          <w:rFonts w:asciiTheme="majorHAnsi" w:eastAsia="Arial" w:hAnsiTheme="majorHAnsi" w:cstheme="majorHAnsi"/>
          <w:sz w:val="22"/>
          <w:lang w:val="en-US"/>
        </w:rPr>
        <w:t xml:space="preserve"> </w:t>
      </w:r>
      <w:r w:rsidR="002F7ABF" w:rsidRPr="00A145EC">
        <w:rPr>
          <w:rStyle w:val="Strong"/>
          <w:rFonts w:asciiTheme="majorHAnsi" w:hAnsiTheme="majorHAnsi" w:cstheme="majorHAnsi"/>
          <w:b w:val="0"/>
          <w:color w:val="000000"/>
          <w:sz w:val="22"/>
          <w:shd w:val="clear" w:color="auto" w:fill="FFFFFF"/>
        </w:rPr>
        <w:t>Có hại đối với sinh vật thuỷ sinh</w:t>
      </w:r>
      <w:r w:rsidR="002F7ABF" w:rsidRPr="00A145EC">
        <w:rPr>
          <w:rStyle w:val="Strong"/>
          <w:rFonts w:asciiTheme="majorHAnsi" w:hAnsiTheme="majorHAnsi" w:cstheme="majorHAnsi"/>
          <w:b w:val="0"/>
          <w:color w:val="000000"/>
          <w:sz w:val="22"/>
          <w:shd w:val="clear" w:color="auto" w:fill="FFFFFF"/>
          <w:lang w:val="en-US"/>
        </w:rPr>
        <w:t>.</w:t>
      </w:r>
    </w:p>
    <w:p w14:paraId="579D9D7F" w14:textId="6A0C8E81" w:rsidR="00CC7E63" w:rsidRPr="00A145EC" w:rsidRDefault="00CC7E63" w:rsidP="0057330A">
      <w:pPr>
        <w:spacing w:after="0" w:line="276" w:lineRule="auto"/>
        <w:ind w:firstLine="720"/>
        <w:contextualSpacing/>
        <w:jc w:val="both"/>
        <w:rPr>
          <w:rStyle w:val="Strong"/>
          <w:color w:val="000000"/>
          <w:shd w:val="clear" w:color="auto" w:fill="FFFFFF"/>
        </w:rPr>
      </w:pPr>
      <w:r w:rsidRPr="00A145EC">
        <w:rPr>
          <w:rFonts w:asciiTheme="majorHAnsi" w:eastAsia="Arial" w:hAnsiTheme="majorHAnsi" w:cstheme="majorHAnsi"/>
          <w:sz w:val="22"/>
          <w:lang w:val="en-US"/>
        </w:rPr>
        <w:t xml:space="preserve">H411 </w:t>
      </w:r>
      <w:r w:rsidR="00A145EC" w:rsidRPr="00A145EC">
        <w:rPr>
          <w:rStyle w:val="Strong"/>
          <w:rFonts w:asciiTheme="majorHAnsi" w:hAnsiTheme="majorHAnsi" w:cstheme="majorHAnsi"/>
          <w:b w:val="0"/>
          <w:color w:val="000000"/>
          <w:sz w:val="22"/>
          <w:shd w:val="clear" w:color="auto" w:fill="FFFFFF"/>
        </w:rPr>
        <w:t>Độc đối với sinh vật thuỷ sinh với ảnh hưởng kéo dài.</w:t>
      </w:r>
    </w:p>
    <w:p w14:paraId="5D71E277" w14:textId="750EB280" w:rsidR="007D228A" w:rsidRDefault="00CB3899"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145EC">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57052C28">
                <wp:simplePos x="0" y="0"/>
                <wp:positionH relativeFrom="margin">
                  <wp:posOffset>0</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vuP2U90A&#10;AAAGAQAADwAAAAAAAAAAAAAAAACfBAAAZHJzL2Rvd25yZXYueG1sUEsFBgAAAAAEAAQA8wAAAKkF&#10;A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370C52" w:rsidRPr="00A145EC">
        <w:rPr>
          <w:rFonts w:asciiTheme="majorHAnsi" w:eastAsia="Arial" w:hAnsiTheme="majorHAnsi" w:cstheme="majorHAnsi"/>
          <w:sz w:val="22"/>
          <w:lang w:val="en-US"/>
        </w:rPr>
        <w:t xml:space="preserve">H412 </w:t>
      </w:r>
      <w:r w:rsidR="002F7ABF" w:rsidRPr="00A145EC">
        <w:rPr>
          <w:rFonts w:asciiTheme="majorHAnsi" w:hAnsiTheme="majorHAnsi" w:cstheme="majorHAnsi"/>
          <w:color w:val="000000"/>
          <w:sz w:val="22"/>
          <w:shd w:val="clear" w:color="auto" w:fill="FFFFFF"/>
        </w:rPr>
        <w:t xml:space="preserve"> </w:t>
      </w:r>
      <w:r w:rsidR="002F7ABF" w:rsidRPr="00A145EC">
        <w:rPr>
          <w:rStyle w:val="Strong"/>
          <w:rFonts w:asciiTheme="majorHAnsi" w:hAnsiTheme="majorHAnsi" w:cstheme="majorHAnsi"/>
          <w:b w:val="0"/>
          <w:color w:val="000000"/>
          <w:sz w:val="22"/>
          <w:shd w:val="clear" w:color="auto" w:fill="FFFFFF"/>
        </w:rPr>
        <w:t>Có h</w:t>
      </w:r>
      <w:r w:rsidR="002F7ABF" w:rsidRPr="00E305B8">
        <w:rPr>
          <w:rStyle w:val="Strong"/>
          <w:rFonts w:asciiTheme="majorHAnsi" w:hAnsiTheme="majorHAnsi" w:cstheme="majorHAnsi"/>
          <w:b w:val="0"/>
          <w:color w:val="000000"/>
          <w:sz w:val="22"/>
          <w:shd w:val="clear" w:color="auto" w:fill="FFFFFF"/>
        </w:rPr>
        <w:t>ại đối với sinh vật thuỷ sinh với ảnh hưởng kéo dài</w:t>
      </w:r>
      <w:r w:rsidR="002F7ABF" w:rsidRPr="00E305B8">
        <w:rPr>
          <w:rStyle w:val="Strong"/>
          <w:rFonts w:asciiTheme="majorHAnsi" w:hAnsiTheme="majorHAnsi" w:cstheme="majorHAnsi"/>
          <w:b w:val="0"/>
          <w:color w:val="000000"/>
          <w:sz w:val="22"/>
          <w:shd w:val="clear" w:color="auto" w:fill="FFFFFF"/>
          <w:lang w:val="en-US"/>
        </w:rPr>
        <w:t>.</w:t>
      </w:r>
    </w:p>
    <w:p w14:paraId="314D4E80" w14:textId="77777777"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4CBAC" w14:textId="77777777" w:rsidR="008770DE" w:rsidRDefault="008770DE" w:rsidP="000361A5">
      <w:pPr>
        <w:spacing w:after="0" w:line="240" w:lineRule="auto"/>
      </w:pPr>
      <w:r>
        <w:separator/>
      </w:r>
    </w:p>
  </w:endnote>
  <w:endnote w:type="continuationSeparator" w:id="0">
    <w:p w14:paraId="2FF6E0C3" w14:textId="77777777" w:rsidR="008770DE" w:rsidRDefault="008770D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E013E" w14:textId="77777777" w:rsidR="008770DE" w:rsidRDefault="008770DE" w:rsidP="000361A5">
      <w:pPr>
        <w:spacing w:after="0" w:line="240" w:lineRule="auto"/>
      </w:pPr>
      <w:r>
        <w:separator/>
      </w:r>
    </w:p>
  </w:footnote>
  <w:footnote w:type="continuationSeparator" w:id="0">
    <w:p w14:paraId="25910940" w14:textId="77777777" w:rsidR="008770DE" w:rsidRDefault="008770D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93F5456"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POS-141 (HCL-141)</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E39CE0D"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29/10/2022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4EAB"/>
    <w:rsid w:val="00045927"/>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765D"/>
    <w:rsid w:val="000D1DED"/>
    <w:rsid w:val="000D2810"/>
    <w:rsid w:val="000D2BC8"/>
    <w:rsid w:val="000D2FED"/>
    <w:rsid w:val="000D36C4"/>
    <w:rsid w:val="000D6BAF"/>
    <w:rsid w:val="000E0A28"/>
    <w:rsid w:val="000E38AA"/>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48A"/>
    <w:rsid w:val="001807B1"/>
    <w:rsid w:val="00182033"/>
    <w:rsid w:val="00183681"/>
    <w:rsid w:val="001836F7"/>
    <w:rsid w:val="00183ADB"/>
    <w:rsid w:val="00192B01"/>
    <w:rsid w:val="00197D5B"/>
    <w:rsid w:val="001A1A4E"/>
    <w:rsid w:val="001A48F1"/>
    <w:rsid w:val="001A6AE5"/>
    <w:rsid w:val="001A71D7"/>
    <w:rsid w:val="001B022D"/>
    <w:rsid w:val="001B0A25"/>
    <w:rsid w:val="001B0E0A"/>
    <w:rsid w:val="001B1E7A"/>
    <w:rsid w:val="001B48E5"/>
    <w:rsid w:val="001B644C"/>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618FD"/>
    <w:rsid w:val="00263B25"/>
    <w:rsid w:val="00263CF4"/>
    <w:rsid w:val="00263DEF"/>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903"/>
    <w:rsid w:val="002E259C"/>
    <w:rsid w:val="002E28FC"/>
    <w:rsid w:val="002E3CDD"/>
    <w:rsid w:val="002E556F"/>
    <w:rsid w:val="002E683E"/>
    <w:rsid w:val="002E7AF5"/>
    <w:rsid w:val="002E7DBD"/>
    <w:rsid w:val="002F102B"/>
    <w:rsid w:val="002F1BA2"/>
    <w:rsid w:val="002F3027"/>
    <w:rsid w:val="002F360F"/>
    <w:rsid w:val="002F3783"/>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70684"/>
    <w:rsid w:val="00370C52"/>
    <w:rsid w:val="00371CB5"/>
    <w:rsid w:val="00371D54"/>
    <w:rsid w:val="00372AE4"/>
    <w:rsid w:val="0037458A"/>
    <w:rsid w:val="00375399"/>
    <w:rsid w:val="003766FB"/>
    <w:rsid w:val="00377D6C"/>
    <w:rsid w:val="003800F2"/>
    <w:rsid w:val="0038267B"/>
    <w:rsid w:val="00384A86"/>
    <w:rsid w:val="0038598E"/>
    <w:rsid w:val="0038620A"/>
    <w:rsid w:val="00386469"/>
    <w:rsid w:val="0038700F"/>
    <w:rsid w:val="00387F3F"/>
    <w:rsid w:val="003904E5"/>
    <w:rsid w:val="00390B7C"/>
    <w:rsid w:val="00391134"/>
    <w:rsid w:val="00391870"/>
    <w:rsid w:val="0039285D"/>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BDC"/>
    <w:rsid w:val="003B5EBC"/>
    <w:rsid w:val="003C023C"/>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97F"/>
    <w:rsid w:val="00430FF1"/>
    <w:rsid w:val="0043176E"/>
    <w:rsid w:val="00431803"/>
    <w:rsid w:val="00432E69"/>
    <w:rsid w:val="00432E8B"/>
    <w:rsid w:val="004353FF"/>
    <w:rsid w:val="004355C6"/>
    <w:rsid w:val="00440AA6"/>
    <w:rsid w:val="004420BF"/>
    <w:rsid w:val="00443AC9"/>
    <w:rsid w:val="00444514"/>
    <w:rsid w:val="00446FBC"/>
    <w:rsid w:val="00447F47"/>
    <w:rsid w:val="00451F94"/>
    <w:rsid w:val="00454D3C"/>
    <w:rsid w:val="00455604"/>
    <w:rsid w:val="0045677C"/>
    <w:rsid w:val="00456881"/>
    <w:rsid w:val="00457BC4"/>
    <w:rsid w:val="00460014"/>
    <w:rsid w:val="00460178"/>
    <w:rsid w:val="00460A7B"/>
    <w:rsid w:val="00461F42"/>
    <w:rsid w:val="0046518D"/>
    <w:rsid w:val="00465498"/>
    <w:rsid w:val="00465C42"/>
    <w:rsid w:val="004669D2"/>
    <w:rsid w:val="00467570"/>
    <w:rsid w:val="00470CB4"/>
    <w:rsid w:val="004733F4"/>
    <w:rsid w:val="00475E03"/>
    <w:rsid w:val="0047731D"/>
    <w:rsid w:val="00477CB1"/>
    <w:rsid w:val="00480D88"/>
    <w:rsid w:val="00481443"/>
    <w:rsid w:val="00483146"/>
    <w:rsid w:val="00487D83"/>
    <w:rsid w:val="00490DFE"/>
    <w:rsid w:val="00491998"/>
    <w:rsid w:val="004931E9"/>
    <w:rsid w:val="00493C44"/>
    <w:rsid w:val="00495669"/>
    <w:rsid w:val="00497D95"/>
    <w:rsid w:val="004A0851"/>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604E"/>
    <w:rsid w:val="00507452"/>
    <w:rsid w:val="00510B81"/>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35F48"/>
    <w:rsid w:val="005362FD"/>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F3E64"/>
    <w:rsid w:val="005F4423"/>
    <w:rsid w:val="005F6DF4"/>
    <w:rsid w:val="00602123"/>
    <w:rsid w:val="00603694"/>
    <w:rsid w:val="0060393A"/>
    <w:rsid w:val="006042BF"/>
    <w:rsid w:val="00604D07"/>
    <w:rsid w:val="00610622"/>
    <w:rsid w:val="00610A02"/>
    <w:rsid w:val="006127A0"/>
    <w:rsid w:val="006148FF"/>
    <w:rsid w:val="00615175"/>
    <w:rsid w:val="006152A4"/>
    <w:rsid w:val="006160C9"/>
    <w:rsid w:val="00616676"/>
    <w:rsid w:val="0062166D"/>
    <w:rsid w:val="006237EE"/>
    <w:rsid w:val="006243A0"/>
    <w:rsid w:val="00624A53"/>
    <w:rsid w:val="00633E18"/>
    <w:rsid w:val="00634820"/>
    <w:rsid w:val="00634F77"/>
    <w:rsid w:val="00634FB3"/>
    <w:rsid w:val="00642D27"/>
    <w:rsid w:val="00644503"/>
    <w:rsid w:val="006462E4"/>
    <w:rsid w:val="006464D8"/>
    <w:rsid w:val="00647229"/>
    <w:rsid w:val="006502F2"/>
    <w:rsid w:val="00653761"/>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64D8"/>
    <w:rsid w:val="007577C9"/>
    <w:rsid w:val="00757D22"/>
    <w:rsid w:val="00757D80"/>
    <w:rsid w:val="007614F1"/>
    <w:rsid w:val="00762D52"/>
    <w:rsid w:val="0076315C"/>
    <w:rsid w:val="00764E1E"/>
    <w:rsid w:val="007670CF"/>
    <w:rsid w:val="00770E8B"/>
    <w:rsid w:val="00772761"/>
    <w:rsid w:val="007759D9"/>
    <w:rsid w:val="00780692"/>
    <w:rsid w:val="0078129B"/>
    <w:rsid w:val="007825AF"/>
    <w:rsid w:val="00784898"/>
    <w:rsid w:val="00786149"/>
    <w:rsid w:val="00786FF1"/>
    <w:rsid w:val="00794288"/>
    <w:rsid w:val="0079708D"/>
    <w:rsid w:val="007A13C8"/>
    <w:rsid w:val="007A31EC"/>
    <w:rsid w:val="007A330D"/>
    <w:rsid w:val="007A40A9"/>
    <w:rsid w:val="007A5550"/>
    <w:rsid w:val="007A5E41"/>
    <w:rsid w:val="007A633B"/>
    <w:rsid w:val="007B08E1"/>
    <w:rsid w:val="007B49CB"/>
    <w:rsid w:val="007B69B7"/>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D4"/>
    <w:rsid w:val="00842A74"/>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5049"/>
    <w:rsid w:val="008754CB"/>
    <w:rsid w:val="0087571C"/>
    <w:rsid w:val="008770DE"/>
    <w:rsid w:val="0087780D"/>
    <w:rsid w:val="008801D5"/>
    <w:rsid w:val="0088065E"/>
    <w:rsid w:val="0088155B"/>
    <w:rsid w:val="008820A4"/>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1F67"/>
    <w:rsid w:val="0096279F"/>
    <w:rsid w:val="009633A2"/>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4E20"/>
    <w:rsid w:val="009E7846"/>
    <w:rsid w:val="009F2E28"/>
    <w:rsid w:val="009F3F26"/>
    <w:rsid w:val="009F457D"/>
    <w:rsid w:val="00A00A04"/>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141"/>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321DB"/>
    <w:rsid w:val="00B33D4E"/>
    <w:rsid w:val="00B34DAB"/>
    <w:rsid w:val="00B3677A"/>
    <w:rsid w:val="00B36FFC"/>
    <w:rsid w:val="00B37DCC"/>
    <w:rsid w:val="00B4162C"/>
    <w:rsid w:val="00B417CB"/>
    <w:rsid w:val="00B4261A"/>
    <w:rsid w:val="00B42D72"/>
    <w:rsid w:val="00B44EB0"/>
    <w:rsid w:val="00B45360"/>
    <w:rsid w:val="00B4577B"/>
    <w:rsid w:val="00B45DE1"/>
    <w:rsid w:val="00B47602"/>
    <w:rsid w:val="00B53EB0"/>
    <w:rsid w:val="00B56164"/>
    <w:rsid w:val="00B57282"/>
    <w:rsid w:val="00B579DC"/>
    <w:rsid w:val="00B613EE"/>
    <w:rsid w:val="00B627D1"/>
    <w:rsid w:val="00B6374B"/>
    <w:rsid w:val="00B6797A"/>
    <w:rsid w:val="00B7427D"/>
    <w:rsid w:val="00B744AD"/>
    <w:rsid w:val="00B74A61"/>
    <w:rsid w:val="00B75057"/>
    <w:rsid w:val="00B75A9E"/>
    <w:rsid w:val="00B7609E"/>
    <w:rsid w:val="00B76352"/>
    <w:rsid w:val="00B76A82"/>
    <w:rsid w:val="00B77244"/>
    <w:rsid w:val="00B8088D"/>
    <w:rsid w:val="00B81976"/>
    <w:rsid w:val="00B8221C"/>
    <w:rsid w:val="00B825DB"/>
    <w:rsid w:val="00B82BE3"/>
    <w:rsid w:val="00B832C0"/>
    <w:rsid w:val="00B8401C"/>
    <w:rsid w:val="00B851FD"/>
    <w:rsid w:val="00B85EC3"/>
    <w:rsid w:val="00B8627F"/>
    <w:rsid w:val="00B9045F"/>
    <w:rsid w:val="00B90B45"/>
    <w:rsid w:val="00B976E9"/>
    <w:rsid w:val="00BA22A0"/>
    <w:rsid w:val="00BA2449"/>
    <w:rsid w:val="00BA4B22"/>
    <w:rsid w:val="00BA59C9"/>
    <w:rsid w:val="00BB01CD"/>
    <w:rsid w:val="00BB1344"/>
    <w:rsid w:val="00BB162D"/>
    <w:rsid w:val="00BB1C49"/>
    <w:rsid w:val="00BB2B9D"/>
    <w:rsid w:val="00BB2DA5"/>
    <w:rsid w:val="00BB32D6"/>
    <w:rsid w:val="00BB34B2"/>
    <w:rsid w:val="00BB4178"/>
    <w:rsid w:val="00BB5BA0"/>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9B6"/>
    <w:rsid w:val="00BF3074"/>
    <w:rsid w:val="00BF3BF3"/>
    <w:rsid w:val="00BF5320"/>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7FA5"/>
    <w:rsid w:val="00D30615"/>
    <w:rsid w:val="00D30B31"/>
    <w:rsid w:val="00D32F3F"/>
    <w:rsid w:val="00D33209"/>
    <w:rsid w:val="00D33DFE"/>
    <w:rsid w:val="00D34DC7"/>
    <w:rsid w:val="00D3546F"/>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F4"/>
    <w:rsid w:val="00D60427"/>
    <w:rsid w:val="00D60BE1"/>
    <w:rsid w:val="00D659E3"/>
    <w:rsid w:val="00D70797"/>
    <w:rsid w:val="00D70A3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48C"/>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90E14"/>
    <w:rsid w:val="00E91D8A"/>
    <w:rsid w:val="00E93DD6"/>
    <w:rsid w:val="00E963F6"/>
    <w:rsid w:val="00E96C60"/>
    <w:rsid w:val="00E971AD"/>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2927"/>
    <w:rsid w:val="00F74576"/>
    <w:rsid w:val="00F74917"/>
    <w:rsid w:val="00F769A1"/>
    <w:rsid w:val="00F77314"/>
    <w:rsid w:val="00F8137C"/>
    <w:rsid w:val="00F81D9C"/>
    <w:rsid w:val="00F826BA"/>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DC959-D566-4FC0-ADDA-240918621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9</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910</cp:revision>
  <cp:lastPrinted>2022-10-29T03:52:00Z</cp:lastPrinted>
  <dcterms:created xsi:type="dcterms:W3CDTF">2022-09-21T09:36:00Z</dcterms:created>
  <dcterms:modified xsi:type="dcterms:W3CDTF">2022-11-02T07:45:00Z</dcterms:modified>
</cp:coreProperties>
</file>