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E57" w:rsidRDefault="00772059" w:rsidP="000B15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8E3CA" wp14:editId="79E7C2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2059" w:rsidRPr="000B15E3" w:rsidRDefault="00772059" w:rsidP="0077205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8E3CA" id="Rectangle 19" o:spid="_x0000_s1026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tf6gIAAKo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gvVuF2Y8hVThf6MCRJv+a3Ee3fMh0fmwC8QgjPDA5ZKGSRr2h0lS+N+&#10;npJHfYw9binZgK+AxI8Vc4IS9UWjzy+6/T7chnToD0Y9HNzxzeL4Rq+aa4NR6Kbo0jbqB7XbVs40&#10;L6DWeXwVV0xzvJ0xbw/XIfMoyJmL+TypgdQsC3f6yfLdREakn7cvzNl2vgOY4d7suI1N3ox51o1g&#10;azNfBVPJxAEHXDFm8QBCzAOXyTsy7vE5aR3+Ym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QCStf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72059" w:rsidRPr="000B15E3" w:rsidRDefault="00772059" w:rsidP="0077205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3E57" w:rsidRDefault="00763E57" w:rsidP="000B15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B15E3" w:rsidRPr="000B15E3" w:rsidRDefault="000B15E3" w:rsidP="000B15E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DMCS-09; DMCS-42</w:t>
      </w:r>
    </w:p>
    <w:p w:rsidR="000B15E3" w:rsidRPr="000B15E3" w:rsidRDefault="000B15E3" w:rsidP="000B15E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Chemical Name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B15E3" w:rsidRPr="000B15E3" w:rsidRDefault="000B15E3" w:rsidP="000B15E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B15E3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B15E3" w:rsidRPr="000B15E3" w:rsidRDefault="000B15E3" w:rsidP="000B1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B15E3">
        <w:rPr>
          <w:rFonts w:ascii="Times New Roman" w:eastAsia="Arial" w:hAnsi="Times New Roman" w:cs="Times New Roman"/>
          <w:lang w:eastAsia="en-US"/>
        </w:rPr>
        <w:tab/>
        <w:t>: none known.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Company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Telephone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Telefax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E-mail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1.4.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Emergency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Information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</w:t>
      </w:r>
    </w:p>
    <w:p w:rsidR="00772059" w:rsidRPr="000B15E3" w:rsidRDefault="00772059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Default="00772059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2059" w:rsidRPr="000B15E3" w:rsidRDefault="00772059" w:rsidP="0077205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0" o:spid="_x0000_s1027" style="position:absolute;margin-left:0;margin-top:-.05pt;width:452.8pt;height:22.5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3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6kVHUbIw5SuGC20a8yTe8luJZ++YD4/MgWYgBHWGByyVMsjZtDtK&#10;lsb9PCWP+ph+3FKyAW0BkB8r5gQl6otGu1/0BgO4DekwGI77OLjjm8XxjV411wYT0UvRpW3UD2q3&#10;rZxpXsCw8/gqrpjmeDtD3x6uQ6ZTcDQX83lSA7dZFu70k+W7wYyAP29fmLPtmAcQxL3ZURybvpn2&#10;rBsx12a+CqaSiQoOuGLa4gG8mOcuc3gk3uNz0jr808x+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Dhd98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72059" w:rsidRPr="000B15E3" w:rsidRDefault="00772059" w:rsidP="0077205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3E57" w:rsidRPr="000B15E3" w:rsidRDefault="00763E57" w:rsidP="000B15E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2.1.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B15E3" w:rsidRPr="00772059" w:rsidRDefault="000B15E3" w:rsidP="00772059">
      <w:pPr>
        <w:ind w:left="720"/>
        <w:contextualSpacing/>
        <w:rPr>
          <w:rFonts w:ascii="Times New Roman" w:hAnsi="Times New Roman" w:cs="Times New Roman"/>
          <w:b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B15E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B15E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B15E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B15E3">
        <w:rPr>
          <w:rFonts w:ascii="Times New Roman" w:hAnsi="Times New Roman" w:cs="Times New Roman"/>
          <w:b/>
        </w:rPr>
        <w:t>32/2017/TT-BCT</w:t>
      </w:r>
    </w:p>
    <w:p w:rsidR="000B15E3" w:rsidRDefault="000B15E3" w:rsidP="000B15E3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Acute toxicity-Oral</w:t>
      </w:r>
      <w:r>
        <w:rPr>
          <w:rFonts w:ascii="Times New Roman" w:eastAsia="Arial" w:hAnsi="Times New Roman" w:cs="Times New Roman"/>
          <w:lang w:eastAsia="en-US"/>
        </w:rPr>
        <w:t xml:space="preserve">                       : </w:t>
      </w:r>
      <w:r w:rsidRPr="000B15E3">
        <w:rPr>
          <w:rFonts w:ascii="Times New Roman" w:eastAsia="Arial" w:hAnsi="Times New Roman" w:cs="Times New Roman"/>
          <w:lang w:eastAsia="en-US"/>
        </w:rPr>
        <w:t>Category 5</w:t>
      </w:r>
    </w:p>
    <w:p w:rsidR="000B15E3" w:rsidRPr="000B15E3" w:rsidRDefault="000B15E3" w:rsidP="000B15E3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:Category 3</w:t>
      </w:r>
      <w:r w:rsidRPr="00F84BDE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0B15E3" w:rsidRPr="000B15E3" w:rsidRDefault="000B15E3" w:rsidP="000B15E3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0B15E3" w:rsidRPr="000B15E3" w:rsidRDefault="000B15E3" w:rsidP="00772059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Aquatic Chronic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: Category 3</w:t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B15E3" w:rsidRPr="000B15E3" w:rsidRDefault="000B15E3" w:rsidP="000B15E3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B15E3">
        <w:rPr>
          <w:rFonts w:ascii="Times New Roman" w:eastAsia="Arial" w:hAnsi="Times New Roman" w:cs="Times New Roman"/>
          <w:lang w:eastAsia="en-US"/>
        </w:rPr>
        <w:t>Hazard pictograms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Pr="000B15E3">
        <w:rPr>
          <w:noProof/>
        </w:rPr>
        <w:t xml:space="preserve"> </w:t>
      </w:r>
      <w:r w:rsidRPr="000B15E3">
        <w:rPr>
          <w:noProof/>
        </w:rPr>
        <w:drawing>
          <wp:inline distT="0" distB="0" distL="0" distR="0" wp14:anchorId="7778BB6C" wp14:editId="6DBB14D8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15E3" w:rsidRPr="000B15E3" w:rsidRDefault="000B15E3" w:rsidP="000B15E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B15E3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DANGER</w:t>
      </w:r>
    </w:p>
    <w:p w:rsidR="000B15E3" w:rsidRPr="000B15E3" w:rsidRDefault="000B15E3" w:rsidP="000B15E3">
      <w:pPr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15E3">
        <w:rPr>
          <w:rFonts w:ascii="Times New Roman" w:eastAsia="SimSun" w:hAnsi="Times New Roman" w:cs="Times New Roman"/>
          <w:lang w:eastAsia="en-US"/>
        </w:rPr>
        <w:t xml:space="preserve">  </w:t>
      </w:r>
    </w:p>
    <w:p w:rsidR="000B15E3" w:rsidRDefault="000B15E3" w:rsidP="00802E25">
      <w:pPr>
        <w:spacing w:line="24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ab/>
        <w:t xml:space="preserve">H303- May be harmful if swallowed </w:t>
      </w:r>
    </w:p>
    <w:p w:rsidR="000B15E3" w:rsidRPr="000B15E3" w:rsidRDefault="000B15E3" w:rsidP="00802E25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0B15E3" w:rsidRPr="000B15E3" w:rsidRDefault="000B15E3" w:rsidP="00802E25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0B15E3" w:rsidRDefault="000B15E3" w:rsidP="00802E25">
      <w:pPr>
        <w:spacing w:line="24" w:lineRule="atLeast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B15E3" w:rsidRPr="000B15E3" w:rsidRDefault="000B15E3" w:rsidP="000B15E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0B15E3" w:rsidRPr="000B15E3" w:rsidRDefault="000B15E3" w:rsidP="000B15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P280- </w:t>
      </w:r>
      <w:r w:rsidRPr="000B15E3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0B15E3" w:rsidRPr="000B15E3" w:rsidRDefault="000B15E3" w:rsidP="000B15E3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0B15E3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0B15E3" w:rsidRPr="000B15E3" w:rsidRDefault="000B15E3" w:rsidP="000B15E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0B15E3" w:rsidRDefault="000B15E3" w:rsidP="000B15E3">
      <w:pPr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 xml:space="preserve">P301 + P317- IF SWALLOWED: Get medical help. </w:t>
      </w:r>
    </w:p>
    <w:p w:rsidR="000B15E3" w:rsidRPr="000B15E3" w:rsidRDefault="00802E25" w:rsidP="000B15E3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</w:t>
      </w:r>
      <w:r w:rsidR="000B15E3" w:rsidRPr="000B15E3">
        <w:rPr>
          <w:rFonts w:ascii="Times New Roman" w:eastAsia="SimSun" w:hAnsi="Times New Roman" w:cs="Times New Roman"/>
          <w:lang w:eastAsia="en-US"/>
        </w:rPr>
        <w:t>: Get medical help.</w:t>
      </w:r>
    </w:p>
    <w:p w:rsidR="000B15E3" w:rsidRPr="000B15E3" w:rsidRDefault="000B15E3" w:rsidP="000B15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P305 + P354 + P338- IF IN EYES: Immediately rinse with water for several minutes. Remove contact lenses, if present and easy to do. Continue rinsing.</w:t>
      </w:r>
    </w:p>
    <w:p w:rsidR="000B15E3" w:rsidRPr="000B15E3" w:rsidRDefault="000B15E3" w:rsidP="000B15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lastRenderedPageBreak/>
        <w:t xml:space="preserve">P317- Get medical help </w:t>
      </w:r>
    </w:p>
    <w:p w:rsidR="000B15E3" w:rsidRPr="000B15E3" w:rsidRDefault="000B15E3" w:rsidP="000B15E3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Storage:</w:t>
      </w:r>
    </w:p>
    <w:p w:rsidR="000B15E3" w:rsidRPr="000B15E3" w:rsidRDefault="000B15E3" w:rsidP="000B15E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0B15E3" w:rsidRPr="000B15E3" w:rsidRDefault="000B15E3" w:rsidP="000B15E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B15E3" w:rsidRPr="000B15E3" w:rsidRDefault="000B15E3" w:rsidP="000B15E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0B15E3" w:rsidRPr="000B15E3" w:rsidRDefault="000B15E3" w:rsidP="000B15E3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2.3.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416EA" w:rsidRPr="000B15E3" w:rsidRDefault="007416EA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6EA" w:rsidRPr="000B15E3" w:rsidRDefault="007416EA" w:rsidP="007416E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1" o:spid="_x0000_s1028" style="position:absolute;margin-left:0;margin-top:0;width:452.8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vC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8SNFRlCxM+YrhQpvGPIm3/Fbi2TvmwyNzoBkIQZ3hAUulDHI27Y6S&#10;pXE/T8mjPqYft5RsQFsA5MeKOUGJ+qLR7he9wQBuQzoMhuM+Du74ZnF8o1fNtcFEYPQRXdpG/aB2&#10;28qZ5gUMO4+v4oppjrcz9O3hOmQ6BUdzMZ8nNXCbZeFOP1m+G8wI+PP2hTnbjnkAQdybHcWx6Ztp&#10;z7oRc23mq2AqmajggCumLR7Ai3nuModH4j0+J63DP83sF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i8n7w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416EA" w:rsidRPr="000B15E3" w:rsidRDefault="007416EA" w:rsidP="007416E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3E57" w:rsidRPr="000B15E3" w:rsidRDefault="00763E57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3.1.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3.2.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1597"/>
        <w:gridCol w:w="1615"/>
        <w:gridCol w:w="3356"/>
      </w:tblGrid>
      <w:tr w:rsidR="000B15E3" w:rsidRPr="000B15E3" w:rsidTr="00612CA3">
        <w:trPr>
          <w:trHeight w:val="503"/>
        </w:trPr>
        <w:tc>
          <w:tcPr>
            <w:tcW w:w="2674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7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15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56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B15E3" w:rsidRPr="000B15E3" w:rsidTr="00612CA3">
        <w:trPr>
          <w:trHeight w:val="440"/>
        </w:trPr>
        <w:tc>
          <w:tcPr>
            <w:tcW w:w="2674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B15E3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0B15E3" w:rsidRPr="000B15E3" w:rsidRDefault="000B15E3" w:rsidP="000B15E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B15E3">
              <w:rPr>
                <w:rFonts w:ascii="Times New Roman" w:eastAsia="SimSun" w:hAnsi="Times New Roman" w:cs="Times New Roman"/>
              </w:rPr>
              <w:t>(H-39, L9, EO=9)</w:t>
            </w:r>
          </w:p>
          <w:p w:rsidR="000B15E3" w:rsidRPr="000B15E3" w:rsidRDefault="000B15E3" w:rsidP="000B15E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597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15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 xml:space="preserve">10 </w:t>
            </w:r>
          </w:p>
        </w:tc>
        <w:tc>
          <w:tcPr>
            <w:tcW w:w="3356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B15E3" w:rsidRPr="000B15E3" w:rsidRDefault="00E143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8" w:history="1">
              <w:r w:rsidR="000B15E3" w:rsidRPr="000B15E3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https://echa.europa.eu/substance-information/-/substanceinfo/100.168.052</w:t>
              </w:r>
            </w:hyperlink>
            <w:r w:rsidR="000B15E3" w:rsidRPr="000B15E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0B15E3" w:rsidRPr="000B15E3" w:rsidTr="00612CA3">
        <w:trPr>
          <w:trHeight w:val="440"/>
        </w:trPr>
        <w:tc>
          <w:tcPr>
            <w:tcW w:w="2674" w:type="dxa"/>
          </w:tcPr>
          <w:p w:rsidR="000B15E3" w:rsidRPr="000B15E3" w:rsidRDefault="000B15E3" w:rsidP="000B15E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  <w:p w:rsidR="00802E25" w:rsidRDefault="00802E25" w:rsidP="000B15E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802E25">
              <w:rPr>
                <w:rFonts w:ascii="Times New Roman" w:hAnsi="Times New Roman" w:cs="Times New Roman"/>
              </w:rPr>
              <w:t>Benzyl benzoate</w:t>
            </w:r>
            <w:r w:rsidRPr="00802E25">
              <w:rPr>
                <w:rFonts w:ascii="Times New Roman" w:eastAsia="SimSun" w:hAnsi="Times New Roman" w:cs="Times New Roman"/>
              </w:rPr>
              <w:t xml:space="preserve"> </w:t>
            </w:r>
          </w:p>
          <w:p w:rsidR="000B15E3" w:rsidRPr="000B15E3" w:rsidRDefault="00802E25" w:rsidP="000B15E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(H-125</w:t>
            </w:r>
            <w:r w:rsidR="000B15E3" w:rsidRPr="000B15E3">
              <w:rPr>
                <w:rFonts w:ascii="Times New Roman" w:eastAsia="SimSun" w:hAnsi="Times New Roman" w:cs="Times New Roman"/>
              </w:rPr>
              <w:t>)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7" w:type="dxa"/>
          </w:tcPr>
          <w:p w:rsidR="00802E25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802E25" w:rsidRDefault="00802E25" w:rsidP="00802E2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2E25">
              <w:rPr>
                <w:rFonts w:ascii="Times New Roman" w:hAnsi="Times New Roman" w:cs="Times New Roman"/>
              </w:rPr>
              <w:t>120-51-4</w:t>
            </w:r>
          </w:p>
        </w:tc>
        <w:tc>
          <w:tcPr>
            <w:tcW w:w="1615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56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2E25" w:rsidRPr="000B15E3" w:rsidRDefault="00802E25" w:rsidP="00802E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0B15E3" w:rsidRPr="000B15E3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B15E3" w:rsidRPr="000B15E3" w:rsidTr="00612CA3">
        <w:trPr>
          <w:trHeight w:val="440"/>
        </w:trPr>
        <w:tc>
          <w:tcPr>
            <w:tcW w:w="2674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D-600(H-231)</w:t>
            </w:r>
          </w:p>
        </w:tc>
        <w:tc>
          <w:tcPr>
            <w:tcW w:w="1597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15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802E25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70*25= 17.5</w:t>
            </w:r>
          </w:p>
        </w:tc>
        <w:tc>
          <w:tcPr>
            <w:tcW w:w="3356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B15E3" w:rsidRPr="000B15E3" w:rsidTr="00612CA3">
        <w:trPr>
          <w:trHeight w:val="440"/>
        </w:trPr>
        <w:tc>
          <w:tcPr>
            <w:tcW w:w="2674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D-600(H-231)</w:t>
            </w:r>
          </w:p>
        </w:tc>
        <w:tc>
          <w:tcPr>
            <w:tcW w:w="1597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15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802E25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10*25</w:t>
            </w:r>
            <w:r w:rsidR="000B15E3" w:rsidRPr="000B15E3">
              <w:rPr>
                <w:rFonts w:ascii="Times New Roman" w:eastAsia="Arial" w:hAnsi="Times New Roman" w:cs="Times New Roman"/>
                <w:lang w:eastAsia="en-US"/>
              </w:rPr>
              <w:t>.=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2.5</w:t>
            </w:r>
          </w:p>
        </w:tc>
        <w:tc>
          <w:tcPr>
            <w:tcW w:w="3356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B15E3" w:rsidRPr="000B15E3" w:rsidTr="00612CA3">
        <w:trPr>
          <w:trHeight w:val="440"/>
        </w:trPr>
        <w:tc>
          <w:tcPr>
            <w:tcW w:w="2674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2E25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  <w:p w:rsidR="000B15E3" w:rsidRPr="00802E25" w:rsidRDefault="00802E25" w:rsidP="00802E2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D-600(H-231)</w:t>
            </w:r>
          </w:p>
        </w:tc>
        <w:tc>
          <w:tcPr>
            <w:tcW w:w="1597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615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802E25" w:rsidP="000B15E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10*25= 2.5</w:t>
            </w:r>
          </w:p>
        </w:tc>
        <w:tc>
          <w:tcPr>
            <w:tcW w:w="3356" w:type="dxa"/>
          </w:tcPr>
          <w:p w:rsidR="00802E25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hyperlink r:id="rId9" w:history="1">
              <w:r w:rsidR="00802E25" w:rsidRPr="00B277E4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https://echa.europa.eu/brief-profile/-/briefprofile/100.003.550</w:t>
              </w:r>
            </w:hyperlink>
            <w:r w:rsidRPr="000B15E3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02E25" w:rsidRPr="000B15E3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02E25" w:rsidRPr="000B15E3" w:rsidTr="00612CA3">
        <w:trPr>
          <w:trHeight w:val="440"/>
        </w:trPr>
        <w:tc>
          <w:tcPr>
            <w:tcW w:w="2674" w:type="dxa"/>
          </w:tcPr>
          <w:p w:rsidR="00802E25" w:rsidRDefault="00802E25" w:rsidP="00802E2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2E25" w:rsidRDefault="00802E25" w:rsidP="00AF0E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RTM</w:t>
            </w:r>
          </w:p>
          <w:p w:rsidR="00802E25" w:rsidRPr="000B15E3" w:rsidRDefault="00802E25" w:rsidP="00AF0E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H-141</w:t>
            </w:r>
          </w:p>
        </w:tc>
        <w:tc>
          <w:tcPr>
            <w:tcW w:w="1597" w:type="dxa"/>
          </w:tcPr>
          <w:p w:rsidR="00802E25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F0EC4" w:rsidRPr="00AF0EC4" w:rsidRDefault="00AF0EC4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15" w:type="dxa"/>
          </w:tcPr>
          <w:p w:rsidR="00802E25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2E25" w:rsidRPr="000B15E3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802E25">
              <w:rPr>
                <w:rFonts w:ascii="Times New Roman" w:eastAsia="Arial" w:hAnsi="Times New Roman" w:cs="Times New Roman"/>
                <w:lang w:eastAsia="en-US"/>
              </w:rPr>
              <w:t xml:space="preserve">35*70= </w:t>
            </w:r>
            <w:r w:rsidR="00AF0EC4">
              <w:rPr>
                <w:rFonts w:ascii="Times New Roman" w:eastAsia="Arial" w:hAnsi="Times New Roman" w:cs="Times New Roman"/>
                <w:lang w:eastAsia="en-US"/>
              </w:rPr>
              <w:t>24.5</w:t>
            </w:r>
          </w:p>
        </w:tc>
        <w:tc>
          <w:tcPr>
            <w:tcW w:w="3356" w:type="dxa"/>
          </w:tcPr>
          <w:p w:rsidR="00802E25" w:rsidRDefault="00802E25" w:rsidP="00802E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2E25" w:rsidRPr="000B15E3" w:rsidRDefault="00802E25" w:rsidP="00802E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02E25" w:rsidRPr="000B15E3" w:rsidRDefault="00802E25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  <w:tr w:rsidR="000B15E3" w:rsidRPr="000B15E3" w:rsidTr="00612CA3">
        <w:trPr>
          <w:trHeight w:val="440"/>
        </w:trPr>
        <w:tc>
          <w:tcPr>
            <w:tcW w:w="2674" w:type="dxa"/>
          </w:tcPr>
          <w:p w:rsidR="000B15E3" w:rsidRPr="000B15E3" w:rsidRDefault="000B15E3" w:rsidP="00AF0EC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B15E3" w:rsidRPr="000B15E3" w:rsidRDefault="000B15E3" w:rsidP="00AF0E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B15E3" w:rsidRDefault="00802E25" w:rsidP="00AF0E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RTM</w:t>
            </w:r>
          </w:p>
          <w:p w:rsidR="00802E25" w:rsidRPr="000B15E3" w:rsidRDefault="00802E25" w:rsidP="00AF0E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H-141</w:t>
            </w:r>
          </w:p>
        </w:tc>
        <w:tc>
          <w:tcPr>
            <w:tcW w:w="1597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B15E3" w:rsidRPr="000B15E3" w:rsidRDefault="000B15E3" w:rsidP="00AF0EC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B15E3" w:rsidRPr="000B15E3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15" w:type="dxa"/>
          </w:tcPr>
          <w:p w:rsidR="000B15E3" w:rsidRPr="000B15E3" w:rsidRDefault="000B15E3" w:rsidP="00AF0EC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B15E3" w:rsidRPr="000B15E3" w:rsidRDefault="00802E25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35*25= 8.75</w:t>
            </w:r>
          </w:p>
        </w:tc>
        <w:tc>
          <w:tcPr>
            <w:tcW w:w="3356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802E25" w:rsidRPr="00533B0D" w:rsidRDefault="00802E25" w:rsidP="00802E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802E25" w:rsidRPr="00533B0D" w:rsidRDefault="00802E25" w:rsidP="00802E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B15E3" w:rsidRPr="000B15E3" w:rsidRDefault="00802E25" w:rsidP="00802E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  <w:tr w:rsidR="003F6817" w:rsidRPr="000B15E3" w:rsidTr="00612CA3">
        <w:trPr>
          <w:trHeight w:val="440"/>
        </w:trPr>
        <w:tc>
          <w:tcPr>
            <w:tcW w:w="2674" w:type="dxa"/>
          </w:tcPr>
          <w:p w:rsidR="003F6817" w:rsidRPr="000B15E3" w:rsidRDefault="00301031" w:rsidP="003010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Ethanol</w:t>
            </w:r>
          </w:p>
        </w:tc>
        <w:tc>
          <w:tcPr>
            <w:tcW w:w="1597" w:type="dxa"/>
          </w:tcPr>
          <w:p w:rsidR="003F6817" w:rsidRPr="000B15E3" w:rsidRDefault="00301031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64-17-5</w:t>
            </w:r>
          </w:p>
        </w:tc>
        <w:tc>
          <w:tcPr>
            <w:tcW w:w="1615" w:type="dxa"/>
          </w:tcPr>
          <w:p w:rsidR="003F6817" w:rsidRPr="000B15E3" w:rsidRDefault="00301031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56" w:type="dxa"/>
          </w:tcPr>
          <w:p w:rsidR="003F6817" w:rsidRPr="000B15E3" w:rsidRDefault="00301031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</w:tc>
      </w:tr>
      <w:tr w:rsidR="000B15E3" w:rsidRPr="000B15E3" w:rsidTr="00612CA3">
        <w:trPr>
          <w:trHeight w:val="440"/>
        </w:trPr>
        <w:tc>
          <w:tcPr>
            <w:tcW w:w="2674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AF0E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97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5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56" w:type="dxa"/>
          </w:tcPr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B15E3" w:rsidRPr="000B15E3" w:rsidRDefault="000B15E3" w:rsidP="000B15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6EA" w:rsidRPr="000B15E3" w:rsidRDefault="007416EA" w:rsidP="007416E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2" o:spid="_x0000_s1029" style="position:absolute;margin-left:0;margin-top:-.05pt;width:452.8pt;height:22.5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LK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J8rwsr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416EA" w:rsidRPr="000B15E3" w:rsidRDefault="007416EA" w:rsidP="007416E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4.1.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Inhalation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B15E3" w:rsidRPr="000B15E3" w:rsidRDefault="000B15E3" w:rsidP="000B15E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B15E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Skin contact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B15E3">
        <w:rPr>
          <w:rFonts w:ascii="Times New Roman" w:eastAsia="Arial" w:hAnsi="Times New Roman" w:cs="Times New Roman"/>
          <w:lang w:eastAsia="en-US"/>
        </w:rPr>
        <w:t xml:space="preserve">soap and </w:t>
      </w:r>
      <w:r w:rsidRPr="000B15E3">
        <w:rPr>
          <w:rFonts w:ascii="Times New Roman" w:eastAsia="Arial" w:hAnsi="Times New Roman" w:cs="Times New Roman"/>
          <w:lang w:val="vi-VN" w:eastAsia="en-US"/>
        </w:rPr>
        <w:t>water.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B15E3" w:rsidRPr="000B15E3" w:rsidRDefault="000B15E3" w:rsidP="000B15E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B15E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B15E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B15E3" w:rsidRPr="000B15E3" w:rsidRDefault="000B15E3" w:rsidP="000B15E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B15E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B15E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B15E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4.2.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Symptoms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4.3.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eastAsia="en-US"/>
        </w:rPr>
        <w:tab/>
      </w:r>
    </w:p>
    <w:p w:rsid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416EA" w:rsidRPr="000B15E3" w:rsidRDefault="007416EA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6EA" w:rsidRPr="000B15E3" w:rsidRDefault="007416EA" w:rsidP="007416E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3" o:spid="_x0000_s1030" style="position:absolute;margin-left:0;margin-top:0;width:452.8pt;height:22.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a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A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gXT2o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416EA" w:rsidRPr="000B15E3" w:rsidRDefault="007416EA" w:rsidP="007416E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5.1.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B15E3" w:rsidRPr="000B15E3" w:rsidRDefault="000B15E3" w:rsidP="000B15E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B15E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B15E3">
        <w:rPr>
          <w:rFonts w:ascii="Times New Roman" w:eastAsia="Arial" w:hAnsi="Times New Roman" w:cs="Times New Roman"/>
          <w:lang w:eastAsia="en-US"/>
        </w:rPr>
        <w:t>spray</w:t>
      </w:r>
      <w:r w:rsidRPr="000B15E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B15E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5.3.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0B15E3" w:rsidRDefault="000B15E3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7416EA" w:rsidRPr="000B15E3" w:rsidRDefault="007416EA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6EA" w:rsidRPr="000B15E3" w:rsidRDefault="007416EA" w:rsidP="007416E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4" o:spid="_x0000_s1031" style="position:absolute;margin-left:0;margin-top:-.05pt;width:452.8pt;height:22.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O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CxuA4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416EA" w:rsidRPr="000B15E3" w:rsidRDefault="007416EA" w:rsidP="007416E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3E57" w:rsidRPr="000B15E3" w:rsidRDefault="00763E57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6.1.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6.2.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B15E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6.3.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B15E3" w:rsidRDefault="000B15E3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7416EA" w:rsidRPr="000B15E3" w:rsidRDefault="007416EA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6EA" w:rsidRPr="000B15E3" w:rsidRDefault="007416EA" w:rsidP="007416E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5" o:spid="_x0000_s1032" style="position:absolute;margin-left:0;margin-top:0;width:452.8pt;height:22.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K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qbCFs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416EA" w:rsidRPr="000B15E3" w:rsidRDefault="007416EA" w:rsidP="007416E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3E57" w:rsidRPr="000B15E3" w:rsidRDefault="00763E57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7.1.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handling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7.2.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Information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Information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none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B15E3" w:rsidRDefault="000B15E3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B15E3">
        <w:rPr>
          <w:rFonts w:ascii="Times New Roman" w:eastAsia="Arial" w:hAnsi="Times New Roman" w:cs="Times New Roman"/>
          <w:lang w:eastAsia="en-US"/>
        </w:rPr>
        <w:t xml:space="preserve"> </w:t>
      </w:r>
      <w:r w:rsidRPr="000B15E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B15E3">
        <w:rPr>
          <w:rFonts w:ascii="Times New Roman" w:eastAsia="Arial" w:hAnsi="Times New Roman" w:cs="Times New Roman"/>
          <w:lang w:eastAsia="en-US"/>
        </w:rPr>
        <w:t xml:space="preserve"> </w:t>
      </w:r>
      <w:r w:rsidRPr="000B15E3">
        <w:rPr>
          <w:rFonts w:ascii="Times New Roman" w:eastAsia="Arial" w:hAnsi="Times New Roman" w:cs="Times New Roman"/>
          <w:lang w:val="vi-VN" w:eastAsia="en-US"/>
        </w:rPr>
        <w:t>location.</w:t>
      </w:r>
      <w:r w:rsidRPr="000B15E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B15E3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B15E3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7416EA" w:rsidRPr="000B15E3" w:rsidRDefault="007416EA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6EA" w:rsidRPr="000B15E3" w:rsidRDefault="007416EA" w:rsidP="007416E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6" o:spid="_x0000_s1033" style="position:absolute;margin-left:0;margin-top:-.05pt;width:452.8pt;height:22.5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y5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L1SvLn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416EA" w:rsidRPr="000B15E3" w:rsidRDefault="007416EA" w:rsidP="007416E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15E3" w:rsidRPr="000B15E3">
        <w:rPr>
          <w:rFonts w:ascii="Times New Roman" w:eastAsia="Arial" w:hAnsi="Times New Roman" w:cs="Times New Roman"/>
          <w:lang w:eastAsia="en-US"/>
        </w:rPr>
        <w:t xml:space="preserve">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8.1.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76E8" w:rsidRDefault="00DA76E8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70"/>
        <w:gridCol w:w="2120"/>
        <w:gridCol w:w="2685"/>
      </w:tblGrid>
      <w:tr w:rsidR="00DA76E8" w:rsidRPr="00921082" w:rsidTr="00AC64BE">
        <w:trPr>
          <w:trHeight w:val="508"/>
        </w:trPr>
        <w:tc>
          <w:tcPr>
            <w:tcW w:w="1496" w:type="dxa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2470" w:type="dxa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Statutory basis</w:t>
            </w:r>
          </w:p>
        </w:tc>
        <w:tc>
          <w:tcPr>
            <w:tcW w:w="2120" w:type="dxa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Value type (From of exposure; Expressed as)</w:t>
            </w:r>
          </w:p>
        </w:tc>
        <w:tc>
          <w:tcPr>
            <w:tcW w:w="2685" w:type="dxa"/>
          </w:tcPr>
          <w:p w:rsidR="00DA76E8" w:rsidRPr="00DA76E8" w:rsidRDefault="00DA76E8" w:rsidP="00AC64B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Occupational exposure limit</w:t>
            </w:r>
          </w:p>
        </w:tc>
      </w:tr>
      <w:tr w:rsidR="00DA76E8" w:rsidRPr="00921082" w:rsidTr="00AC64BE">
        <w:trPr>
          <w:trHeight w:val="417"/>
        </w:trPr>
        <w:tc>
          <w:tcPr>
            <w:tcW w:w="1496" w:type="dxa"/>
            <w:vMerge w:val="restart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 xml:space="preserve">Ethanol </w:t>
            </w:r>
          </w:p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64-1</w:t>
            </w:r>
            <w:r w:rsidR="00A35280">
              <w:rPr>
                <w:rFonts w:ascii="Times New Roman" w:eastAsia="Arial" w:hAnsi="Times New Roman" w:cs="Times New Roman"/>
              </w:rPr>
              <w:t>7</w:t>
            </w:r>
            <w:r w:rsidRPr="00DA76E8">
              <w:rPr>
                <w:rFonts w:ascii="Times New Roman" w:eastAsia="Arial" w:hAnsi="Times New Roman" w:cs="Times New Roman"/>
              </w:rPr>
              <w:t>-</w:t>
            </w:r>
            <w:r w:rsidR="00A35280"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2470" w:type="dxa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(Decision.No.3733/2002/QD-BYT</w:t>
            </w:r>
            <w:r w:rsidR="00B74BB0">
              <w:rPr>
                <w:rFonts w:ascii="Times New Roman" w:eastAsia="Arial" w:hAnsi="Times New Roman" w:cs="Times New Roman"/>
              </w:rPr>
              <w:t xml:space="preserve"> </w:t>
            </w:r>
            <w:r w:rsidR="00B775E6">
              <w:rPr>
                <w:rFonts w:ascii="Times New Roman" w:eastAsia="Arial" w:hAnsi="Times New Roman" w:cs="Times New Roman"/>
              </w:rPr>
              <w:t>or QCQG 03:2019/BYT</w:t>
            </w:r>
            <w:r w:rsidRPr="00DA76E8">
              <w:rPr>
                <w:rFonts w:ascii="Times New Roman" w:eastAsia="Arial" w:hAnsi="Times New Roman" w:cs="Times New Roman"/>
              </w:rPr>
              <w:t>)</w:t>
            </w:r>
          </w:p>
        </w:tc>
        <w:tc>
          <w:tcPr>
            <w:tcW w:w="2120" w:type="dxa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TWA</w:t>
            </w:r>
          </w:p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85" w:type="dxa"/>
          </w:tcPr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DA76E8" w:rsidRPr="00DA76E8" w:rsidRDefault="00DA76E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SimSun" w:hAnsi="Times New Roman" w:cs="Times New Roman"/>
              </w:rPr>
              <w:t>1</w:t>
            </w:r>
            <w:r w:rsidR="00A35280">
              <w:rPr>
                <w:rFonts w:ascii="Times New Roman" w:eastAsia="SimSun" w:hAnsi="Times New Roman" w:cs="Times New Roman"/>
              </w:rPr>
              <w:t xml:space="preserve">000 </w:t>
            </w:r>
            <w:r w:rsidRPr="00DA76E8">
              <w:rPr>
                <w:rFonts w:ascii="Times New Roman" w:eastAsia="SimSun" w:hAnsi="Times New Roman" w:cs="Times New Roman"/>
              </w:rPr>
              <w:t>mg/m3.</w:t>
            </w:r>
          </w:p>
        </w:tc>
      </w:tr>
      <w:tr w:rsidR="00B775E6" w:rsidRPr="00921082" w:rsidTr="00AC64BE">
        <w:trPr>
          <w:trHeight w:val="917"/>
        </w:trPr>
        <w:tc>
          <w:tcPr>
            <w:tcW w:w="1496" w:type="dxa"/>
            <w:vMerge/>
          </w:tcPr>
          <w:p w:rsidR="00B775E6" w:rsidRPr="00DA76E8" w:rsidRDefault="00B775E6" w:rsidP="00B775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B775E6" w:rsidRPr="00DA76E8" w:rsidRDefault="00B775E6" w:rsidP="00B775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B775E6" w:rsidRPr="00DA76E8" w:rsidRDefault="00B775E6" w:rsidP="00B775E6">
            <w:pPr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470" w:type="dxa"/>
          </w:tcPr>
          <w:p w:rsidR="00B775E6" w:rsidRPr="00DA76E8" w:rsidRDefault="00B775E6" w:rsidP="00B775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(Decision.No.3733/2002/QD-BYT</w:t>
            </w:r>
            <w:r>
              <w:rPr>
                <w:rFonts w:ascii="Times New Roman" w:eastAsia="Arial" w:hAnsi="Times New Roman" w:cs="Times New Roman"/>
              </w:rPr>
              <w:t xml:space="preserve"> or QCQG 03:2019/BYT</w:t>
            </w:r>
            <w:r w:rsidRPr="00DA76E8">
              <w:rPr>
                <w:rFonts w:ascii="Times New Roman" w:eastAsia="Arial" w:hAnsi="Times New Roman" w:cs="Times New Roman"/>
              </w:rPr>
              <w:t>)</w:t>
            </w:r>
          </w:p>
        </w:tc>
        <w:tc>
          <w:tcPr>
            <w:tcW w:w="2120" w:type="dxa"/>
          </w:tcPr>
          <w:p w:rsidR="00B775E6" w:rsidRPr="00DA76E8" w:rsidRDefault="00B775E6" w:rsidP="00B775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B775E6" w:rsidRPr="00DA76E8" w:rsidRDefault="00B775E6" w:rsidP="00B775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STEL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685" w:type="dxa"/>
          </w:tcPr>
          <w:p w:rsidR="00B775E6" w:rsidRPr="00DA76E8" w:rsidRDefault="00B775E6" w:rsidP="00B775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B775E6" w:rsidRPr="00DA76E8" w:rsidRDefault="00B775E6" w:rsidP="00B775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 xml:space="preserve"> </w:t>
            </w:r>
            <w:r w:rsidRPr="00DA76E8">
              <w:rPr>
                <w:rFonts w:ascii="Times New Roman" w:eastAsia="SimSun" w:hAnsi="Times New Roman" w:cs="Times New Roman"/>
              </w:rPr>
              <w:t>3</w:t>
            </w:r>
            <w:r>
              <w:rPr>
                <w:rFonts w:ascii="Times New Roman" w:eastAsia="SimSun" w:hAnsi="Times New Roman" w:cs="Times New Roman"/>
              </w:rPr>
              <w:t>000</w:t>
            </w:r>
            <w:r w:rsidRPr="00DA76E8">
              <w:rPr>
                <w:rFonts w:ascii="Times New Roman" w:eastAsia="SimSun" w:hAnsi="Times New Roman" w:cs="Times New Roman"/>
              </w:rPr>
              <w:t xml:space="preserve"> mg/m3.</w:t>
            </w:r>
          </w:p>
        </w:tc>
      </w:tr>
    </w:tbl>
    <w:p w:rsidR="007B744B" w:rsidRDefault="007B744B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8.2.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Appropriate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ab/>
        <w:t xml:space="preserve">engineering controls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Respiratory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16EA" w:rsidRPr="000B15E3" w:rsidRDefault="007416EA" w:rsidP="007416E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7" o:spid="_x0000_s1034" style="position:absolute;margin-left:0;margin-top:-.05pt;width:452.8pt;height:22.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1n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JUO7Wf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416EA" w:rsidRPr="000B15E3" w:rsidRDefault="007416EA" w:rsidP="007416E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65F4" w:rsidRDefault="00C765F4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9.1.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B15E3" w:rsidRPr="000B15E3" w:rsidRDefault="000B15E3" w:rsidP="00AF0EC4">
      <w:pPr>
        <w:spacing w:line="24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B15E3" w:rsidRPr="000B15E3" w:rsidRDefault="00AF0EC4" w:rsidP="00AF0EC4">
      <w:pPr>
        <w:spacing w:line="24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A4D80">
        <w:rPr>
          <w:rFonts w:ascii="Times New Roman" w:eastAsia="Arial" w:hAnsi="Times New Roman" w:cs="Times New Roman"/>
          <w:lang w:eastAsia="en-US"/>
        </w:rPr>
        <w:t>clear yellow</w:t>
      </w:r>
      <w:r w:rsidR="000B15E3" w:rsidRPr="000B15E3">
        <w:rPr>
          <w:rFonts w:ascii="Times New Roman" w:eastAsia="Arial" w:hAnsi="Times New Roman" w:cs="Times New Roman"/>
          <w:lang w:eastAsia="en-US"/>
        </w:rPr>
        <w:t>.</w:t>
      </w:r>
    </w:p>
    <w:p w:rsidR="000B15E3" w:rsidRPr="000B15E3" w:rsidRDefault="00AF0EC4" w:rsidP="00AF0EC4">
      <w:pPr>
        <w:spacing w:line="24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0B15E3" w:rsidRPr="000B15E3" w:rsidRDefault="000B15E3" w:rsidP="00AF0EC4">
      <w:pPr>
        <w:spacing w:line="24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AF0EC4">
      <w:pPr>
        <w:spacing w:line="24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pH of 1% liquid (25°c)</w:t>
      </w:r>
      <w:r w:rsidRPr="000B15E3">
        <w:rPr>
          <w:rFonts w:ascii="Times New Roman" w:eastAsia="Arial" w:hAnsi="Times New Roman" w:cs="Times New Roman"/>
          <w:lang w:eastAsia="en-US"/>
        </w:rPr>
        <w:tab/>
        <w:t>: 6.0-8.0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Melting point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Boiling point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Flash point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Evaporation rate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Flammability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Vapor pressure</w:t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Relative vapor</w:t>
      </w:r>
      <w:r w:rsidRPr="000B15E3">
        <w:rPr>
          <w:rFonts w:ascii="Times New Roman" w:eastAsia="Arial" w:hAnsi="Times New Roman" w:cs="Times New Roman"/>
          <w:lang w:val="fr-FR" w:eastAsia="en-US"/>
        </w:rPr>
        <w:tab/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Relative density</w:t>
      </w:r>
      <w:r w:rsidRPr="000B15E3">
        <w:rPr>
          <w:rFonts w:ascii="Times New Roman" w:eastAsia="Arial" w:hAnsi="Times New Roman" w:cs="Times New Roman"/>
          <w:lang w:val="fr-FR" w:eastAsia="en-US"/>
        </w:rPr>
        <w:tab/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Solubility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Partition coefficient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(n-octanol/water)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Autoignition</w:t>
      </w:r>
      <w:r w:rsidRPr="000B15E3">
        <w:rPr>
          <w:rFonts w:ascii="Times New Roman" w:eastAsia="Arial" w:hAnsi="Times New Roman" w:cs="Times New Roman"/>
          <w:lang w:val="fr-FR" w:eastAsia="en-US"/>
        </w:rPr>
        <w:tab/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temperature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Thermal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decomposition</w:t>
      </w:r>
    </w:p>
    <w:p w:rsidR="000B15E3" w:rsidRPr="000B15E3" w:rsidRDefault="000B15E3" w:rsidP="000B15E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B15E3">
        <w:rPr>
          <w:rFonts w:ascii="Times New Roman" w:eastAsia="Arial" w:hAnsi="Times New Roman" w:cs="Times New Roman"/>
          <w:lang w:eastAsia="en-US"/>
        </w:rPr>
        <w:t>Viscosity, kinematic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Viscosity, Dynamic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Oxidizing properties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9.2.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Density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B15E3">
        <w:rPr>
          <w:rFonts w:ascii="Times New Roman" w:eastAsia="Arial" w:hAnsi="Times New Roman" w:cs="Times New Roman"/>
          <w:lang w:eastAsia="en-US"/>
        </w:rPr>
        <w:t>1.0 g/cm3 (25°c)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08" w:rsidRPr="000B15E3" w:rsidRDefault="00C40908" w:rsidP="00C409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8" o:spid="_x0000_s1035" style="position:absolute;margin-left:0;margin-top:0;width:452.8pt;height:22.5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EV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6SI6ipKFKV8xXGjTmCfxlt9KPHvHfHhkDjQDIagzPGCplEHOpt1R&#10;sjTu5yl51Mf045aSDWgLgPxYMScoUV802v2iNxjAbUiHwXDcx8Ed3yyOb/SquTaYiF6KLm2jflC7&#10;beVM8wKGncdXccU0x9sZ+vZwHTKdgqO5mM+TGrjNsnCnnyzfDWYE/Hn7wpxtxzyAIO7NjuLY9M20&#10;Z92IuTbzVTCVTFRwwBXTFg/gxTx3mcMj8R6fk9bhn2b2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K5YEV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0908" w:rsidRPr="000B15E3" w:rsidRDefault="00C40908" w:rsidP="00C409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2059" w:rsidRP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10.4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B15E3">
        <w:rPr>
          <w:rFonts w:ascii="Times New Roman" w:eastAsia="Arial" w:hAnsi="Times New Roman" w:cs="Times New Roman"/>
          <w:lang w:eastAsia="en-US"/>
        </w:rPr>
        <w:t>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10.5.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10.6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B15E3" w:rsidRDefault="000B15E3" w:rsidP="000B15E3">
      <w:pPr>
        <w:ind w:firstLine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0B15E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40908" w:rsidRPr="000B15E3" w:rsidRDefault="00C40908" w:rsidP="000B15E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B15E3" w:rsidRP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08" w:rsidRPr="000B15E3" w:rsidRDefault="00C40908" w:rsidP="00C409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29" o:spid="_x0000_s1036" style="position:absolute;margin-left:0;margin-top:-.05pt;width:452.8pt;height:22.5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Zj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oppyhamPIV04U+jYkSb/mtxLt3zIdH5sAzEII7wwOWShkkbdod&#10;JUvjfp6SR32MP24p2YC3gMiPFXOCEvVFo98veoMB3IZ0GAzHfRzc8c3i+EavmmuDkeil6NI26ge1&#10;21bONC+g2Hl8FVdMc7ydsW8P1yHzKUiai/k8qYHcLAt3+sny3WRGxJ+3L8zZds4DGOLe7DiOTd+M&#10;e9aNoGszXwVTycQFB1wxbvEAYsyDl0k8Mu/xOWkd/mp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MUWxmP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0908" w:rsidRPr="000B15E3" w:rsidRDefault="00C40908" w:rsidP="00C409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11.1.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B15E3" w:rsidRPr="000B15E3" w:rsidRDefault="000B15E3" w:rsidP="000B15E3">
      <w:pPr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15E3">
        <w:rPr>
          <w:rFonts w:ascii="Times New Roman" w:eastAsia="SimSun" w:hAnsi="Times New Roman" w:cs="Times New Roman"/>
          <w:lang w:eastAsia="en-US"/>
        </w:rPr>
        <w:t xml:space="preserve">May be harmful if swallowed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(inhalation)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A630B8" w:rsidRDefault="000B15E3" w:rsidP="00A630B8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Irritation/corrosion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0EC4" w:rsidRPr="00F84BDE">
        <w:rPr>
          <w:rFonts w:ascii="Times New Roman" w:eastAsia="SimSun" w:hAnsi="Times New Roman" w:cs="Times New Roman"/>
          <w:lang w:eastAsia="en-US"/>
        </w:rPr>
        <w:t xml:space="preserve">Causes </w:t>
      </w:r>
      <w:r w:rsidR="00AF0EC4">
        <w:rPr>
          <w:rFonts w:ascii="Times New Roman" w:eastAsia="SimSun" w:hAnsi="Times New Roman" w:cs="Times New Roman"/>
          <w:lang w:eastAsia="en-US"/>
        </w:rPr>
        <w:t>mild skin irritation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of the skin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B15E3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  <w:bookmarkStart w:id="1" w:name="_GoBack"/>
      <w:bookmarkEnd w:id="1"/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irritation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Carcinogenicity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Mutagenicity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Specific Target Organ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Specific Target Organ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Aspiration hazard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0908" w:rsidRPr="000B15E3" w:rsidRDefault="00C40908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Default="00772059" w:rsidP="00772059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08" w:rsidRPr="000B15E3" w:rsidRDefault="00C40908" w:rsidP="00C409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30" o:spid="_x0000_s1037" style="position:absolute;margin-left:0;margin-top:-.05pt;width:452.8pt;height:22.5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G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1OtFT1G0MOUrpgt9GhMl3vJbiXfvmA+PzIFnIAR3hgcslTJI2rQ7&#10;SpbG/Twlj/oYf9xSsgFvAZEfK+YEJeqLRr9f9AYDuA3pMBiO+zi445vF8Y1eNdcGI9FL0aVt1A9q&#10;t62caV5AsfP4Kq6Y5ng7Y98erkPmU5A0F/N5UgO5WRbu9JPlu8mMiD9vX5iz7ZwHMMS92XEcm74Z&#10;96wbQddmvgqmkokLDrhi3OIBxJgHL5N4ZN7jc9I6/NXMfgE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DJfD8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0908" w:rsidRPr="000B15E3" w:rsidRDefault="00C40908" w:rsidP="00C409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2059" w:rsidRPr="000B15E3" w:rsidRDefault="00772059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AF0EC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984444" w:rsidRDefault="00984444" w:rsidP="00984444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Acute chronic toxicity: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12.4.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lastRenderedPageBreak/>
        <w:t>12.5.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84444" w:rsidRPr="000B15E3" w:rsidRDefault="00984444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444" w:rsidRPr="000B15E3" w:rsidRDefault="00984444" w:rsidP="0098444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31" o:spid="_x0000_s1038" style="position:absolute;margin-left:0;margin-top:-.05pt;width:452.8pt;height:22.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On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D9z4On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84444" w:rsidRPr="000B15E3" w:rsidRDefault="00984444" w:rsidP="0098444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2059" w:rsidRP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15E3" w:rsidRPr="000B15E3" w:rsidRDefault="000B15E3" w:rsidP="000B15E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13.1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B15E3" w:rsidRPr="000B15E3" w:rsidRDefault="000B15E3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444" w:rsidRPr="000B15E3" w:rsidRDefault="00984444" w:rsidP="0098444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32" o:spid="_x0000_s1039" style="position:absolute;margin-left:0;margin-top:0;width:452.8pt;height:22.5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6Rf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fQp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N/+kX+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84444" w:rsidRPr="000B15E3" w:rsidRDefault="00984444" w:rsidP="0098444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number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number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15E3" w:rsidRPr="000B15E3" w:rsidRDefault="000B15E3" w:rsidP="000B1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number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0B15E3">
        <w:rPr>
          <w:rFonts w:ascii="Times New Roman" w:eastAsia="SimSun" w:hAnsi="Times New Roman" w:cs="Times New Roman"/>
          <w:lang w:eastAsia="en-US"/>
        </w:rPr>
        <w:t>yes.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15E3" w:rsidRPr="000B15E3" w:rsidRDefault="00772059" w:rsidP="000B15E3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33" o:spid="_x0000_s1040" style="position:absolute;margin-left:0;margin-top:0;width:452.8pt;height:22.5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p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M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Y+6aZ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B15E3" w:rsidRPr="000B15E3" w:rsidRDefault="000B15E3" w:rsidP="000B15E3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3B4CAF" w:rsidRPr="003B4CAF" w:rsidRDefault="003B4CAF" w:rsidP="003B4CA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 xml:space="preserve">Regulation on classification and labeling of chemicals  - Circular Number </w:t>
      </w:r>
      <w:r w:rsidRPr="003B4CAF">
        <w:rPr>
          <w:rFonts w:ascii="Times New Roman" w:hAnsi="Times New Roman" w:cs="Times New Roman"/>
        </w:rPr>
        <w:t>32/2017/TT-BCT.</w:t>
      </w:r>
      <w:r w:rsidRPr="003B4CAF">
        <w:rPr>
          <w:rFonts w:ascii="Times New Roman" w:eastAsia="Arial" w:hAnsi="Times New Roman" w:cs="Times New Roman"/>
        </w:rPr>
        <w:t xml:space="preserve"> Date issued : 28/12/2017.</w:t>
      </w:r>
    </w:p>
    <w:p w:rsidR="003B4CAF" w:rsidRPr="003B4CAF" w:rsidRDefault="003B4CAF" w:rsidP="003B4CA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B4CAF" w:rsidRPr="003B4CAF" w:rsidRDefault="003B4CAF" w:rsidP="003B4CA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>National technical standard for ambient air quality  - QCVN05:2013/BTNMT</w:t>
      </w:r>
    </w:p>
    <w:p w:rsidR="003B4CAF" w:rsidRPr="003B4CAF" w:rsidRDefault="003B4CAF" w:rsidP="003B4CA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>National technical regulation on some hazardous substances in the surrounding air -  QCVN06:2009/BTNMT</w:t>
      </w:r>
    </w:p>
    <w:p w:rsidR="003B4CAF" w:rsidRPr="003B4CAF" w:rsidRDefault="003B4CAF" w:rsidP="003B4CA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3B4CAF" w:rsidRPr="003B4CAF" w:rsidRDefault="003B4CAF" w:rsidP="003B4CA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>Labor hygiene standards in the workplace-Decision, No.3733/2002/QD-BYT.</w:t>
      </w:r>
    </w:p>
    <w:p w:rsidR="003B4CAF" w:rsidRPr="003B4CAF" w:rsidRDefault="003B4CAF" w:rsidP="003B4CA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 xml:space="preserve">National technical regulations - permitted exposure limit value for 50 chemicals at working-Circular number 10/2019-TT-BYT </w:t>
      </w:r>
    </w:p>
    <w:p w:rsidR="003B4CAF" w:rsidRDefault="00772059" w:rsidP="00772059">
      <w:pPr>
        <w:contextualSpacing/>
        <w:rPr>
          <w:rFonts w:ascii="Times New Roman" w:eastAsia="Arial" w:hAnsi="Times New Roman" w:cs="Times New Roman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2059" w:rsidRPr="00634E62" w:rsidRDefault="00772059" w:rsidP="0077205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34" o:spid="_x0000_s1041" style="position:absolute;margin-left:0;margin-top:0;width:452.8pt;height:22.5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ku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HkZKS7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72059" w:rsidRPr="00634E62" w:rsidRDefault="00772059" w:rsidP="0077205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2059" w:rsidRPr="003B4CAF" w:rsidRDefault="00772059" w:rsidP="003B4CAF">
      <w:pPr>
        <w:ind w:left="990"/>
        <w:contextualSpacing/>
        <w:rPr>
          <w:rFonts w:ascii="Times New Roman" w:eastAsia="Arial" w:hAnsi="Times New Roman" w:cs="Times New Roman"/>
        </w:rPr>
      </w:pPr>
    </w:p>
    <w:p w:rsidR="000B15E3" w:rsidRPr="000B15E3" w:rsidRDefault="000B15E3" w:rsidP="000B15E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16.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B15E3" w:rsidRPr="000B15E3" w:rsidRDefault="000B15E3" w:rsidP="000B15E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SDS </w:t>
      </w:r>
      <w:r>
        <w:rPr>
          <w:rFonts w:ascii="Times New Roman" w:eastAsia="Arial" w:hAnsi="Times New Roman" w:cs="Times New Roman"/>
          <w:lang w:eastAsia="en-US"/>
        </w:rPr>
        <w:t xml:space="preserve">prepared on: </w:t>
      </w:r>
      <w:r w:rsidR="00BC4321">
        <w:rPr>
          <w:rFonts w:ascii="Times New Roman" w:eastAsia="Arial" w:hAnsi="Times New Roman" w:cs="Times New Roman"/>
          <w:lang w:eastAsia="en-US"/>
        </w:rPr>
        <w:t>April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BC4321">
        <w:rPr>
          <w:rFonts w:ascii="Times New Roman" w:eastAsia="Arial" w:hAnsi="Times New Roman" w:cs="Times New Roman"/>
          <w:lang w:eastAsia="en-US"/>
        </w:rPr>
        <w:t>07</w:t>
      </w:r>
      <w:r w:rsidRPr="000B15E3">
        <w:rPr>
          <w:rFonts w:ascii="Times New Roman" w:eastAsia="Arial" w:hAnsi="Times New Roman" w:cs="Times New Roman"/>
          <w:lang w:eastAsia="en-US"/>
        </w:rPr>
        <w:t>, 202</w:t>
      </w:r>
      <w:r w:rsidR="00BC4321">
        <w:rPr>
          <w:rFonts w:ascii="Times New Roman" w:eastAsia="Arial" w:hAnsi="Times New Roman" w:cs="Times New Roman"/>
          <w:lang w:eastAsia="en-US"/>
        </w:rPr>
        <w:t>2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Version </w:t>
      </w:r>
      <w:r w:rsidR="00BC4321">
        <w:rPr>
          <w:rFonts w:ascii="Times New Roman" w:eastAsia="Arial" w:hAnsi="Times New Roman" w:cs="Times New Roman"/>
          <w:lang w:eastAsia="en-US"/>
        </w:rPr>
        <w:t>2</w:t>
      </w:r>
      <w:r w:rsidRPr="000B15E3">
        <w:rPr>
          <w:rFonts w:ascii="Times New Roman" w:eastAsia="Arial" w:hAnsi="Times New Roman" w:cs="Times New Roman"/>
          <w:lang w:eastAsia="en-US"/>
        </w:rPr>
        <w:t>.0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Legend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B15E3" w:rsidRPr="000B15E3" w:rsidRDefault="000B15E3" w:rsidP="000B15E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B15E3" w:rsidRPr="000B15E3" w:rsidRDefault="000B15E3" w:rsidP="00FD05AA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B15E3" w:rsidRDefault="000B15E3" w:rsidP="00FD05AA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C0E76" w:rsidRDefault="00AC0E76" w:rsidP="00FD05AA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 liq.2: flammable liquid, hazard category 2</w:t>
      </w:r>
    </w:p>
    <w:p w:rsidR="00A5710B" w:rsidRDefault="00A5710B" w:rsidP="00FD05AA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4350FF" w:rsidRPr="000B15E3" w:rsidRDefault="004350FF" w:rsidP="004350F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0B15E3" w:rsidRPr="000B15E3" w:rsidRDefault="000B15E3" w:rsidP="00FD05AA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0B15E3" w:rsidRPr="000B15E3" w:rsidRDefault="000B15E3" w:rsidP="00FD05AA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0B15E3" w:rsidRDefault="000B15E3" w:rsidP="00FD05AA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A5710B" w:rsidRPr="000B15E3" w:rsidRDefault="00A5710B" w:rsidP="00FD05AA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0B15E3" w:rsidRDefault="000B15E3" w:rsidP="00FD05AA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tab/>
      </w:r>
      <w:r w:rsidRPr="000B15E3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AC0E76" w:rsidRDefault="00AC0E76" w:rsidP="00FD05AA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H225</w:t>
      </w:r>
      <w:r w:rsidR="00804206">
        <w:rPr>
          <w:rFonts w:ascii="Times New Roman" w:eastAsia="Arial" w:hAnsi="Times New Roman" w:cs="Times New Roman"/>
          <w:lang w:eastAsia="en-US"/>
        </w:rPr>
        <w:t xml:space="preserve">- </w:t>
      </w:r>
      <w:r w:rsidR="00E028FA">
        <w:rPr>
          <w:rFonts w:ascii="Times New Roman" w:hAnsi="Times New Roman" w:cs="Times New Roman"/>
          <w:shd w:val="clear" w:color="auto" w:fill="FFFFFF"/>
        </w:rPr>
        <w:t>H</w:t>
      </w:r>
      <w:r w:rsidR="00804206" w:rsidRPr="00804206">
        <w:rPr>
          <w:rFonts w:ascii="Times New Roman" w:hAnsi="Times New Roman" w:cs="Times New Roman"/>
          <w:shd w:val="clear" w:color="auto" w:fill="FFFFFF"/>
        </w:rPr>
        <w:t>ighly flammable liquid and vapour.</w:t>
      </w:r>
    </w:p>
    <w:p w:rsidR="00F3482A" w:rsidRDefault="00F3482A" w:rsidP="00FD05AA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3482A" w:rsidRPr="000B15E3" w:rsidRDefault="00F3482A" w:rsidP="00FD05AA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0B15E3" w:rsidRPr="000B15E3" w:rsidRDefault="000B15E3" w:rsidP="00FD05AA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ab/>
        <w:t xml:space="preserve">H319- Causes serious eye irritation. </w:t>
      </w:r>
    </w:p>
    <w:p w:rsidR="000B15E3" w:rsidRPr="000B15E3" w:rsidRDefault="000B15E3" w:rsidP="00FD05AA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B15E3" w:rsidRPr="000B15E3" w:rsidRDefault="000B15E3" w:rsidP="00FD05AA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AF0EC4" w:rsidRPr="000B15E3" w:rsidRDefault="00AF0EC4" w:rsidP="00FD05AA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F3482A">
        <w:rPr>
          <w:rFonts w:ascii="Times New Roman" w:eastAsia="SimSun" w:hAnsi="Times New Roman" w:cs="Times New Roman"/>
          <w:lang w:eastAsia="en-US"/>
        </w:rPr>
        <w:t>1</w:t>
      </w:r>
      <w:r>
        <w:rPr>
          <w:rFonts w:ascii="Times New Roman" w:eastAsia="SimSun" w:hAnsi="Times New Roman" w:cs="Times New Roman"/>
          <w:lang w:eastAsia="en-US"/>
        </w:rPr>
        <w:t>-Toxic</w:t>
      </w:r>
      <w:r w:rsidRPr="000B15E3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0B15E3" w:rsidRPr="000B15E3" w:rsidRDefault="000B15E3" w:rsidP="00FD05AA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0B15E3" w:rsidRPr="000B15E3" w:rsidRDefault="000B15E3" w:rsidP="00FD05AA">
      <w:pPr>
        <w:spacing w:line="26" w:lineRule="atLeast"/>
        <w:contextualSpacing/>
      </w:pPr>
    </w:p>
    <w:p w:rsidR="000B15E3" w:rsidRPr="000B15E3" w:rsidRDefault="00772059" w:rsidP="00FD05AA">
      <w:pPr>
        <w:spacing w:line="26" w:lineRule="atLeast"/>
        <w:contextualSpacing/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427EF15" wp14:editId="2B0BC8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2059" w:rsidRPr="00AC0E76" w:rsidRDefault="00AC0E76" w:rsidP="003B0B2A">
                            <w:pPr>
                              <w:contextualSpacing/>
                              <w:jc w:val="center"/>
                              <w:rPr>
                                <w:rFonts w:ascii="Times New Roman" w:eastAsia="Arial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i/>
                              </w:rPr>
                              <w:t>THE END</w:t>
                            </w:r>
                          </w:p>
                          <w:p w:rsidR="00772059" w:rsidRPr="003F5D57" w:rsidRDefault="00772059" w:rsidP="00772059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15" id="Rectangle 35" o:spid="_x0000_s1042" style="position:absolute;margin-left:0;margin-top:0;width:452.8pt;height:22.5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VP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j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LaJpU/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72059" w:rsidRPr="00AC0E76" w:rsidRDefault="00AC0E76" w:rsidP="003B0B2A">
                      <w:pPr>
                        <w:contextualSpacing/>
                        <w:jc w:val="center"/>
                        <w:rPr>
                          <w:rFonts w:ascii="Times New Roman" w:eastAsia="Arial" w:hAnsi="Times New Roman" w:cs="Times New Roman"/>
                          <w:i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i/>
                        </w:rPr>
                        <w:t>THE END</w:t>
                      </w:r>
                    </w:p>
                    <w:p w:rsidR="00772059" w:rsidRPr="003F5D57" w:rsidRDefault="00772059" w:rsidP="00772059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5E3" w:rsidRPr="000B15E3" w:rsidRDefault="000B15E3" w:rsidP="000B15E3">
      <w:pPr>
        <w:contextualSpacing/>
      </w:pPr>
    </w:p>
    <w:p w:rsidR="000B15E3" w:rsidRPr="000B15E3" w:rsidRDefault="000B15E3" w:rsidP="000B15E3"/>
    <w:p w:rsidR="000B15E3" w:rsidRPr="000B15E3" w:rsidRDefault="000B15E3" w:rsidP="000B15E3"/>
    <w:p w:rsidR="000B15E3" w:rsidRPr="000B15E3" w:rsidRDefault="000B15E3" w:rsidP="000B15E3"/>
    <w:p w:rsidR="006469A2" w:rsidRDefault="006469A2"/>
    <w:sectPr w:rsidR="006469A2" w:rsidSect="000E7F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3E3" w:rsidRDefault="00E143E3" w:rsidP="000B15E3">
      <w:pPr>
        <w:spacing w:after="0" w:line="240" w:lineRule="auto"/>
      </w:pPr>
      <w:r>
        <w:separator/>
      </w:r>
    </w:p>
  </w:endnote>
  <w:endnote w:type="continuationSeparator" w:id="0">
    <w:p w:rsidR="00E143E3" w:rsidRDefault="00E143E3" w:rsidP="000B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21" w:rsidRDefault="00BC4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CE2E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0F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81A11" w:rsidRDefault="00E14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21" w:rsidRDefault="00BC4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3E3" w:rsidRDefault="00E143E3" w:rsidP="000B15E3">
      <w:pPr>
        <w:spacing w:after="0" w:line="240" w:lineRule="auto"/>
      </w:pPr>
      <w:bookmarkStart w:id="0" w:name="_Hlk100578054"/>
      <w:bookmarkEnd w:id="0"/>
      <w:r>
        <w:separator/>
      </w:r>
    </w:p>
  </w:footnote>
  <w:footnote w:type="continuationSeparator" w:id="0">
    <w:p w:rsidR="00E143E3" w:rsidRDefault="00E143E3" w:rsidP="000B1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21" w:rsidRDefault="00BC4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0E8" w:rsidRPr="006920E8" w:rsidRDefault="006920E8" w:rsidP="006920E8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Cs w:val="28"/>
      </w:rPr>
    </w:pPr>
    <w:r w:rsidRPr="006920E8">
      <w:rPr>
        <w:rFonts w:ascii="Times New Roman" w:eastAsia="Arial" w:hAnsi="Times New Roman" w:cs="Times New Roman"/>
        <w:b/>
        <w:noProof/>
        <w:szCs w:val="28"/>
      </w:rPr>
      <w:drawing>
        <wp:anchor distT="0" distB="0" distL="114300" distR="114300" simplePos="0" relativeHeight="251690496" behindDoc="0" locked="0" layoutInCell="1" allowOverlap="1" wp14:anchorId="1B1E156D" wp14:editId="6C28AA4C">
          <wp:simplePos x="0" y="0"/>
          <wp:positionH relativeFrom="margin">
            <wp:posOffset>190500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20E8">
      <w:rPr>
        <w:rFonts w:ascii="Times New Roman" w:eastAsia="Arial" w:hAnsi="Times New Roman" w:cs="Times New Roman"/>
        <w:b/>
        <w:szCs w:val="28"/>
      </w:rPr>
      <w:t xml:space="preserve">                                         </w:t>
    </w:r>
    <w:r>
      <w:rPr>
        <w:rFonts w:ascii="Times New Roman" w:eastAsia="Arial" w:hAnsi="Times New Roman" w:cs="Times New Roman"/>
        <w:b/>
        <w:szCs w:val="28"/>
      </w:rPr>
      <w:t xml:space="preserve">    </w:t>
    </w:r>
    <w:r w:rsidRPr="006920E8">
      <w:rPr>
        <w:rFonts w:ascii="Times New Roman" w:eastAsia="Arial" w:hAnsi="Times New Roman" w:cs="Times New Roman"/>
        <w:b/>
        <w:sz w:val="32"/>
        <w:szCs w:val="32"/>
      </w:rPr>
      <w:t xml:space="preserve">SAFETY DATA SHEET            </w:t>
    </w:r>
    <w:r w:rsidRPr="006920E8">
      <w:rPr>
        <w:rFonts w:ascii="Times New Roman" w:eastAsia="Arial" w:hAnsi="Times New Roman" w:cs="Times New Roman"/>
        <w:b/>
        <w:szCs w:val="28"/>
      </w:rPr>
      <w:t xml:space="preserve">        </w:t>
    </w:r>
    <w:r w:rsidRPr="006920E8">
      <w:rPr>
        <w:rFonts w:ascii="Times New Roman" w:eastAsia="Arial" w:hAnsi="Times New Roman" w:cs="Times New Roman"/>
        <w:noProof/>
      </w:rPr>
      <w:drawing>
        <wp:inline distT="0" distB="0" distL="0" distR="0" wp14:anchorId="7BDF9667" wp14:editId="4B99E4C7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20E8">
      <w:rPr>
        <w:rFonts w:ascii="Times New Roman" w:eastAsia="Arial" w:hAnsi="Times New Roman" w:cs="Times New Roman"/>
        <w:b/>
        <w:szCs w:val="28"/>
      </w:rPr>
      <w:t xml:space="preserve">                                    </w:t>
    </w:r>
  </w:p>
  <w:p w:rsidR="006920E8" w:rsidRPr="006920E8" w:rsidRDefault="006920E8" w:rsidP="006920E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</w:rPr>
    </w:pP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  HUNTEX </w:t>
    </w:r>
    <w:r w:rsidR="00E2117A">
      <w:rPr>
        <w:rFonts w:ascii="Times New Roman" w:eastAsia="Arial" w:hAnsi="Times New Roman" w:cs="Times New Roman"/>
        <w:b/>
        <w:i/>
        <w:sz w:val="32"/>
        <w:szCs w:val="32"/>
      </w:rPr>
      <w:t>RP-80</w:t>
    </w: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</w:t>
    </w:r>
    <w:r w:rsidR="00F82823">
      <w:rPr>
        <w:rFonts w:ascii="Times New Roman" w:eastAsia="Arial" w:hAnsi="Times New Roman" w:cs="Times New Roman"/>
        <w:b/>
        <w:i/>
        <w:sz w:val="32"/>
        <w:szCs w:val="32"/>
      </w:rPr>
      <w:t xml:space="preserve">     </w:t>
    </w: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 w:rsidRPr="006920E8">
      <w:rPr>
        <w:rFonts w:ascii="Times New Roman" w:eastAsia="Arial" w:hAnsi="Times New Roman" w:cs="Times New Roman"/>
        <w:sz w:val="20"/>
        <w:szCs w:val="20"/>
      </w:rPr>
      <w:t xml:space="preserve">Version 2.0   </w:t>
    </w:r>
  </w:p>
  <w:p w:rsidR="006920E8" w:rsidRPr="006920E8" w:rsidRDefault="006920E8" w:rsidP="006920E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</w:rPr>
    </w:pP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                 </w:t>
    </w:r>
    <w:r w:rsidR="00F82823">
      <w:rPr>
        <w:rFonts w:ascii="Times New Roman" w:eastAsia="Arial" w:hAnsi="Times New Roman" w:cs="Times New Roman"/>
        <w:b/>
        <w:i/>
        <w:sz w:val="32"/>
        <w:szCs w:val="32"/>
      </w:rPr>
      <w:t xml:space="preserve">   </w:t>
    </w:r>
    <w:r w:rsidRPr="006920E8">
      <w:rPr>
        <w:rFonts w:ascii="Times New Roman" w:eastAsia="Arial" w:hAnsi="Times New Roman" w:cs="Times New Roman"/>
        <w:sz w:val="20"/>
        <w:szCs w:val="20"/>
      </w:rPr>
      <w:t>SDS prepared on:</w:t>
    </w:r>
    <w:r w:rsidR="00074D04">
      <w:rPr>
        <w:rFonts w:ascii="Times New Roman" w:eastAsia="Arial" w:hAnsi="Times New Roman" w:cs="Times New Roman"/>
        <w:sz w:val="20"/>
        <w:szCs w:val="20"/>
      </w:rPr>
      <w:t>07</w:t>
    </w:r>
    <w:r w:rsidRPr="006920E8">
      <w:rPr>
        <w:rFonts w:ascii="Times New Roman" w:eastAsia="Arial" w:hAnsi="Times New Roman" w:cs="Times New Roman"/>
        <w:sz w:val="20"/>
        <w:szCs w:val="20"/>
      </w:rPr>
      <w:t>.0</w:t>
    </w:r>
    <w:r w:rsidR="00074D04">
      <w:rPr>
        <w:rFonts w:ascii="Times New Roman" w:eastAsia="Arial" w:hAnsi="Times New Roman" w:cs="Times New Roman"/>
        <w:sz w:val="20"/>
        <w:szCs w:val="20"/>
      </w:rPr>
      <w:t>4</w:t>
    </w:r>
    <w:r w:rsidRPr="006920E8">
      <w:rPr>
        <w:rFonts w:ascii="Times New Roman" w:eastAsia="Arial" w:hAnsi="Times New Roman" w:cs="Times New Roman"/>
        <w:sz w:val="20"/>
        <w:szCs w:val="20"/>
      </w:rPr>
      <w:t>.2022</w:t>
    </w:r>
    <w:r w:rsidRPr="006920E8">
      <w:rPr>
        <w:rFonts w:ascii="Times New Roman" w:eastAsia="Arial" w:hAnsi="Times New Roman" w:cs="Times New Roman"/>
        <w:sz w:val="20"/>
        <w:szCs w:val="20"/>
      </w:rPr>
      <w:tab/>
      <w:t xml:space="preserve">   </w:t>
    </w:r>
  </w:p>
  <w:p w:rsidR="006920E8" w:rsidRPr="006920E8" w:rsidRDefault="006920E8" w:rsidP="006920E8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b/>
        <w:i/>
        <w:szCs w:val="28"/>
      </w:rPr>
    </w:pPr>
    <w:r w:rsidRPr="006920E8">
      <w:rPr>
        <w:rFonts w:ascii="Times New Roman" w:eastAsia="Arial" w:hAnsi="Times New Roman" w:cs="Times New Roman"/>
        <w:sz w:val="20"/>
        <w:szCs w:val="20"/>
      </w:rPr>
      <w:tab/>
      <w:t xml:space="preserve">                                                                                                                        Print Date: </w:t>
    </w:r>
  </w:p>
  <w:p w:rsidR="001211AA" w:rsidRPr="001211AA" w:rsidRDefault="00EB262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-38101</wp:posOffset>
              </wp:positionH>
              <wp:positionV relativeFrom="paragraph">
                <wp:posOffset>46990</wp:posOffset>
              </wp:positionV>
              <wp:extent cx="57613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13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8571A4" id="Straight Connector 18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pt" to="450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" strokecolor="black [3040]"/>
          </w:pict>
        </mc:Fallback>
      </mc:AlternateContent>
    </w:r>
    <w:r w:rsidR="00CE2E6C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21" w:rsidRDefault="00BC4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5E3"/>
    <w:rsid w:val="00012E76"/>
    <w:rsid w:val="00074D04"/>
    <w:rsid w:val="000B15E3"/>
    <w:rsid w:val="00116114"/>
    <w:rsid w:val="001D6020"/>
    <w:rsid w:val="002963A4"/>
    <w:rsid w:val="00301031"/>
    <w:rsid w:val="0038081D"/>
    <w:rsid w:val="003B0B2A"/>
    <w:rsid w:val="003B4CAF"/>
    <w:rsid w:val="003E5E12"/>
    <w:rsid w:val="003F6817"/>
    <w:rsid w:val="00405188"/>
    <w:rsid w:val="004350FF"/>
    <w:rsid w:val="005622EA"/>
    <w:rsid w:val="005A4D80"/>
    <w:rsid w:val="00645044"/>
    <w:rsid w:val="006469A2"/>
    <w:rsid w:val="006920E8"/>
    <w:rsid w:val="007416EA"/>
    <w:rsid w:val="00763E57"/>
    <w:rsid w:val="00772059"/>
    <w:rsid w:val="007B744B"/>
    <w:rsid w:val="00802E25"/>
    <w:rsid w:val="00804206"/>
    <w:rsid w:val="00984444"/>
    <w:rsid w:val="00A35280"/>
    <w:rsid w:val="00A5710B"/>
    <w:rsid w:val="00A630B8"/>
    <w:rsid w:val="00AC0E76"/>
    <w:rsid w:val="00AC5BE2"/>
    <w:rsid w:val="00AF0EC4"/>
    <w:rsid w:val="00B74BB0"/>
    <w:rsid w:val="00B775E6"/>
    <w:rsid w:val="00BC4321"/>
    <w:rsid w:val="00C40908"/>
    <w:rsid w:val="00C765F4"/>
    <w:rsid w:val="00C80CF6"/>
    <w:rsid w:val="00CE2E6C"/>
    <w:rsid w:val="00DA76E8"/>
    <w:rsid w:val="00E028FA"/>
    <w:rsid w:val="00E143E3"/>
    <w:rsid w:val="00E2117A"/>
    <w:rsid w:val="00E81D9C"/>
    <w:rsid w:val="00EB2623"/>
    <w:rsid w:val="00F07135"/>
    <w:rsid w:val="00F3482A"/>
    <w:rsid w:val="00F82823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16B9D2"/>
  <w15:docId w15:val="{98E5E494-34DA-4CC6-9A02-4BCC8D3B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5E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15E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B1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E3"/>
  </w:style>
  <w:style w:type="paragraph" w:styleId="BalloonText">
    <w:name w:val="Balloon Text"/>
    <w:basedOn w:val="Normal"/>
    <w:link w:val="BalloonTextChar"/>
    <w:uiPriority w:val="99"/>
    <w:semiHidden/>
    <w:unhideWhenUsed/>
    <w:rsid w:val="000B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2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68.0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brief-profile/-/briefprofile/100.003.550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32</cp:revision>
  <dcterms:created xsi:type="dcterms:W3CDTF">2021-06-15T07:18:00Z</dcterms:created>
  <dcterms:modified xsi:type="dcterms:W3CDTF">2022-04-11T08:16:00Z</dcterms:modified>
</cp:coreProperties>
</file>