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Trade name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A76C7F">
        <w:rPr>
          <w:rFonts w:ascii="Times New Roman" w:eastAsia="Arial" w:hAnsi="Times New Roman" w:cs="Times New Roman"/>
          <w:lang w:eastAsia="en-US"/>
        </w:rPr>
        <w:t>SN-17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Chemical Name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6568F">
        <w:rPr>
          <w:rFonts w:ascii="Times New Roman" w:eastAsia="Arial" w:hAnsi="Times New Roman" w:cs="Times New Roman"/>
          <w:lang w:eastAsia="en-US"/>
        </w:rPr>
        <w:tab/>
        <w:t>:</w:t>
      </w:r>
      <w:r w:rsidR="0079560E"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6568F">
        <w:rPr>
          <w:rFonts w:ascii="Times New Roman" w:eastAsia="Arial" w:hAnsi="Times New Roman" w:cs="Times New Roman"/>
          <w:lang w:eastAsia="en-US"/>
        </w:rPr>
        <w:tab/>
        <w:t>: none known.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Company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Telephone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Telefax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E-mail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1.4.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Emergency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28ADF" wp14:editId="685686B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02E5F" w:rsidRDefault="00D02E5F" w:rsidP="00D02E5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A6568F" w:rsidRPr="00A6568F" w:rsidRDefault="00A6568F" w:rsidP="00D02E5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Skin corrosion/irritation                : Category 3.      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Aquatic Acute    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: Category 3</w:t>
      </w:r>
      <w:r w:rsidRPr="00A6568F">
        <w:rPr>
          <w:rFonts w:ascii="Times New Roman" w:eastAsia="Arial" w:hAnsi="Times New Roman" w:cs="Times New Roman"/>
          <w:lang w:eastAsia="en-US"/>
        </w:rPr>
        <w:t xml:space="preserve">. </w:t>
      </w:r>
    </w:p>
    <w:p w:rsidR="005F6283" w:rsidRPr="00A6568F" w:rsidRDefault="005F6283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A6568F" w:rsidRPr="00A6568F" w:rsidRDefault="00A6568F" w:rsidP="00D02E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Hazard </w:t>
      </w:r>
      <w:r w:rsidR="00343CC0">
        <w:rPr>
          <w:rFonts w:ascii="Times New Roman" w:eastAsia="Arial" w:hAnsi="Times New Roman" w:cs="Times New Roman"/>
          <w:lang w:eastAsia="en-US"/>
        </w:rPr>
        <w:t>pictogram</w:t>
      </w:r>
      <w:r w:rsidRPr="00A6568F">
        <w:rPr>
          <w:rFonts w:ascii="Times New Roman" w:eastAsia="Arial" w:hAnsi="Times New Roman" w:cs="Times New Roman"/>
          <w:lang w:eastAsia="en-US"/>
        </w:rPr>
        <w:t xml:space="preserve">:                </w:t>
      </w:r>
      <w:r w:rsidRPr="00A6568F">
        <w:rPr>
          <w:noProof/>
        </w:rPr>
        <w:drawing>
          <wp:inline distT="0" distB="0" distL="0" distR="0" wp14:anchorId="4DCFAAAD" wp14:editId="32D39E58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02E5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343CC0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="00A6568F" w:rsidRPr="00A6568F">
        <w:rPr>
          <w:rFonts w:ascii="Times New Roman" w:eastAsia="Arial" w:hAnsi="Times New Roman" w:cs="Times New Roman"/>
          <w:noProof/>
          <w:lang w:eastAsia="en-US"/>
        </w:rPr>
        <w:t xml:space="preserve">: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="00A6568F" w:rsidRPr="00A6568F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A6568F" w:rsidRPr="00A6568F" w:rsidRDefault="00343CC0" w:rsidP="00A6568F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A6568F" w:rsidRPr="00A6568F">
        <w:rPr>
          <w:rFonts w:ascii="Times New Roman" w:eastAsia="Arial" w:hAnsi="Times New Roman" w:cs="Times New Roman"/>
          <w:lang w:eastAsia="en-US"/>
        </w:rPr>
        <w:t>:</w:t>
      </w:r>
      <w:r w:rsidR="00A6568F" w:rsidRPr="00A6568F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</w:t>
      </w:r>
      <w:r w:rsidR="00C85CF6">
        <w:rPr>
          <w:rFonts w:ascii="Times New Roman" w:eastAsia="SimSun" w:hAnsi="Times New Roman" w:cs="Times New Roman"/>
          <w:lang w:eastAsia="en-US"/>
        </w:rPr>
        <w:t>16- Causes mild skin irritation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H402- Harmful</w:t>
      </w:r>
      <w:r w:rsidR="00C85CF6">
        <w:rPr>
          <w:rFonts w:ascii="Times New Roman" w:eastAsia="SimSun" w:hAnsi="Times New Roman" w:cs="Times New Roman"/>
          <w:lang w:eastAsia="en-US"/>
        </w:rPr>
        <w:t xml:space="preserve"> to aquatic life</w:t>
      </w:r>
    </w:p>
    <w:p w:rsidR="00A6568F" w:rsidRPr="00A6568F" w:rsidRDefault="00A6568F" w:rsidP="00A6568F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5F6283" w:rsidRDefault="00A6568F" w:rsidP="008D2C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6568F" w:rsidRPr="00A6568F" w:rsidRDefault="005F6283" w:rsidP="008D2C7E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A6568F" w:rsidRPr="00A6568F">
        <w:rPr>
          <w:rFonts w:ascii="Times New Roman" w:eastAsia="Arial" w:hAnsi="Times New Roman" w:cs="Times New Roman"/>
          <w:lang w:val="vi-VN" w:eastAsia="en-US"/>
        </w:rPr>
        <w:t>:</w:t>
      </w:r>
    </w:p>
    <w:p w:rsidR="00A6568F" w:rsidRPr="00A6568F" w:rsidRDefault="00A6568F" w:rsidP="008D2C7E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P280- </w:t>
      </w:r>
      <w:r w:rsidR="00212928">
        <w:rPr>
          <w:rFonts w:ascii="Times New Roman" w:eastAsia="SimSun" w:hAnsi="Times New Roman" w:cs="Times New Roman"/>
          <w:lang w:eastAsia="en-US"/>
        </w:rPr>
        <w:t xml:space="preserve">Wear </w:t>
      </w:r>
      <w:r w:rsidR="00C85CF6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5F6283" w:rsidRDefault="00A6568F" w:rsidP="008D2C7E">
      <w:pPr>
        <w:spacing w:after="0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A6568F">
        <w:rPr>
          <w:rFonts w:ascii="Times New Roman" w:eastAsiaTheme="minorHAnsi" w:hAnsi="Times New Roman"/>
          <w:lang w:eastAsia="en-US"/>
        </w:rPr>
        <w:t>P273- A</w:t>
      </w:r>
      <w:r w:rsidR="005F6283">
        <w:rPr>
          <w:rFonts w:ascii="Times New Roman" w:eastAsiaTheme="minorHAnsi" w:hAnsi="Times New Roman"/>
          <w:lang w:eastAsia="en-US"/>
        </w:rPr>
        <w:t>void release to the environmen</w:t>
      </w:r>
    </w:p>
    <w:p w:rsidR="00A6568F" w:rsidRPr="005F6283" w:rsidRDefault="005F6283" w:rsidP="008D2C7E">
      <w:pPr>
        <w:spacing w:after="0"/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A6568F" w:rsidRPr="00A6568F">
        <w:rPr>
          <w:rFonts w:ascii="Times New Roman" w:eastAsia="Arial" w:hAnsi="Times New Roman" w:cs="Times New Roman"/>
          <w:lang w:eastAsia="en-US"/>
        </w:rPr>
        <w:t xml:space="preserve">: </w:t>
      </w:r>
    </w:p>
    <w:p w:rsidR="005F6283" w:rsidRDefault="006363EA" w:rsidP="008D2C7E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occurs: Get medical help</w:t>
      </w:r>
      <w:r w:rsidR="00A6568F" w:rsidRPr="00A6568F">
        <w:rPr>
          <w:rFonts w:ascii="Times New Roman" w:eastAsia="SimSun" w:hAnsi="Times New Roman" w:cs="Times New Roman"/>
          <w:lang w:eastAsia="en-US"/>
        </w:rPr>
        <w:t>.</w:t>
      </w:r>
    </w:p>
    <w:p w:rsidR="00212928" w:rsidRPr="00212928" w:rsidRDefault="00A6568F" w:rsidP="008D2C7E">
      <w:pPr>
        <w:spacing w:after="0"/>
        <w:ind w:left="2880"/>
        <w:rPr>
          <w:rFonts w:ascii="Times New Roman" w:hAnsi="Times New Roman" w:cs="Times New Roman"/>
        </w:rPr>
      </w:pPr>
      <w:r w:rsidRPr="00A6568F">
        <w:rPr>
          <w:rFonts w:ascii="Times New Roman" w:eastAsia="SimSun" w:hAnsi="Times New Roman" w:cs="Times New Roman"/>
          <w:lang w:eastAsia="en-US"/>
        </w:rPr>
        <w:lastRenderedPageBreak/>
        <w:t>P305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+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="00212928">
        <w:rPr>
          <w:rFonts w:ascii="Times New Roman" w:eastAsia="SimSun" w:hAnsi="Times New Roman" w:cs="Times New Roman"/>
          <w:lang w:eastAsia="en-US"/>
        </w:rPr>
        <w:t>P354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+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P338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-</w:t>
      </w:r>
      <w:r w:rsidRPr="00A6568F">
        <w:rPr>
          <w:rFonts w:ascii="Verdana" w:eastAsia="SimSun" w:hAnsi="Verdana" w:cs="Times New Roman"/>
          <w:lang w:val="vi-VN" w:eastAsia="en-US"/>
        </w:rPr>
        <w:t xml:space="preserve"> </w:t>
      </w:r>
      <w:r w:rsidR="00212928" w:rsidRPr="00212928">
        <w:rPr>
          <w:rFonts w:ascii="Times New Roman" w:hAnsi="Times New Roman" w:cs="Times New Roman"/>
        </w:rPr>
        <w:t>IF IN EYES: Immediately rinse with water for several minutes. Remove contact lenses, if present and easy to do. Continue rinsing.</w:t>
      </w:r>
    </w:p>
    <w:p w:rsidR="00A6568F" w:rsidRPr="00212928" w:rsidRDefault="00212928" w:rsidP="008D2C7E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A6568F" w:rsidRPr="00A6568F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hAnsi="Times New Roman" w:cs="Times New Roman"/>
        </w:rPr>
        <w:t>Get medical help</w:t>
      </w:r>
    </w:p>
    <w:p w:rsidR="005F6283" w:rsidRDefault="005F6283" w:rsidP="008D2C7E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A6568F" w:rsidRPr="00A6568F">
        <w:rPr>
          <w:rFonts w:ascii="Times New Roman" w:eastAsia="SimSun" w:hAnsi="Times New Roman" w:cs="Times New Roman"/>
          <w:lang w:eastAsia="en-US"/>
        </w:rPr>
        <w:t>:</w:t>
      </w:r>
    </w:p>
    <w:p w:rsidR="00A6568F" w:rsidRPr="005F6283" w:rsidRDefault="00A6568F" w:rsidP="008D2C7E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5F6283" w:rsidRDefault="00A6568F" w:rsidP="008D2C7E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6568F" w:rsidRPr="00A6568F" w:rsidRDefault="00A6568F" w:rsidP="008D2C7E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6B408" wp14:editId="4B85887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3.1.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3.2.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1298"/>
        <w:gridCol w:w="1558"/>
        <w:gridCol w:w="3304"/>
      </w:tblGrid>
      <w:tr w:rsidR="00A6568F" w:rsidRPr="00A6568F" w:rsidTr="001E4F70">
        <w:trPr>
          <w:trHeight w:val="503"/>
        </w:trPr>
        <w:tc>
          <w:tcPr>
            <w:tcW w:w="330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29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5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04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6568F" w:rsidRPr="00A6568F" w:rsidTr="001E4F70">
        <w:tc>
          <w:tcPr>
            <w:tcW w:w="3308" w:type="dxa"/>
          </w:tcPr>
          <w:p w:rsidR="00A6568F" w:rsidRPr="00A6568F" w:rsidRDefault="00A6568F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182" w:rsidRPr="00451182" w:rsidRDefault="00451182" w:rsidP="00451182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451182">
              <w:rPr>
                <w:rFonts w:ascii="Times New Roman" w:eastAsia="Times New Roman" w:hAnsi="Times New Roman" w:cs="Times New Roman"/>
                <w:bCs/>
              </w:rPr>
              <w:t>Tetrasodium (1-hydroxyethylidene)bisphosphonate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298" w:type="dxa"/>
          </w:tcPr>
          <w:p w:rsidR="00A6568F" w:rsidRPr="00451182" w:rsidRDefault="00A6568F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451182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451182" w:rsidRDefault="0045118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182">
              <w:rPr>
                <w:rFonts w:ascii="Times New Roman" w:hAnsi="Times New Roman" w:cs="Times New Roman"/>
                <w:shd w:val="clear" w:color="auto" w:fill="FFFFFF"/>
              </w:rPr>
              <w:t>3794-83-0</w:t>
            </w:r>
          </w:p>
        </w:tc>
        <w:tc>
          <w:tcPr>
            <w:tcW w:w="155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45118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2.0-2.2</w:t>
            </w:r>
          </w:p>
        </w:tc>
        <w:tc>
          <w:tcPr>
            <w:tcW w:w="3304" w:type="dxa"/>
          </w:tcPr>
          <w:p w:rsidR="00A6568F" w:rsidRPr="003E5B2C" w:rsidRDefault="00A6568F" w:rsidP="00A6568F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Acute Tox. 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H302.</w:t>
            </w:r>
          </w:p>
          <w:p w:rsidR="00A6568F" w:rsidRDefault="00451182" w:rsidP="00A6568F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Eye Irrt. 2, H319</w:t>
            </w:r>
            <w:r w:rsidR="00A6568F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hAnsi="Times New Roman" w:cs="Times New Roman"/>
              </w:rPr>
              <w:t xml:space="preserve">Refer to </w:t>
            </w:r>
            <w:r w:rsidRPr="00451182">
              <w:rPr>
                <w:rFonts w:ascii="Times New Roman" w:hAnsi="Times New Roman" w:cs="Times New Roman"/>
              </w:rPr>
              <w:t>(</w:t>
            </w:r>
            <w:r w:rsidR="00451182" w:rsidRPr="00451182">
              <w:rPr>
                <w:rFonts w:ascii="Times New Roman" w:hAnsi="Times New Roman" w:cs="Times New Roman"/>
              </w:rPr>
              <w:t>https://echa.europa.eu/substance-information/-/substanceinfo/100.021.153</w:t>
            </w:r>
            <w:r w:rsidRPr="00451182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D40962" w:rsidRPr="00A6568F" w:rsidTr="001E4F70">
        <w:trPr>
          <w:trHeight w:val="800"/>
        </w:trPr>
        <w:tc>
          <w:tcPr>
            <w:tcW w:w="3308" w:type="dxa"/>
          </w:tcPr>
          <w:p w:rsidR="00D40962" w:rsidRDefault="00D40962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Default="00D40962" w:rsidP="00D4096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D40962" w:rsidRPr="00D40962" w:rsidRDefault="00D40962" w:rsidP="00D40962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298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D40962" w:rsidRDefault="00E73DA3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58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D40962" w:rsidRDefault="00E73DA3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2.0-2.2</w:t>
            </w:r>
          </w:p>
        </w:tc>
        <w:tc>
          <w:tcPr>
            <w:tcW w:w="3304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40962" w:rsidRPr="00D40962" w:rsidRDefault="00D40962" w:rsidP="00346CB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</w:tc>
      </w:tr>
      <w:tr w:rsidR="00D40962" w:rsidRPr="00A6568F" w:rsidTr="001E4F70">
        <w:trPr>
          <w:trHeight w:val="800"/>
        </w:trPr>
        <w:tc>
          <w:tcPr>
            <w:tcW w:w="3308" w:type="dxa"/>
          </w:tcPr>
          <w:p w:rsidR="00D40962" w:rsidRDefault="00D40962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Default="00D40962" w:rsidP="00D4096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</w:t>
            </w:r>
            <w:r w:rsidRPr="00475D2A">
              <w:rPr>
                <w:rFonts w:ascii="Times New Roman" w:eastAsia="Arial" w:hAnsi="Times New Roman" w:cs="Times New Roman"/>
                <w:lang w:eastAsia="en-US"/>
              </w:rPr>
              <w:t>odium dodecyl benzene sulfonate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90%</w:t>
            </w:r>
          </w:p>
          <w:p w:rsidR="00D40962" w:rsidRPr="00A6568F" w:rsidRDefault="00D40962" w:rsidP="00D40962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298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829" w:rsidRPr="00A6568F" w:rsidRDefault="00994829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558" w:type="dxa"/>
          </w:tcPr>
          <w:p w:rsidR="00994829" w:rsidRDefault="00994829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994829" w:rsidRDefault="00E73DA3" w:rsidP="0099482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1.4-1.6</w:t>
            </w:r>
          </w:p>
        </w:tc>
        <w:tc>
          <w:tcPr>
            <w:tcW w:w="3304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829" w:rsidRPr="0090215B" w:rsidRDefault="00994829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994829" w:rsidRPr="0090215B" w:rsidRDefault="00994829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994829" w:rsidRPr="0090215B" w:rsidRDefault="00994829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94829" w:rsidRPr="00A6568F" w:rsidRDefault="00994829" w:rsidP="0099482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6568F" w:rsidRPr="00A6568F" w:rsidTr="001E4F70">
        <w:trPr>
          <w:trHeight w:val="440"/>
        </w:trPr>
        <w:tc>
          <w:tcPr>
            <w:tcW w:w="3308" w:type="dxa"/>
          </w:tcPr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29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55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994829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9E1820">
              <w:rPr>
                <w:rFonts w:ascii="Times New Roman" w:eastAsia="Arial" w:hAnsi="Times New Roman" w:cs="Times New Roman"/>
                <w:lang w:eastAsia="en-US"/>
              </w:rPr>
              <w:t>.0-2.2</w:t>
            </w:r>
          </w:p>
        </w:tc>
        <w:tc>
          <w:tcPr>
            <w:tcW w:w="3304" w:type="dxa"/>
          </w:tcPr>
          <w:p w:rsidR="00A6568F" w:rsidRPr="00A6568F" w:rsidRDefault="00A6568F" w:rsidP="0099482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A6568F" w:rsidRPr="00A6568F" w:rsidRDefault="00316A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A6568F" w:rsidRPr="00A6568F" w:rsidRDefault="00A6568F" w:rsidP="00346CB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`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939BE" wp14:editId="4C690D2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4.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Inhalation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6568F" w:rsidRPr="00A6568F" w:rsidRDefault="00A6568F" w:rsidP="00A6568F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6568F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Skin contact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6568F">
        <w:rPr>
          <w:rFonts w:ascii="Times New Roman" w:eastAsia="Arial" w:hAnsi="Times New Roman" w:cs="Times New Roman"/>
          <w:lang w:eastAsia="en-US"/>
        </w:rPr>
        <w:t xml:space="preserve">soap and </w:t>
      </w:r>
      <w:r w:rsidRPr="00A6568F">
        <w:rPr>
          <w:rFonts w:ascii="Times New Roman" w:eastAsia="Arial" w:hAnsi="Times New Roman" w:cs="Times New Roman"/>
          <w:lang w:val="vi-VN" w:eastAsia="en-US"/>
        </w:rPr>
        <w:t>water.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6568F" w:rsidRPr="00A6568F" w:rsidRDefault="00A6568F" w:rsidP="00A6568F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6568F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6568F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6568F" w:rsidRPr="00A6568F" w:rsidRDefault="00A6568F" w:rsidP="00A6568F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6568F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6568F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6568F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A6568F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Symptoms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B91C6" wp14:editId="238440A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5.1.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6568F" w:rsidRPr="00A6568F" w:rsidRDefault="00A6568F" w:rsidP="00A6568F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6568F">
        <w:rPr>
          <w:rFonts w:ascii="Times New Roman" w:eastAsia="Arial" w:hAnsi="Times New Roman" w:cs="Times New Roman"/>
          <w:lang w:eastAsia="en-US"/>
        </w:rPr>
        <w:t>spray</w:t>
      </w:r>
      <w:r w:rsidRPr="00A6568F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6568F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5.3.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6568F" w:rsidRPr="00A6568F" w:rsidRDefault="00A6568F" w:rsidP="0035526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35526B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A6568F">
        <w:rPr>
          <w:rFonts w:ascii="Times New Roman" w:eastAsia="Arial" w:hAnsi="Times New Roman" w:cs="Times New Roman"/>
          <w:lang w:eastAsia="en-US"/>
        </w:rPr>
        <w:t>product of combustion.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04951" wp14:editId="3CF9605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6568F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6568F" w:rsidRPr="00A6568F" w:rsidRDefault="00A6568F" w:rsidP="0035526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116F6" wp14:editId="4D0AA7C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7.1.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7.2.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none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6568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6568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val="vi-VN" w:eastAsia="en-US"/>
        </w:rPr>
        <w:t>location.</w:t>
      </w:r>
      <w:r w:rsidRPr="00A6568F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6568F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A6568F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3FB14" wp14:editId="5B53EA0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8.1.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6568F" w:rsidRPr="00A6568F" w:rsidTr="00974E11">
        <w:trPr>
          <w:trHeight w:val="508"/>
        </w:trPr>
        <w:tc>
          <w:tcPr>
            <w:tcW w:w="1496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6568F" w:rsidRPr="00A6568F" w:rsidRDefault="00A6568F" w:rsidP="00A6568F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6568F" w:rsidRPr="00A6568F" w:rsidTr="00974E11">
        <w:trPr>
          <w:trHeight w:val="417"/>
        </w:trPr>
        <w:tc>
          <w:tcPr>
            <w:tcW w:w="1496" w:type="dxa"/>
            <w:vMerge w:val="restart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A6568F" w:rsidRPr="00A6568F" w:rsidTr="00974E11">
        <w:trPr>
          <w:trHeight w:val="701"/>
        </w:trPr>
        <w:tc>
          <w:tcPr>
            <w:tcW w:w="1496" w:type="dxa"/>
            <w:vMerge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8.2.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Appropriate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Respiratory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4A57B" wp14:editId="2D2D28F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9.1.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6568F" w:rsidRPr="00A6568F" w:rsidRDefault="00994829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A6568F" w:rsidRPr="00A6568F">
        <w:rPr>
          <w:rFonts w:ascii="Times New Roman" w:eastAsia="Arial" w:hAnsi="Times New Roman" w:cs="Times New Roman"/>
          <w:lang w:eastAsia="en-US"/>
        </w:rPr>
        <w:t>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Odor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6568F">
        <w:rPr>
          <w:rFonts w:ascii="Times New Roman" w:eastAsia="Arial" w:hAnsi="Times New Roman" w:cs="Times New Roman"/>
          <w:lang w:eastAsia="en-US"/>
        </w:rPr>
        <w:tab/>
        <w:t>: 6-8.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Melting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Boiling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Flash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>Evaporation rate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Flammability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Vapour pressure</w:t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Relative vapuor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Relative density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Solubility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Partition coefficient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>)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Autoignition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Thermal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6568F" w:rsidRPr="00A6568F" w:rsidRDefault="00A6568F" w:rsidP="00A6568F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6568F">
        <w:rPr>
          <w:rFonts w:ascii="Times New Roman" w:eastAsia="Arial" w:hAnsi="Times New Roman" w:cs="Times New Roman"/>
          <w:lang w:eastAsia="en-US"/>
        </w:rPr>
        <w:t>Viscosity, kinematic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Viscosity, Dynamic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Oxidizing</w:t>
      </w:r>
      <w:r w:rsidR="00AE269F">
        <w:rPr>
          <w:rFonts w:ascii="Times New Roman" w:eastAsia="Arial" w:hAnsi="Times New Roman" w:cs="Times New Roman"/>
          <w:lang w:eastAsia="en-US"/>
        </w:rPr>
        <w:t xml:space="preserve"> properties</w:t>
      </w:r>
      <w:r w:rsidR="00AE269F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9.2.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Density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AE269F">
        <w:rPr>
          <w:rFonts w:ascii="Times New Roman" w:eastAsia="Arial" w:hAnsi="Times New Roman" w:cs="Times New Roman"/>
          <w:lang w:eastAsia="en-US"/>
        </w:rPr>
        <w:t xml:space="preserve">1.0 g/cm3 </w:t>
      </w:r>
      <w:r w:rsidRPr="00A6568F">
        <w:rPr>
          <w:rFonts w:ascii="Times New Roman" w:eastAsia="Arial" w:hAnsi="Times New Roman" w:cs="Times New Roman"/>
          <w:lang w:eastAsia="en-US"/>
        </w:rPr>
        <w:t>(25°c)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957EF" wp14:editId="07FF3B4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St</w:t>
      </w:r>
      <w:r w:rsidR="00AE269F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10.4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6568F">
        <w:rPr>
          <w:rFonts w:ascii="Times New Roman" w:eastAsia="Arial" w:hAnsi="Times New Roman" w:cs="Times New Roman"/>
          <w:lang w:eastAsia="en-US"/>
        </w:rPr>
        <w:t>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10.5.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10.6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0CE67" wp14:editId="7F4B428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11.1.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Acute toxicity (oral)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>)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6568F">
        <w:rPr>
          <w:rFonts w:ascii="Times New Roman" w:eastAsia="Arial" w:hAnsi="Times New Roman" w:cs="Times New Roman"/>
          <w:lang w:eastAsia="en-US"/>
        </w:rPr>
        <w:tab/>
        <w:t>: Causes mild skin irritation.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6568F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 xml:space="preserve">             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Carcinogenicity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Mutagenicity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Specific Target Organ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Specific Target Organ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4DBBD" wp14:editId="3DAEA44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6568F">
        <w:rPr>
          <w:rFonts w:ascii="Times New Roman" w:eastAsia="Arial" w:hAnsi="Times New Roman" w:cs="Times New Roman"/>
          <w:lang w:eastAsia="en-US"/>
        </w:rPr>
        <w:t>Aspiration hazard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="00994829">
        <w:rPr>
          <w:rFonts w:ascii="Times New Roman" w:eastAsia="Arial" w:hAnsi="Times New Roman" w:cs="Times New Roman"/>
          <w:lang w:eastAsia="en-US"/>
        </w:rPr>
        <w:t>Aquatic Acute toxicity: Harmful</w:t>
      </w:r>
      <w:r w:rsidRPr="00A6568F">
        <w:rPr>
          <w:rFonts w:ascii="Times New Roman" w:eastAsia="SimSun" w:hAnsi="Times New Roman" w:cs="Times New Roman"/>
          <w:lang w:eastAsia="en-US"/>
        </w:rPr>
        <w:t xml:space="preserve"> to aquatic life. </w:t>
      </w:r>
      <w:r w:rsidRPr="00A6568F">
        <w:rPr>
          <w:rFonts w:ascii="Times New Roman" w:eastAsia="Arial" w:hAnsi="Times New Roman" w:cs="Times New Roman"/>
          <w:lang w:eastAsia="en-US"/>
        </w:rPr>
        <w:t xml:space="preserve">                   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12.4.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12.5.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0D743" wp14:editId="1FAF0A4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6568F" w:rsidRPr="00A6568F" w:rsidRDefault="00A6568F" w:rsidP="00A6568F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13.1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6568F" w:rsidRPr="00A6568F" w:rsidRDefault="00A6568F" w:rsidP="0035526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 w:rsidR="0035526B"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A6568F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9C652" wp14:editId="72A9F5A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269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269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2EF65" wp14:editId="0BE6F82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Safety, health and environmental regulations/ legislation specific for the substance or mixture.</w:t>
      </w:r>
    </w:p>
    <w:p w:rsidR="00A43766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A43766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43766" w:rsidRPr="00F0319A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43766" w:rsidRPr="00CF3EA6" w:rsidRDefault="00A43766" w:rsidP="00A4376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  <w:bookmarkStart w:id="0" w:name="_GoBack"/>
      <w:bookmarkEnd w:id="0"/>
    </w:p>
    <w:p w:rsidR="00A43766" w:rsidRPr="00626CF7" w:rsidRDefault="00A43766" w:rsidP="00626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26CF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A43766" w:rsidRPr="00CF3EA6" w:rsidRDefault="00A43766" w:rsidP="00A4376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 w:rsidR="00626CF7">
        <w:rPr>
          <w:rFonts w:ascii="Times New Roman" w:eastAsia="Arial" w:hAnsi="Times New Roman" w:cs="Times New Roman"/>
          <w:lang w:eastAsia="en-US"/>
        </w:rPr>
        <w:t xml:space="preserve">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  <w:r w:rsidR="00626CF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</w:t>
      </w:r>
    </w:p>
    <w:p w:rsidR="00A6568F" w:rsidRPr="00A6568F" w:rsidRDefault="00A6568F" w:rsidP="00925736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925736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7A7D0F">
        <w:rPr>
          <w:rFonts w:ascii="Times New Roman" w:eastAsia="Arial" w:hAnsi="Times New Roman" w:cs="Times New Roman"/>
          <w:lang w:eastAsia="en-US"/>
        </w:rPr>
        <w:t>Jan 18, 2021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6568F" w:rsidRPr="00A6568F" w:rsidRDefault="00A6568F" w:rsidP="00626CF7">
      <w:pPr>
        <w:tabs>
          <w:tab w:val="center" w:pos="4873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Version 1.0</w:t>
      </w:r>
      <w:r w:rsidR="00626CF7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Legend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94829" w:rsidRPr="00A6568F" w:rsidRDefault="00925736" w:rsidP="0099482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  <w:shd w:val="clear" w:color="auto" w:fill="FFFFFF"/>
        </w:rPr>
        <w:t>Met.</w:t>
      </w:r>
      <w:r w:rsidR="00994829" w:rsidRPr="003E5B2C">
        <w:rPr>
          <w:rFonts w:ascii="Times New Roman" w:hAnsi="Times New Roman" w:cs="Times New Roman"/>
          <w:shd w:val="clear" w:color="auto" w:fill="FFFFFF"/>
        </w:rPr>
        <w:t>Corr. 1</w:t>
      </w:r>
      <w:r w:rsidR="00994829">
        <w:rPr>
          <w:rFonts w:ascii="Times New Roman" w:hAnsi="Times New Roman" w:cs="Times New Roman"/>
          <w:shd w:val="clear" w:color="auto" w:fill="FFFFFF"/>
        </w:rPr>
        <w:t xml:space="preserve">: </w:t>
      </w:r>
      <w:r w:rsidR="0056016B">
        <w:rPr>
          <w:rFonts w:ascii="Times New Roman" w:hAnsi="Times New Roman" w:cs="Times New Roman"/>
          <w:shd w:val="clear" w:color="auto" w:fill="FFFFFF"/>
        </w:rPr>
        <w:t>substance or mixture corrosi</w:t>
      </w:r>
      <w:r w:rsidR="00C85CF6">
        <w:rPr>
          <w:rFonts w:ascii="Times New Roman" w:hAnsi="Times New Roman" w:cs="Times New Roman"/>
          <w:shd w:val="clear" w:color="auto" w:fill="FFFFFF"/>
        </w:rPr>
        <w:t>ve to metals, hazard category 1</w:t>
      </w:r>
    </w:p>
    <w:p w:rsidR="00A6568F" w:rsidRPr="00A6568F" w:rsidRDefault="00C85CF6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A6568F" w:rsidRPr="00A6568F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A6568F" w:rsidRPr="00A6568F" w:rsidRDefault="00A6568F" w:rsidP="00A6568F">
      <w:pPr>
        <w:tabs>
          <w:tab w:val="left" w:pos="720"/>
          <w:tab w:val="left" w:pos="702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  <w:t>Acute Tox- Oral.4: acute toxicity oral, hazard category 4.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Eye Dam.1</w:t>
      </w:r>
      <w:r w:rsidR="00C85CF6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Eye Irrit.2A: eye</w:t>
      </w:r>
      <w:r w:rsidR="00C85CF6"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A6568F" w:rsidRPr="00A6568F" w:rsidRDefault="00925736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</w:t>
      </w:r>
      <w:r w:rsidR="00A6568F" w:rsidRPr="00A6568F">
        <w:rPr>
          <w:rFonts w:ascii="Times New Roman" w:eastAsia="Arial" w:hAnsi="Times New Roman" w:cs="Times New Roman"/>
          <w:lang w:eastAsia="en-US"/>
        </w:rPr>
        <w:t>2: skin irritation, hazard categor</w:t>
      </w:r>
      <w:r>
        <w:rPr>
          <w:rFonts w:ascii="Times New Roman" w:eastAsia="Arial" w:hAnsi="Times New Roman" w:cs="Times New Roman"/>
          <w:lang w:eastAsia="en-US"/>
        </w:rPr>
        <w:t>y 2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H225-</w:t>
      </w:r>
      <w:r w:rsidRPr="00A6568F"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Highly flammable liquid and vapor</w:t>
      </w:r>
    </w:p>
    <w:p w:rsidR="00C85CF6" w:rsidRDefault="0056016B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H290- May be corrosive to metals.</w:t>
      </w:r>
      <w:r w:rsidR="00A6568F" w:rsidRPr="00A6568F">
        <w:rPr>
          <w:rFonts w:ascii="Times New Roman" w:eastAsia="Arial" w:hAnsi="Times New Roman" w:cs="Times New Roman"/>
          <w:lang w:eastAsia="en-US"/>
        </w:rPr>
        <w:tab/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>H315- Causes skin irritation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 xml:space="preserve">H318- </w:t>
      </w:r>
      <w:r w:rsidRPr="00A6568F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H400- </w:t>
      </w:r>
      <w:r w:rsidR="00C85CF6">
        <w:rPr>
          <w:rFonts w:ascii="Times New Roman" w:eastAsia="SimSun" w:hAnsi="Times New Roman" w:cs="Times New Roman"/>
          <w:lang w:eastAsia="en-US"/>
        </w:rPr>
        <w:t>Very toxic to aquatic life</w:t>
      </w:r>
    </w:p>
    <w:p w:rsidR="00A6568F" w:rsidRP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>H412-</w:t>
      </w:r>
      <w:r w:rsidRPr="00A6568F">
        <w:t xml:space="preserve"> </w:t>
      </w:r>
      <w:r w:rsidRPr="00A6568F">
        <w:rPr>
          <w:rFonts w:ascii="Times New Roman" w:hAnsi="Times New Roman" w:cs="Times New Roman"/>
        </w:rPr>
        <w:t>Harmful to aquatic life with long-lasting effects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</w:pPr>
    </w:p>
    <w:p w:rsidR="00A6568F" w:rsidRPr="00A6568F" w:rsidRDefault="00A6568F" w:rsidP="00A6568F">
      <w:pPr>
        <w:spacing w:after="0"/>
      </w:pPr>
    </w:p>
    <w:p w:rsidR="00A6568F" w:rsidRPr="00A6568F" w:rsidRDefault="00A6568F" w:rsidP="00A6568F">
      <w:pPr>
        <w:spacing w:after="0"/>
      </w:pPr>
    </w:p>
    <w:p w:rsidR="006469A2" w:rsidRDefault="006469A2"/>
    <w:sectPr w:rsidR="006469A2" w:rsidSect="00265486">
      <w:headerReference w:type="default" r:id="rId9"/>
      <w:footerReference w:type="default" r:id="rId10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A4D" w:rsidRDefault="00517A4D" w:rsidP="00A6568F">
      <w:pPr>
        <w:spacing w:after="0" w:line="240" w:lineRule="auto"/>
      </w:pPr>
      <w:r>
        <w:separator/>
      </w:r>
    </w:p>
  </w:endnote>
  <w:endnote w:type="continuationSeparator" w:id="0">
    <w:p w:rsidR="00517A4D" w:rsidRDefault="00517A4D" w:rsidP="00A6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8B52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C7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22FF" w:rsidRDefault="00517A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A4D" w:rsidRDefault="00517A4D" w:rsidP="00A6568F">
      <w:pPr>
        <w:spacing w:after="0" w:line="240" w:lineRule="auto"/>
      </w:pPr>
      <w:r>
        <w:separator/>
      </w:r>
    </w:p>
  </w:footnote>
  <w:footnote w:type="continuationSeparator" w:id="0">
    <w:p w:rsidR="00517A4D" w:rsidRDefault="00517A4D" w:rsidP="00A6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8B521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13FC4A3" wp14:editId="266770A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8B5210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A76C7F">
      <w:rPr>
        <w:rFonts w:ascii="Times New Roman" w:hAnsi="Times New Roman"/>
        <w:sz w:val="32"/>
        <w:szCs w:val="32"/>
        <w:lang w:val="en-US"/>
      </w:rPr>
      <w:t>SN-17 (CGSNCT-17)</w:t>
    </w:r>
  </w:p>
  <w:p w:rsidR="001211AA" w:rsidRPr="00CD7171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A76C7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18/05</w:t>
    </w:r>
    <w:r w:rsidR="007A7D0F"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6568F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B1725" wp14:editId="72E3B33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8F"/>
    <w:rsid w:val="00180253"/>
    <w:rsid w:val="001C5FCE"/>
    <w:rsid w:val="001E4F70"/>
    <w:rsid w:val="00212928"/>
    <w:rsid w:val="00316A62"/>
    <w:rsid w:val="00343CC0"/>
    <w:rsid w:val="00346CBC"/>
    <w:rsid w:val="0035526B"/>
    <w:rsid w:val="004448B1"/>
    <w:rsid w:val="00451182"/>
    <w:rsid w:val="00517A4D"/>
    <w:rsid w:val="0056016B"/>
    <w:rsid w:val="005F6283"/>
    <w:rsid w:val="00626CF7"/>
    <w:rsid w:val="006363EA"/>
    <w:rsid w:val="006469A2"/>
    <w:rsid w:val="006A0977"/>
    <w:rsid w:val="006A4E9D"/>
    <w:rsid w:val="007927B5"/>
    <w:rsid w:val="0079560E"/>
    <w:rsid w:val="007A7D0F"/>
    <w:rsid w:val="008B5210"/>
    <w:rsid w:val="008D2C7E"/>
    <w:rsid w:val="00925736"/>
    <w:rsid w:val="00994829"/>
    <w:rsid w:val="009E1820"/>
    <w:rsid w:val="00A41505"/>
    <w:rsid w:val="00A43766"/>
    <w:rsid w:val="00A6568F"/>
    <w:rsid w:val="00A76C7F"/>
    <w:rsid w:val="00AB4C5B"/>
    <w:rsid w:val="00AE269F"/>
    <w:rsid w:val="00C7705A"/>
    <w:rsid w:val="00C85CF6"/>
    <w:rsid w:val="00CC3E7A"/>
    <w:rsid w:val="00D02E5F"/>
    <w:rsid w:val="00D40962"/>
    <w:rsid w:val="00E73DA3"/>
    <w:rsid w:val="00E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568F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8F"/>
  </w:style>
  <w:style w:type="paragraph" w:styleId="BalloonText">
    <w:name w:val="Balloon Text"/>
    <w:basedOn w:val="Normal"/>
    <w:link w:val="BalloonTextChar"/>
    <w:uiPriority w:val="99"/>
    <w:semiHidden/>
    <w:unhideWhenUsed/>
    <w:rsid w:val="00A6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6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5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568F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8F"/>
  </w:style>
  <w:style w:type="paragraph" w:styleId="BalloonText">
    <w:name w:val="Balloon Text"/>
    <w:basedOn w:val="Normal"/>
    <w:link w:val="BalloonTextChar"/>
    <w:uiPriority w:val="99"/>
    <w:semiHidden/>
    <w:unhideWhenUsed/>
    <w:rsid w:val="00A6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6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5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85</cp:revision>
  <dcterms:created xsi:type="dcterms:W3CDTF">2020-09-03T08:02:00Z</dcterms:created>
  <dcterms:modified xsi:type="dcterms:W3CDTF">2021-05-19T07:14:00Z</dcterms:modified>
</cp:coreProperties>
</file>