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C72" w:rsidRPr="006C4C12" w:rsidRDefault="00911C72" w:rsidP="00911C72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6C4C12">
        <w:rPr>
          <w:rFonts w:ascii="Times New Roman" w:hAnsi="Times New Roman" w:cs="Times New Roman"/>
          <w:b/>
          <w:sz w:val="40"/>
          <w:szCs w:val="40"/>
          <w:lang w:val="vi-VN"/>
        </w:rPr>
        <w:t>HUNTEX HT-842W</w:t>
      </w:r>
    </w:p>
    <w:p w:rsidR="00911C72" w:rsidRPr="006C4C12" w:rsidRDefault="00911C72" w:rsidP="00911C72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C4C12">
        <w:rPr>
          <w:rFonts w:ascii="Times New Roman" w:hAnsi="Times New Roman" w:cs="Times New Roman"/>
          <w:b/>
          <w:sz w:val="40"/>
          <w:szCs w:val="40"/>
          <w:lang w:val="vi-VN"/>
        </w:rPr>
        <w:t xml:space="preserve"> </w:t>
      </w:r>
      <w:r w:rsidR="004D7FAE" w:rsidRPr="006C4C12">
        <w:rPr>
          <w:rFonts w:ascii="Times New Roman" w:hAnsi="Times New Roman" w:cs="Times New Roman"/>
          <w:b/>
          <w:sz w:val="36"/>
          <w:szCs w:val="36"/>
        </w:rPr>
        <w:t xml:space="preserve">REDUCING </w:t>
      </w:r>
      <w:r w:rsidRPr="006C4C12">
        <w:rPr>
          <w:rFonts w:ascii="Times New Roman" w:hAnsi="Times New Roman" w:cs="Times New Roman"/>
          <w:b/>
          <w:sz w:val="36"/>
          <w:szCs w:val="36"/>
          <w:lang w:val="vi-VN"/>
        </w:rPr>
        <w:t>AGENT IN ACID CONDITION</w:t>
      </w:r>
    </w:p>
    <w:p w:rsidR="00911C72" w:rsidRPr="006C4C12" w:rsidRDefault="00493BD4" w:rsidP="00F9023B">
      <w:pPr>
        <w:rPr>
          <w:rFonts w:ascii="Times New Roman" w:hAnsi="Times New Roman" w:cs="Times New Roman"/>
          <w:sz w:val="24"/>
          <w:szCs w:val="24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HUNTEX HT-842W</w:t>
      </w:r>
      <w:r w:rsidR="004D7FAE" w:rsidRPr="006C4C12">
        <w:rPr>
          <w:rFonts w:ascii="Times New Roman" w:hAnsi="Times New Roman" w:cs="Times New Roman"/>
          <w:sz w:val="24"/>
          <w:szCs w:val="24"/>
        </w:rPr>
        <w:t xml:space="preserve"> is reducing</w:t>
      </w:r>
      <w:r w:rsidRPr="006C4C12">
        <w:rPr>
          <w:rFonts w:ascii="Times New Roman" w:hAnsi="Times New Roman" w:cs="Times New Roman"/>
          <w:sz w:val="24"/>
          <w:szCs w:val="24"/>
        </w:rPr>
        <w:t xml:space="preserve"> agent , </w:t>
      </w:r>
      <w:r w:rsidR="004D7FAE" w:rsidRPr="006C4C12">
        <w:rPr>
          <w:rFonts w:ascii="Times New Roman" w:hAnsi="Times New Roman" w:cs="Times New Roman"/>
          <w:sz w:val="24"/>
          <w:szCs w:val="24"/>
        </w:rPr>
        <w:t xml:space="preserve">it’s </w:t>
      </w:r>
      <w:r w:rsidR="005838C1">
        <w:rPr>
          <w:rFonts w:ascii="Times New Roman" w:hAnsi="Times New Roman" w:cs="Times New Roman"/>
          <w:sz w:val="24"/>
          <w:szCs w:val="24"/>
        </w:rPr>
        <w:t>used in reduction cleaning</w:t>
      </w:r>
      <w:r w:rsidR="00865D77" w:rsidRPr="006C4C12">
        <w:rPr>
          <w:rFonts w:ascii="Times New Roman" w:hAnsi="Times New Roman" w:cs="Times New Roman"/>
          <w:sz w:val="24"/>
          <w:szCs w:val="24"/>
        </w:rPr>
        <w:t xml:space="preserve"> process</w:t>
      </w:r>
      <w:r w:rsidRPr="006C4C12">
        <w:rPr>
          <w:rFonts w:ascii="Times New Roman" w:hAnsi="Times New Roman" w:cs="Times New Roman"/>
          <w:sz w:val="24"/>
          <w:szCs w:val="24"/>
        </w:rPr>
        <w:t xml:space="preserve"> after </w:t>
      </w:r>
      <w:r w:rsidR="006C4C12">
        <w:rPr>
          <w:rFonts w:ascii="Times New Roman" w:hAnsi="Times New Roman" w:cs="Times New Roman"/>
          <w:sz w:val="24"/>
          <w:szCs w:val="24"/>
        </w:rPr>
        <w:t xml:space="preserve">polyester </w:t>
      </w:r>
      <w:r w:rsidRPr="006C4C12">
        <w:rPr>
          <w:rFonts w:ascii="Times New Roman" w:hAnsi="Times New Roman" w:cs="Times New Roman"/>
          <w:sz w:val="24"/>
          <w:szCs w:val="24"/>
        </w:rPr>
        <w:t>dyeing</w:t>
      </w:r>
      <w:r w:rsidR="006C4C12">
        <w:rPr>
          <w:rFonts w:ascii="Times New Roman" w:hAnsi="Times New Roman" w:cs="Times New Roman"/>
          <w:sz w:val="24"/>
          <w:szCs w:val="24"/>
        </w:rPr>
        <w:t xml:space="preserve"> process . </w:t>
      </w:r>
      <w:r w:rsidR="00865D77" w:rsidRPr="006C4C12">
        <w:rPr>
          <w:rFonts w:ascii="Times New Roman" w:hAnsi="Times New Roman" w:cs="Times New Roman"/>
          <w:sz w:val="24"/>
          <w:szCs w:val="24"/>
        </w:rPr>
        <w:t>I</w:t>
      </w:r>
      <w:r w:rsidR="00F9023B" w:rsidRPr="006C4C12">
        <w:rPr>
          <w:rFonts w:ascii="Times New Roman" w:hAnsi="Times New Roman" w:cs="Times New Roman"/>
          <w:sz w:val="24"/>
          <w:szCs w:val="24"/>
        </w:rPr>
        <w:t xml:space="preserve">t is recommended </w:t>
      </w:r>
      <w:r w:rsidR="00865D77" w:rsidRPr="006C4C12">
        <w:rPr>
          <w:rFonts w:ascii="Times New Roman" w:hAnsi="Times New Roman" w:cs="Times New Roman"/>
          <w:sz w:val="24"/>
          <w:szCs w:val="24"/>
        </w:rPr>
        <w:t>for washing of Polyester</w:t>
      </w:r>
      <w:r w:rsidRPr="006C4C12">
        <w:rPr>
          <w:rFonts w:ascii="Times New Roman" w:hAnsi="Times New Roman" w:cs="Times New Roman"/>
          <w:sz w:val="24"/>
          <w:szCs w:val="24"/>
        </w:rPr>
        <w:t xml:space="preserve">, </w:t>
      </w:r>
      <w:r w:rsidR="00865D77" w:rsidRPr="006C4C12">
        <w:rPr>
          <w:rFonts w:ascii="Times New Roman" w:hAnsi="Times New Roman" w:cs="Times New Roman"/>
          <w:sz w:val="24"/>
          <w:szCs w:val="24"/>
        </w:rPr>
        <w:t>Acetate and their blends</w:t>
      </w:r>
    </w:p>
    <w:p w:rsidR="00911C72" w:rsidRPr="006C4C12" w:rsidRDefault="00911C72" w:rsidP="00911C7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b/>
          <w:sz w:val="24"/>
          <w:szCs w:val="24"/>
          <w:lang w:val="vi-VN"/>
        </w:rPr>
        <w:t>General trait</w:t>
      </w:r>
    </w:p>
    <w:p w:rsidR="00911C72" w:rsidRPr="006C4C12" w:rsidRDefault="00911C72" w:rsidP="00911C7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Appearance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ab/>
        <w:t>: white slightly turbid liquid</w:t>
      </w:r>
    </w:p>
    <w:p w:rsidR="00911C72" w:rsidRPr="006C4C12" w:rsidRDefault="00911C72" w:rsidP="00911C7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Ingredients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ab/>
        <w:t>: Polymer</w:t>
      </w:r>
    </w:p>
    <w:p w:rsidR="00911C72" w:rsidRPr="006C4C12" w:rsidRDefault="00911C72" w:rsidP="00911C7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pH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ab/>
        <w:t>: 8.0 ± 1.0 (25</w:t>
      </w:r>
      <w:r w:rsidRPr="006C4C12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C, 1% aqueous solution)</w:t>
      </w:r>
    </w:p>
    <w:p w:rsidR="00911C72" w:rsidRPr="006C4C12" w:rsidRDefault="00911C72" w:rsidP="00911C7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Solubility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ab/>
        <w:t>: Soluble in cold water</w:t>
      </w:r>
    </w:p>
    <w:p w:rsidR="00911C72" w:rsidRPr="006C4C12" w:rsidRDefault="00911C72" w:rsidP="00911C7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Ionicity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ab/>
        <w:t>: Nonionic</w:t>
      </w:r>
    </w:p>
    <w:p w:rsidR="00911C72" w:rsidRPr="006C4C12" w:rsidRDefault="00911C72" w:rsidP="00911C7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b/>
          <w:sz w:val="24"/>
          <w:szCs w:val="24"/>
          <w:lang w:val="vi-VN"/>
        </w:rPr>
        <w:t>Characteristic</w:t>
      </w:r>
    </w:p>
    <w:p w:rsidR="00911C72" w:rsidRPr="006C4C12" w:rsidRDefault="002C6331" w:rsidP="00911C72">
      <w:pPr>
        <w:pStyle w:val="ListParagraph"/>
        <w:numPr>
          <w:ilvl w:val="0"/>
          <w:numId w:val="9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After </w:t>
      </w:r>
      <w:r w:rsidRPr="006C4C12">
        <w:rPr>
          <w:rFonts w:ascii="Times New Roman" w:hAnsi="Times New Roman" w:cs="Times New Roman"/>
          <w:sz w:val="24"/>
          <w:szCs w:val="24"/>
        </w:rPr>
        <w:t xml:space="preserve">polyester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dyeing</w:t>
      </w:r>
      <w:r w:rsidRPr="006C4C12">
        <w:rPr>
          <w:rFonts w:ascii="Times New Roman" w:hAnsi="Times New Roman" w:cs="Times New Roman"/>
          <w:sz w:val="24"/>
          <w:szCs w:val="24"/>
        </w:rPr>
        <w:t xml:space="preserve"> process, </w:t>
      </w:r>
      <w:r w:rsidR="00493BD4" w:rsidRPr="006C4C12">
        <w:rPr>
          <w:rFonts w:ascii="Times New Roman" w:hAnsi="Times New Roman" w:cs="Times New Roman"/>
          <w:sz w:val="24"/>
          <w:szCs w:val="24"/>
          <w:lang w:val="vi-VN"/>
        </w:rPr>
        <w:t>cool</w:t>
      </w:r>
      <w:proofErr w:type="spellStart"/>
      <w:r w:rsidRPr="006C4C1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="00493BD4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down to </w:t>
      </w:r>
      <w:r w:rsidR="00493BD4" w:rsidRPr="006C4C12">
        <w:rPr>
          <w:rFonts w:ascii="Times New Roman" w:hAnsi="Times New Roman" w:cs="Times New Roman"/>
          <w:sz w:val="24"/>
          <w:szCs w:val="24"/>
        </w:rPr>
        <w:t>80</w:t>
      </w:r>
      <w:r w:rsidR="00911C72" w:rsidRPr="006C4C12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C ~ 8</w:t>
      </w:r>
      <w:r w:rsidR="00493BD4" w:rsidRPr="006C4C12">
        <w:rPr>
          <w:rFonts w:ascii="Times New Roman" w:hAnsi="Times New Roman" w:cs="Times New Roman"/>
          <w:sz w:val="24"/>
          <w:szCs w:val="24"/>
        </w:rPr>
        <w:t>5</w:t>
      </w:r>
      <w:r w:rsidR="00911C72" w:rsidRPr="006C4C12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no need to drain</w:t>
      </w:r>
      <w:r w:rsidRPr="006C4C12">
        <w:rPr>
          <w:rFonts w:ascii="Times New Roman" w:hAnsi="Times New Roman" w:cs="Times New Roman"/>
          <w:sz w:val="24"/>
          <w:szCs w:val="24"/>
        </w:rPr>
        <w:t>,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no need to add acid</w:t>
      </w:r>
      <w:r w:rsidR="00493BD4" w:rsidRPr="006C4C12">
        <w:rPr>
          <w:rFonts w:ascii="Times New Roman" w:hAnsi="Times New Roman" w:cs="Times New Roman"/>
          <w:sz w:val="24"/>
          <w:szCs w:val="24"/>
        </w:rPr>
        <w:t>, add</w:t>
      </w:r>
      <w:r w:rsidRPr="006C4C12">
        <w:rPr>
          <w:rFonts w:ascii="Times New Roman" w:hAnsi="Times New Roman" w:cs="Times New Roman"/>
          <w:sz w:val="24"/>
          <w:szCs w:val="24"/>
        </w:rPr>
        <w:t>ing</w:t>
      </w:r>
      <w:r w:rsidR="00493BD4"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HUNTEX HT-842W</w:t>
      </w:r>
      <w:r w:rsidRPr="006C4C12">
        <w:rPr>
          <w:rFonts w:ascii="Times New Roman" w:hAnsi="Times New Roman" w:cs="Times New Roman"/>
          <w:sz w:val="28"/>
          <w:szCs w:val="28"/>
        </w:rPr>
        <w:t xml:space="preserve"> </w:t>
      </w:r>
      <w:r w:rsidR="00493BD4" w:rsidRPr="006C4C12">
        <w:rPr>
          <w:rFonts w:ascii="Times New Roman" w:hAnsi="Times New Roman" w:cs="Times New Roman"/>
          <w:sz w:val="24"/>
          <w:szCs w:val="24"/>
        </w:rPr>
        <w:t xml:space="preserve">in  the bath directly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for the reduction washing </w:t>
      </w:r>
      <w:r w:rsidR="00493BD4" w:rsidRPr="006C4C12">
        <w:rPr>
          <w:rFonts w:ascii="Times New Roman" w:hAnsi="Times New Roman" w:cs="Times New Roman"/>
          <w:sz w:val="24"/>
          <w:szCs w:val="24"/>
        </w:rPr>
        <w:t xml:space="preserve"> process</w:t>
      </w:r>
      <w:r w:rsidRPr="006C4C12">
        <w:rPr>
          <w:rFonts w:ascii="Times New Roman" w:hAnsi="Times New Roman" w:cs="Times New Roman"/>
          <w:sz w:val="24"/>
          <w:szCs w:val="24"/>
        </w:rPr>
        <w:t>.</w:t>
      </w:r>
    </w:p>
    <w:p w:rsidR="00110264" w:rsidRPr="006C4C12" w:rsidRDefault="00110264" w:rsidP="00911C72">
      <w:pPr>
        <w:pStyle w:val="ListParagraph"/>
        <w:numPr>
          <w:ilvl w:val="0"/>
          <w:numId w:val="9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</w:rPr>
        <w:t>The use of this agent saves e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nergy</w:t>
      </w:r>
      <w:r w:rsidRPr="006C4C12">
        <w:rPr>
          <w:rFonts w:ascii="Times New Roman" w:hAnsi="Times New Roman" w:cs="Times New Roman"/>
          <w:sz w:val="24"/>
          <w:szCs w:val="24"/>
        </w:rPr>
        <w:t>,</w:t>
      </w:r>
      <w:r w:rsidR="006C4C12">
        <w:rPr>
          <w:rFonts w:ascii="Times New Roman" w:hAnsi="Times New Roman" w:cs="Times New Roman"/>
          <w:sz w:val="24"/>
          <w:szCs w:val="24"/>
        </w:rPr>
        <w:t xml:space="preserve">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time,</w:t>
      </w:r>
      <w:r w:rsidR="006C4C12">
        <w:rPr>
          <w:rFonts w:ascii="Times New Roman" w:hAnsi="Times New Roman" w:cs="Times New Roman"/>
          <w:sz w:val="24"/>
          <w:szCs w:val="24"/>
        </w:rPr>
        <w:t xml:space="preserve">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electricity,</w:t>
      </w:r>
      <w:r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>water</w:t>
      </w:r>
      <w:r w:rsidRPr="006C4C12">
        <w:rPr>
          <w:rFonts w:ascii="Times New Roman" w:hAnsi="Times New Roman" w:cs="Times New Roman"/>
          <w:sz w:val="24"/>
          <w:szCs w:val="24"/>
        </w:rPr>
        <w:t xml:space="preserve"> and 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reducing </w:t>
      </w:r>
      <w:r w:rsidRPr="006C4C12">
        <w:rPr>
          <w:rFonts w:ascii="Times New Roman" w:hAnsi="Times New Roman" w:cs="Times New Roman"/>
          <w:sz w:val="24"/>
          <w:szCs w:val="24"/>
        </w:rPr>
        <w:t>wastewater discharged to the environment.</w:t>
      </w:r>
      <w:bookmarkStart w:id="0" w:name="_GoBack"/>
      <w:bookmarkEnd w:id="0"/>
    </w:p>
    <w:p w:rsidR="00911C72" w:rsidRPr="006C4C12" w:rsidRDefault="00911C72" w:rsidP="00911C72">
      <w:pPr>
        <w:pStyle w:val="ListParagraph"/>
        <w:numPr>
          <w:ilvl w:val="0"/>
          <w:numId w:val="9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0264" w:rsidRPr="006C4C12">
        <w:rPr>
          <w:rFonts w:ascii="Times New Roman" w:hAnsi="Times New Roman" w:cs="Times New Roman"/>
          <w:sz w:val="24"/>
          <w:szCs w:val="24"/>
        </w:rPr>
        <w:t>It has l</w:t>
      </w:r>
      <w:r w:rsidR="00493BD4" w:rsidRPr="006C4C12">
        <w:rPr>
          <w:rFonts w:ascii="Times New Roman" w:hAnsi="Times New Roman" w:cs="Times New Roman"/>
          <w:sz w:val="24"/>
          <w:szCs w:val="24"/>
        </w:rPr>
        <w:t xml:space="preserve">ow </w:t>
      </w:r>
      <w:r w:rsidR="00110264" w:rsidRPr="006C4C12">
        <w:rPr>
          <w:rFonts w:ascii="Times New Roman" w:hAnsi="Times New Roman" w:cs="Times New Roman"/>
          <w:sz w:val="24"/>
          <w:szCs w:val="24"/>
          <w:lang w:val="vi-VN"/>
        </w:rPr>
        <w:t>foam</w:t>
      </w:r>
      <w:r w:rsidR="00110264" w:rsidRPr="006C4C12">
        <w:rPr>
          <w:rFonts w:ascii="Times New Roman" w:hAnsi="Times New Roman" w:cs="Times New Roman"/>
          <w:sz w:val="24"/>
          <w:szCs w:val="24"/>
        </w:rPr>
        <w:t xml:space="preserve"> and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easy to use.</w:t>
      </w:r>
      <w:r w:rsidR="00796546" w:rsidRPr="006C4C12">
        <w:rPr>
          <w:rFonts w:ascii="Times New Roman" w:hAnsi="Times New Roman" w:cs="Times New Roman"/>
          <w:sz w:val="24"/>
          <w:szCs w:val="24"/>
        </w:rPr>
        <w:t xml:space="preserve"> The color fastness of dyed fabric increases when using it in washing process.</w:t>
      </w:r>
    </w:p>
    <w:p w:rsidR="00911C72" w:rsidRPr="006C4C12" w:rsidRDefault="00110264" w:rsidP="00911C72">
      <w:pPr>
        <w:pStyle w:val="ListParagraph"/>
        <w:numPr>
          <w:ilvl w:val="0"/>
          <w:numId w:val="9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</w:rPr>
        <w:t xml:space="preserve">Its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stability is good.</w:t>
      </w:r>
    </w:p>
    <w:p w:rsidR="00911C72" w:rsidRPr="006C4C12" w:rsidRDefault="00911C72" w:rsidP="00911C72">
      <w:pPr>
        <w:pStyle w:val="ListParagraph"/>
        <w:numPr>
          <w:ilvl w:val="0"/>
          <w:numId w:val="9"/>
        </w:numPr>
        <w:ind w:left="1440" w:hanging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Does not affect the fluffing effect of SPUN cloth single brush or double brush.</w:t>
      </w:r>
    </w:p>
    <w:p w:rsidR="00911C72" w:rsidRPr="006C4C12" w:rsidRDefault="00911C72" w:rsidP="00911C7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b/>
          <w:sz w:val="24"/>
          <w:szCs w:val="24"/>
          <w:lang w:val="vi-VN"/>
        </w:rPr>
        <w:t>Instructions</w:t>
      </w:r>
    </w:p>
    <w:p w:rsidR="00911C72" w:rsidRPr="006C4C12" w:rsidRDefault="00E17F90" w:rsidP="00911C7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</w:rPr>
        <w:t>E</w:t>
      </w:r>
      <w:r w:rsidR="00734A30" w:rsidRPr="006C4C12">
        <w:rPr>
          <w:rFonts w:ascii="Times New Roman" w:hAnsi="Times New Roman" w:cs="Times New Roman"/>
          <w:sz w:val="24"/>
          <w:szCs w:val="24"/>
        </w:rPr>
        <w:t xml:space="preserve">xhaust </w:t>
      </w:r>
      <w:r w:rsidR="00F52B21" w:rsidRPr="006C4C12">
        <w:rPr>
          <w:rFonts w:ascii="Times New Roman" w:hAnsi="Times New Roman" w:cs="Times New Roman"/>
          <w:sz w:val="24"/>
          <w:szCs w:val="24"/>
          <w:lang w:val="vi-VN"/>
        </w:rPr>
        <w:t>method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, the recommended amount:</w:t>
      </w:r>
      <w:r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1.0g / l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3.0 g / l.</w:t>
      </w:r>
    </w:p>
    <w:p w:rsidR="00911C72" w:rsidRPr="006C4C12" w:rsidRDefault="00911C72" w:rsidP="00911C7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For better results, the recommended process is as follows:</w:t>
      </w:r>
    </w:p>
    <w:p w:rsidR="00911C72" w:rsidRPr="006C4C12" w:rsidRDefault="00911C72" w:rsidP="00911C7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Acid</w:t>
      </w:r>
      <w:proofErr w:type="spellStart"/>
      <w:r w:rsidR="00E17F90" w:rsidRPr="006C4C12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E17F90" w:rsidRPr="006C4C12">
        <w:rPr>
          <w:rFonts w:ascii="Times New Roman" w:hAnsi="Times New Roman" w:cs="Times New Roman"/>
          <w:sz w:val="24"/>
          <w:szCs w:val="24"/>
        </w:rPr>
        <w:t xml:space="preserve"> condition:</w:t>
      </w:r>
    </w:p>
    <w:p w:rsidR="00911C72" w:rsidRPr="006C4C12" w:rsidRDefault="00E17F90" w:rsidP="00911C72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</w:rPr>
        <w:t xml:space="preserve">HUNTEX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HT-842W : </w:t>
      </w:r>
      <w:r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2.0g/l</w:t>
      </w:r>
    </w:p>
    <w:p w:rsidR="00911C72" w:rsidRPr="006C4C12" w:rsidRDefault="00E17F90" w:rsidP="00911C72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</w:rPr>
        <w:t>HUNTEX</w:t>
      </w:r>
      <w:r w:rsidR="00F52B21"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Pr="006C4C12">
        <w:rPr>
          <w:rFonts w:ascii="Times New Roman" w:hAnsi="Times New Roman" w:cs="Times New Roman"/>
          <w:sz w:val="24"/>
          <w:szCs w:val="24"/>
        </w:rPr>
        <w:t xml:space="preserve">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ASA-07 </w:t>
      </w:r>
      <w:r w:rsidR="00F52B21" w:rsidRPr="006C4C12">
        <w:rPr>
          <w:rFonts w:ascii="Times New Roman" w:hAnsi="Times New Roman" w:cs="Times New Roman"/>
          <w:sz w:val="24"/>
          <w:szCs w:val="24"/>
        </w:rPr>
        <w:t xml:space="preserve">  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:</w:t>
      </w:r>
      <w:r w:rsidR="00F52B21" w:rsidRPr="006C4C12">
        <w:rPr>
          <w:rFonts w:ascii="Times New Roman" w:hAnsi="Times New Roman" w:cs="Times New Roman"/>
          <w:sz w:val="24"/>
          <w:szCs w:val="24"/>
        </w:rPr>
        <w:t xml:space="preserve">  </w:t>
      </w:r>
      <w:r w:rsidR="00911C72" w:rsidRPr="006C4C12">
        <w:rPr>
          <w:rFonts w:ascii="Times New Roman" w:hAnsi="Times New Roman" w:cs="Times New Roman"/>
          <w:sz w:val="24"/>
          <w:szCs w:val="24"/>
          <w:lang w:val="vi-VN"/>
        </w:rPr>
        <w:t>0.5g/l</w:t>
      </w:r>
    </w:p>
    <w:p w:rsidR="00911C72" w:rsidRPr="006C4C12" w:rsidRDefault="00911C72" w:rsidP="00911C72">
      <w:pPr>
        <w:pStyle w:val="ListParagraph"/>
        <w:numPr>
          <w:ilvl w:val="0"/>
          <w:numId w:val="10"/>
        </w:numPr>
        <w:ind w:left="1440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Temperature 80</w:t>
      </w:r>
      <w:r w:rsidRPr="006C4C12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o</w:t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C x 30 minutes </w:t>
      </w:r>
      <w:r w:rsidRPr="006C4C12">
        <w:rPr>
          <w:lang w:val="vi-VN"/>
        </w:rPr>
        <w:sym w:font="Wingdings" w:char="F0E0"/>
      </w:r>
      <w:r w:rsidRPr="006C4C12">
        <w:rPr>
          <w:rFonts w:ascii="Times New Roman" w:hAnsi="Times New Roman" w:cs="Times New Roman"/>
          <w:sz w:val="24"/>
          <w:szCs w:val="24"/>
          <w:lang w:val="vi-VN"/>
        </w:rPr>
        <w:t xml:space="preserve"> Drain.</w:t>
      </w:r>
    </w:p>
    <w:p w:rsidR="00911C72" w:rsidRPr="006C4C12" w:rsidRDefault="00911C72" w:rsidP="00911C7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b/>
          <w:sz w:val="24"/>
          <w:szCs w:val="24"/>
          <w:lang w:val="vi-VN"/>
        </w:rPr>
        <w:t>Package</w:t>
      </w:r>
    </w:p>
    <w:p w:rsidR="00174C68" w:rsidRPr="006C4C12" w:rsidRDefault="00911C72" w:rsidP="00911C72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C4C12">
        <w:rPr>
          <w:rFonts w:ascii="Times New Roman" w:hAnsi="Times New Roman" w:cs="Times New Roman"/>
          <w:sz w:val="24"/>
          <w:szCs w:val="24"/>
          <w:lang w:val="vi-VN"/>
        </w:rPr>
        <w:t>120KG/barrel</w:t>
      </w:r>
    </w:p>
    <w:sectPr w:rsidR="00174C68" w:rsidRPr="006C4C12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E79" w:rsidRDefault="00DD5E79" w:rsidP="00757E54">
      <w:pPr>
        <w:spacing w:after="0" w:line="240" w:lineRule="auto"/>
      </w:pPr>
      <w:r>
        <w:separator/>
      </w:r>
    </w:p>
  </w:endnote>
  <w:endnote w:type="continuationSeparator" w:id="0">
    <w:p w:rsidR="00DD5E79" w:rsidRDefault="00DD5E79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E79" w:rsidRDefault="00DD5E79" w:rsidP="00757E54">
      <w:pPr>
        <w:spacing w:after="0" w:line="240" w:lineRule="auto"/>
      </w:pPr>
      <w:r>
        <w:separator/>
      </w:r>
    </w:p>
  </w:footnote>
  <w:footnote w:type="continuationSeparator" w:id="0">
    <w:p w:rsidR="00DD5E79" w:rsidRDefault="00DD5E79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20B2E"/>
    <w:multiLevelType w:val="hybridMultilevel"/>
    <w:tmpl w:val="EF7E6BAA"/>
    <w:lvl w:ilvl="0" w:tplc="2006E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0415EE"/>
    <w:multiLevelType w:val="hybridMultilevel"/>
    <w:tmpl w:val="79F8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0C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43659"/>
    <w:multiLevelType w:val="hybridMultilevel"/>
    <w:tmpl w:val="2A7E8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F37FE"/>
    <w:multiLevelType w:val="hybridMultilevel"/>
    <w:tmpl w:val="5F4A3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07696"/>
    <w:multiLevelType w:val="hybridMultilevel"/>
    <w:tmpl w:val="47BAFAF8"/>
    <w:lvl w:ilvl="0" w:tplc="BDE81EBC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DA2405"/>
    <w:multiLevelType w:val="hybridMultilevel"/>
    <w:tmpl w:val="2536F7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DE8E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110264"/>
    <w:rsid w:val="001152B7"/>
    <w:rsid w:val="00174C68"/>
    <w:rsid w:val="002C6331"/>
    <w:rsid w:val="00493BD4"/>
    <w:rsid w:val="004D7FAE"/>
    <w:rsid w:val="005838C1"/>
    <w:rsid w:val="006C4C12"/>
    <w:rsid w:val="00734A30"/>
    <w:rsid w:val="00757E54"/>
    <w:rsid w:val="00796546"/>
    <w:rsid w:val="007E09F9"/>
    <w:rsid w:val="00865D77"/>
    <w:rsid w:val="00911C72"/>
    <w:rsid w:val="009D1696"/>
    <w:rsid w:val="00A6532E"/>
    <w:rsid w:val="00BB08AB"/>
    <w:rsid w:val="00BB11E1"/>
    <w:rsid w:val="00DD21FA"/>
    <w:rsid w:val="00DD5E79"/>
    <w:rsid w:val="00E17F90"/>
    <w:rsid w:val="00EE6C07"/>
    <w:rsid w:val="00F52B21"/>
    <w:rsid w:val="00F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18</cp:revision>
  <cp:lastPrinted>2019-05-24T05:45:00Z</cp:lastPrinted>
  <dcterms:created xsi:type="dcterms:W3CDTF">2019-05-23T07:49:00Z</dcterms:created>
  <dcterms:modified xsi:type="dcterms:W3CDTF">2019-05-24T05:46:00Z</dcterms:modified>
</cp:coreProperties>
</file>