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98E" w:rsidRPr="00BB198E" w:rsidRDefault="00BB198E" w:rsidP="00AB3B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BB198E" w:rsidRPr="00BB198E" w:rsidRDefault="00BB198E" w:rsidP="00AB3B8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Trade name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HUNTEX POS-92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</w:p>
    <w:p w:rsidR="00BB198E" w:rsidRPr="00BB198E" w:rsidRDefault="00BB198E" w:rsidP="00AB3B8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Chemical Name</w:t>
      </w:r>
      <w:proofErr w:type="gramStart"/>
      <w:r w:rsidRPr="00BB198E"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 w:rsidRPr="00BB198E">
        <w:rPr>
          <w:rFonts w:ascii="Times New Roman" w:eastAsia="Arial" w:hAnsi="Times New Roman" w:cs="Times New Roman"/>
          <w:lang w:eastAsia="en-US"/>
        </w:rPr>
        <w:tab/>
        <w:t>: Softening agent.</w:t>
      </w:r>
    </w:p>
    <w:p w:rsidR="00BB198E" w:rsidRPr="00BB198E" w:rsidRDefault="00BB198E" w:rsidP="00AB3B8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1.2.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BB198E" w:rsidRPr="00BB198E" w:rsidRDefault="00BB198E" w:rsidP="00AB3B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B64D2A">
        <w:rPr>
          <w:rFonts w:ascii="Times New Roman" w:eastAsia="Arial" w:hAnsi="Times New Roman" w:cs="Times New Roman"/>
          <w:lang w:eastAsia="en-US"/>
        </w:rPr>
        <w:t>Textile auxiliary</w:t>
      </w:r>
    </w:p>
    <w:p w:rsidR="00BB198E" w:rsidRPr="00BB198E" w:rsidRDefault="00BB198E" w:rsidP="00AB3B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25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BB198E">
        <w:rPr>
          <w:rFonts w:ascii="Times New Roman" w:eastAsia="Arial" w:hAnsi="Times New Roman" w:cs="Times New Roman"/>
          <w:lang w:eastAsia="en-US"/>
        </w:rPr>
        <w:tab/>
        <w:t>: none known.</w:t>
      </w:r>
      <w:r w:rsidRPr="00BB198E">
        <w:rPr>
          <w:rFonts w:ascii="Times New Roman" w:eastAsia="Arial" w:hAnsi="Times New Roman" w:cs="Times New Roman"/>
          <w:lang w:eastAsia="en-US"/>
        </w:rPr>
        <w:tab/>
      </w:r>
    </w:p>
    <w:p w:rsidR="00BB198E" w:rsidRPr="00BB198E" w:rsidRDefault="00BB198E" w:rsidP="00AB3B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1.3.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BB198E" w:rsidRPr="00BB198E" w:rsidRDefault="00BB198E" w:rsidP="00AB3B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Company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BB198E" w:rsidRPr="00BB198E" w:rsidRDefault="00BB198E" w:rsidP="00AB3B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Telephone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BB198E" w:rsidRPr="00BB198E" w:rsidRDefault="00BB198E" w:rsidP="00AB3B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Telefax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BB198E" w:rsidRPr="00BB198E" w:rsidRDefault="00BB198E" w:rsidP="00AB3B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E-mail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BB198E" w:rsidRPr="00BB198E" w:rsidRDefault="00BB198E" w:rsidP="00AB3B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1.4.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BB198E" w:rsidRPr="00BB198E" w:rsidRDefault="00BB198E" w:rsidP="00AB3B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Emergency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BB198E" w:rsidRPr="00BB198E" w:rsidRDefault="00BB198E" w:rsidP="00AB3B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Information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</w:t>
      </w:r>
    </w:p>
    <w:p w:rsidR="00BB198E" w:rsidRPr="00BB198E" w:rsidRDefault="00BB198E" w:rsidP="00AB3B8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DEF3D" wp14:editId="57CFE095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BB198E" w:rsidRPr="00BB198E" w:rsidRDefault="00BB198E" w:rsidP="00AB3B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Hazards identification</w:t>
      </w:r>
    </w:p>
    <w:p w:rsidR="00BB198E" w:rsidRPr="00BB198E" w:rsidRDefault="00BB198E" w:rsidP="00AB3B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2.1.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AB3B82" w:rsidRDefault="00AB3B82" w:rsidP="00AB3B82">
      <w:pPr>
        <w:ind w:left="720"/>
        <w:contextualSpacing/>
        <w:rPr>
          <w:rFonts w:ascii="Times New Roman" w:hAnsi="Times New Roman" w:cs="Times New Roman"/>
          <w:b/>
        </w:rPr>
      </w:pPr>
      <w:r w:rsidRPr="0003046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030466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030466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030466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="00B64D2A">
        <w:rPr>
          <w:rFonts w:ascii="Times New Roman" w:hAnsi="Times New Roman" w:cs="Times New Roman"/>
          <w:b/>
        </w:rPr>
        <w:t>32/2017/TT-BCT</w:t>
      </w:r>
    </w:p>
    <w:p w:rsidR="00BB198E" w:rsidRPr="00BB198E" w:rsidRDefault="00BB198E" w:rsidP="00AB3B82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BB198E" w:rsidRPr="00BB198E" w:rsidRDefault="00BB198E" w:rsidP="00AB3B8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Serious eye damage/eye irritation: Category 2A.</w:t>
      </w:r>
    </w:p>
    <w:p w:rsidR="00BB198E" w:rsidRPr="00BB198E" w:rsidRDefault="00BB198E" w:rsidP="00AB3B8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Aquatic Acute                               : Category 2. </w:t>
      </w:r>
    </w:p>
    <w:p w:rsidR="00BB198E" w:rsidRPr="00BB198E" w:rsidRDefault="00BB198E" w:rsidP="00AB3B8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BB198E" w:rsidRPr="00BB198E" w:rsidRDefault="00BB198E" w:rsidP="00AB3B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BB198E" w:rsidRPr="00BB198E" w:rsidRDefault="00BC76FA" w:rsidP="00AB3B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ab/>
        <w:t xml:space="preserve">GHS </w:t>
      </w:r>
      <w:r w:rsidR="00BB198E" w:rsidRPr="00BB198E">
        <w:rPr>
          <w:rFonts w:ascii="Times New Roman" w:eastAsia="Arial" w:hAnsi="Times New Roman" w:cs="Times New Roman"/>
          <w:b/>
          <w:lang w:eastAsia="en-US"/>
        </w:rPr>
        <w:t>Label element</w:t>
      </w:r>
    </w:p>
    <w:p w:rsidR="00BB198E" w:rsidRPr="00BB198E" w:rsidRDefault="00BB198E" w:rsidP="00AB3B8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BB198E">
        <w:rPr>
          <w:rFonts w:ascii="Times New Roman" w:eastAsia="Arial" w:hAnsi="Times New Roman" w:cs="Times New Roman"/>
          <w:lang w:eastAsia="en-US"/>
        </w:rPr>
        <w:t>Hazard pictograms</w:t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B198E">
        <w:rPr>
          <w:rFonts w:ascii="Times New Roman" w:hAnsi="Times New Roman" w:cs="Times New Roman"/>
          <w:noProof/>
        </w:rPr>
        <w:drawing>
          <wp:inline distT="0" distB="0" distL="0" distR="0" wp14:anchorId="5CE7A3D8" wp14:editId="3D858F01">
            <wp:extent cx="590550" cy="542925"/>
            <wp:effectExtent l="0" t="0" r="0" b="9525"/>
            <wp:docPr id="1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58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BB198E">
        <w:rPr>
          <w:rFonts w:ascii="Times New Roman" w:eastAsia="Arial" w:hAnsi="Times New Roman" w:cs="Times New Roman"/>
          <w:lang w:eastAsia="en-US"/>
        </w:rPr>
        <w:t xml:space="preserve">                                </w:t>
      </w:r>
      <w:r w:rsidRPr="00BB198E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BB198E" w:rsidRPr="00BB198E" w:rsidRDefault="00BB198E" w:rsidP="00AB3B82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BB198E">
        <w:rPr>
          <w:rFonts w:ascii="Times New Roman" w:eastAsia="Arial" w:hAnsi="Times New Roman" w:cs="Times New Roman"/>
          <w:noProof/>
          <w:lang w:eastAsia="en-US"/>
        </w:rPr>
        <w:tab/>
        <w:t>Signal word                    : WARNING</w:t>
      </w:r>
    </w:p>
    <w:p w:rsidR="00BB198E" w:rsidRPr="00BB198E" w:rsidRDefault="00BB198E" w:rsidP="00AB3B82">
      <w:pPr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</w:t>
      </w:r>
    </w:p>
    <w:p w:rsidR="00BB198E" w:rsidRPr="00BB198E" w:rsidRDefault="00BB198E" w:rsidP="00DD1AE8">
      <w:pPr>
        <w:tabs>
          <w:tab w:val="left" w:pos="2880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BB198E" w:rsidRPr="00BB198E" w:rsidRDefault="00BB198E" w:rsidP="00DD1AE8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BB198E" w:rsidRPr="00BB198E" w:rsidRDefault="00BB198E" w:rsidP="00DD1AE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BB198E" w:rsidRPr="00BB198E" w:rsidRDefault="00BB198E" w:rsidP="00DD1AE8">
      <w:pPr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Prevention</w:t>
      </w:r>
    </w:p>
    <w:p w:rsidR="00BB198E" w:rsidRPr="00BB198E" w:rsidRDefault="00BB198E" w:rsidP="00DD1AE8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BB198E" w:rsidRPr="00BB198E" w:rsidRDefault="00BB198E" w:rsidP="00DD1AE8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P280- </w:t>
      </w:r>
      <w:r w:rsidRPr="00BB198E">
        <w:rPr>
          <w:rFonts w:ascii="Times New Roman" w:eastAsia="SimSun" w:hAnsi="Times New Roman" w:cs="Times New Roman"/>
          <w:lang w:eastAsia="en-US"/>
        </w:rPr>
        <w:t>We</w:t>
      </w:r>
      <w:r w:rsidR="00DD1AE8">
        <w:rPr>
          <w:rFonts w:ascii="Times New Roman" w:eastAsia="SimSun" w:hAnsi="Times New Roman" w:cs="Times New Roman"/>
          <w:lang w:eastAsia="en-US"/>
        </w:rPr>
        <w:t xml:space="preserve">ar </w:t>
      </w:r>
      <w:r w:rsidRPr="00BB198E">
        <w:rPr>
          <w:rFonts w:ascii="Times New Roman" w:eastAsia="SimSun" w:hAnsi="Times New Roman" w:cs="Times New Roman"/>
          <w:lang w:eastAsia="en-US"/>
        </w:rPr>
        <w:t>eye protection/ face protection.</w:t>
      </w:r>
    </w:p>
    <w:p w:rsidR="00BB198E" w:rsidRPr="00BB198E" w:rsidRDefault="00BB198E" w:rsidP="00DD1AE8">
      <w:pPr>
        <w:tabs>
          <w:tab w:val="left" w:pos="2880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P273- A</w:t>
      </w:r>
      <w:r w:rsidR="00B64D2A">
        <w:rPr>
          <w:rFonts w:ascii="Times New Roman" w:eastAsia="SimSun" w:hAnsi="Times New Roman" w:cs="Times New Roman"/>
          <w:lang w:eastAsia="en-US"/>
        </w:rPr>
        <w:t>void release to the environment</w:t>
      </w:r>
    </w:p>
    <w:p w:rsidR="00DD1AE8" w:rsidRDefault="00BB198E" w:rsidP="00DD1AE8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Respone:</w:t>
      </w:r>
    </w:p>
    <w:p w:rsidR="00DD1AE8" w:rsidRDefault="00DD1AE8" w:rsidP="00DD1AE8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P305+P351+P338-</w:t>
      </w:r>
      <w:r w:rsidRPr="00CF3EA6">
        <w:rPr>
          <w:rFonts w:ascii="Verdana" w:eastAsia="SimSun" w:hAnsi="Verdana" w:cs="Times New Roman"/>
          <w:lang w:val="vi-VN"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IF IN EYES</w:t>
      </w:r>
      <w:r>
        <w:rPr>
          <w:rFonts w:ascii="Times New Roman" w:eastAsia="SimSun" w:hAnsi="Times New Roman" w:cs="Times New Roman"/>
          <w:lang w:eastAsia="en-US"/>
        </w:rPr>
        <w:t>:</w:t>
      </w:r>
      <w:r w:rsidRPr="00CF3EA6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BB198E" w:rsidRPr="00BB198E" w:rsidRDefault="00DD1AE8" w:rsidP="00DD1AE8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P337 + P317</w:t>
      </w:r>
      <w:r w:rsidR="00BB198E" w:rsidRPr="00BB198E">
        <w:rPr>
          <w:rFonts w:ascii="Times New Roman" w:eastAsia="SimSun" w:hAnsi="Times New Roman" w:cs="Times New Roman"/>
          <w:lang w:eastAsia="en-US"/>
        </w:rPr>
        <w:t>- If eye irritation persists</w:t>
      </w:r>
      <w:r>
        <w:rPr>
          <w:rFonts w:ascii="Times New Roman" w:eastAsia="SimSun" w:hAnsi="Times New Roman" w:cs="Times New Roman"/>
          <w:lang w:eastAsia="en-US"/>
        </w:rPr>
        <w:t>: Get medical help</w:t>
      </w:r>
      <w:r w:rsidR="00BB198E" w:rsidRPr="00BB198E">
        <w:rPr>
          <w:rFonts w:ascii="Times New Roman" w:eastAsia="SimSun" w:hAnsi="Times New Roman" w:cs="Times New Roman"/>
          <w:lang w:eastAsia="en-US"/>
        </w:rPr>
        <w:t xml:space="preserve">. </w:t>
      </w:r>
    </w:p>
    <w:p w:rsidR="00DD1AE8" w:rsidRDefault="00BB198E" w:rsidP="00DD1AE8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Storage         :</w:t>
      </w:r>
    </w:p>
    <w:p w:rsidR="00BB198E" w:rsidRPr="00DD1AE8" w:rsidRDefault="00BB198E" w:rsidP="00DD1AE8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BB198E" w:rsidRPr="00BB198E" w:rsidRDefault="00DD1AE8" w:rsidP="00DD1AE8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 w:rsidR="00BB198E" w:rsidRPr="00BB198E">
        <w:rPr>
          <w:rFonts w:ascii="Times New Roman" w:eastAsia="SimSun" w:hAnsi="Times New Roman" w:cs="Times New Roman"/>
          <w:lang w:eastAsia="en-US"/>
        </w:rPr>
        <w:t xml:space="preserve">Disposal       : </w:t>
      </w:r>
      <w:r w:rsidR="00BB198E" w:rsidRPr="00BB198E">
        <w:rPr>
          <w:rFonts w:ascii="Times New Roman" w:eastAsia="SimSun" w:hAnsi="Times New Roman" w:cs="Times New Roman"/>
          <w:lang w:eastAsia="en-US"/>
        </w:rPr>
        <w:tab/>
      </w:r>
    </w:p>
    <w:p w:rsidR="00BB198E" w:rsidRPr="00BB198E" w:rsidRDefault="00BB198E" w:rsidP="00FB2DB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BB198E" w:rsidRPr="00BB198E" w:rsidRDefault="00BB198E" w:rsidP="00AB3B8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:rsidR="00BB198E" w:rsidRPr="00BB198E" w:rsidRDefault="00BB198E" w:rsidP="00AB3B8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2.3.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CBE4AB" wp14:editId="74103CA6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Composition/information on ingredients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3.1.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3.2.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8"/>
        <w:gridCol w:w="1566"/>
        <w:gridCol w:w="1861"/>
        <w:gridCol w:w="3137"/>
      </w:tblGrid>
      <w:tr w:rsidR="00056811" w:rsidRPr="00BB198E" w:rsidTr="00EE6B17">
        <w:trPr>
          <w:trHeight w:val="503"/>
        </w:trPr>
        <w:tc>
          <w:tcPr>
            <w:tcW w:w="2718" w:type="dxa"/>
          </w:tcPr>
          <w:p w:rsidR="00BB198E" w:rsidRPr="00BB198E" w:rsidRDefault="00BB198E" w:rsidP="00AB3B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BB198E" w:rsidRPr="00BB198E" w:rsidRDefault="00BB198E" w:rsidP="00AB3B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BB198E" w:rsidRPr="00BB198E" w:rsidRDefault="00BB198E" w:rsidP="00AB3B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BB198E" w:rsidRPr="00BB198E" w:rsidRDefault="00BB198E" w:rsidP="00AB3B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056811" w:rsidRPr="00BB198E" w:rsidTr="00EE6B17">
        <w:trPr>
          <w:trHeight w:val="440"/>
        </w:trPr>
        <w:tc>
          <w:tcPr>
            <w:tcW w:w="2718" w:type="dxa"/>
          </w:tcPr>
          <w:p w:rsidR="00BB198E" w:rsidRPr="00BB198E" w:rsidRDefault="00BB198E" w:rsidP="00AB3B8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B198E" w:rsidRPr="00BB198E" w:rsidRDefault="00BB198E" w:rsidP="00AB3B8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Polyoxyethylene C12C14 ether</w:t>
            </w:r>
          </w:p>
        </w:tc>
        <w:tc>
          <w:tcPr>
            <w:tcW w:w="1620" w:type="dxa"/>
          </w:tcPr>
          <w:p w:rsidR="00BB198E" w:rsidRPr="00BB198E" w:rsidRDefault="00BB198E" w:rsidP="00AB3B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B198E" w:rsidRPr="00BB198E" w:rsidRDefault="00BB198E" w:rsidP="00AB3B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890" w:type="dxa"/>
          </w:tcPr>
          <w:p w:rsidR="00BB198E" w:rsidRPr="00BB198E" w:rsidRDefault="00BB198E" w:rsidP="00AB3B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B198E" w:rsidRPr="00BB198E" w:rsidRDefault="00BB198E" w:rsidP="00AB3B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9-10</w:t>
            </w:r>
          </w:p>
        </w:tc>
        <w:tc>
          <w:tcPr>
            <w:tcW w:w="3014" w:type="dxa"/>
          </w:tcPr>
          <w:p w:rsidR="00BB198E" w:rsidRPr="00BB198E" w:rsidRDefault="00BB198E" w:rsidP="00AB3B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Aquatic Acute.1, H400</w:t>
            </w:r>
          </w:p>
          <w:p w:rsidR="00BB198E" w:rsidRPr="00BB198E" w:rsidRDefault="00BB198E" w:rsidP="00AB3B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BB198E" w:rsidRPr="00BB198E" w:rsidRDefault="00056811" w:rsidP="00AB3B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r w:rsidRPr="00056811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https://echa.europa.eu/brief-profile/-/briefprofile/100.105.704</w:t>
            </w:r>
            <w:r w:rsidR="00BB198E" w:rsidRPr="00BB198E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056811" w:rsidRPr="00BB198E" w:rsidTr="00EE6B17">
        <w:trPr>
          <w:trHeight w:val="944"/>
        </w:trPr>
        <w:tc>
          <w:tcPr>
            <w:tcW w:w="2718" w:type="dxa"/>
          </w:tcPr>
          <w:p w:rsidR="00BB198E" w:rsidRPr="00BB198E" w:rsidRDefault="00056811" w:rsidP="00AB3B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BB198E" w:rsidRPr="00BB198E" w:rsidRDefault="00BB198E" w:rsidP="00AB3B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620" w:type="dxa"/>
          </w:tcPr>
          <w:p w:rsidR="00BB198E" w:rsidRPr="00BB198E" w:rsidRDefault="00BB198E" w:rsidP="00AB3B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B198E" w:rsidRPr="00BB198E" w:rsidRDefault="00BB198E" w:rsidP="00AB3B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890" w:type="dxa"/>
          </w:tcPr>
          <w:p w:rsidR="00BB198E" w:rsidRPr="00BB198E" w:rsidRDefault="00BB198E" w:rsidP="00AB3B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B198E" w:rsidRPr="00BB198E" w:rsidRDefault="00BB198E" w:rsidP="00AB3B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0.15</w:t>
            </w:r>
          </w:p>
        </w:tc>
        <w:tc>
          <w:tcPr>
            <w:tcW w:w="3014" w:type="dxa"/>
          </w:tcPr>
          <w:p w:rsidR="00056811" w:rsidRDefault="00056811" w:rsidP="00AB3B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B198E" w:rsidRPr="00BB198E" w:rsidRDefault="00BB198E" w:rsidP="00AB3B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Flam. Liq.3, H226.</w:t>
            </w:r>
          </w:p>
          <w:p w:rsidR="00BB198E" w:rsidRPr="00BB198E" w:rsidRDefault="00BB198E" w:rsidP="00AB3B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Skin Corr.1A, H314.</w:t>
            </w:r>
          </w:p>
          <w:p w:rsidR="00BB198E" w:rsidRDefault="00BB198E" w:rsidP="00AB3B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( Refer to ECHA.com )</w:t>
            </w:r>
          </w:p>
          <w:p w:rsidR="00056811" w:rsidRPr="00BB198E" w:rsidRDefault="00056811" w:rsidP="00AB3B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056811" w:rsidRPr="00BB198E" w:rsidTr="00EE6B17">
        <w:trPr>
          <w:trHeight w:val="440"/>
        </w:trPr>
        <w:tc>
          <w:tcPr>
            <w:tcW w:w="2718" w:type="dxa"/>
          </w:tcPr>
          <w:p w:rsidR="00BB198E" w:rsidRPr="00BB198E" w:rsidRDefault="00BB198E" w:rsidP="00AB3B82">
            <w:pPr>
              <w:contextualSpacing/>
              <w:rPr>
                <w:rFonts w:ascii="Times New Roman" w:hAnsi="Times New Roman" w:cs="Times New Roman"/>
              </w:rPr>
            </w:pPr>
          </w:p>
          <w:p w:rsidR="00056811" w:rsidRDefault="00056811" w:rsidP="00AB3B82">
            <w:pPr>
              <w:contextualSpacing/>
              <w:rPr>
                <w:rFonts w:ascii="Times New Roman" w:hAnsi="Times New Roman" w:cs="Times New Roman"/>
              </w:rPr>
            </w:pPr>
          </w:p>
          <w:p w:rsidR="00BB198E" w:rsidRPr="00BB198E" w:rsidRDefault="00BB198E" w:rsidP="00AB3B82">
            <w:pPr>
              <w:contextualSpacing/>
              <w:rPr>
                <w:rFonts w:ascii="Times New Roman" w:hAnsi="Times New Roman" w:cs="Times New Roman"/>
              </w:rPr>
            </w:pPr>
            <w:r w:rsidRPr="00BB198E">
              <w:rPr>
                <w:rFonts w:ascii="Times New Roman" w:hAnsi="Times New Roman" w:cs="Times New Roman"/>
              </w:rPr>
              <w:t>Polydimethylsiloxane</w:t>
            </w:r>
          </w:p>
        </w:tc>
        <w:tc>
          <w:tcPr>
            <w:tcW w:w="1620" w:type="dxa"/>
          </w:tcPr>
          <w:p w:rsidR="00BB198E" w:rsidRPr="00BB198E" w:rsidRDefault="00BB198E" w:rsidP="00AB3B82">
            <w:pPr>
              <w:contextualSpacing/>
              <w:rPr>
                <w:rFonts w:ascii="Times New Roman" w:hAnsi="Times New Roman" w:cs="Times New Roman"/>
              </w:rPr>
            </w:pPr>
          </w:p>
          <w:p w:rsidR="00056811" w:rsidRDefault="00056811" w:rsidP="00AB3B82">
            <w:pPr>
              <w:contextualSpacing/>
              <w:rPr>
                <w:rFonts w:ascii="Times New Roman" w:hAnsi="Times New Roman" w:cs="Times New Roman"/>
              </w:rPr>
            </w:pPr>
          </w:p>
          <w:p w:rsidR="00BB198E" w:rsidRPr="00BB198E" w:rsidRDefault="00BB198E" w:rsidP="00AB3B82">
            <w:pPr>
              <w:contextualSpacing/>
              <w:rPr>
                <w:rFonts w:ascii="Times New Roman" w:hAnsi="Times New Roman" w:cs="Times New Roman"/>
              </w:rPr>
            </w:pPr>
            <w:r w:rsidRPr="00BB198E">
              <w:rPr>
                <w:rFonts w:ascii="Times New Roman" w:hAnsi="Times New Roman" w:cs="Times New Roman"/>
              </w:rPr>
              <w:t>63148-62-9</w:t>
            </w:r>
          </w:p>
        </w:tc>
        <w:tc>
          <w:tcPr>
            <w:tcW w:w="1890" w:type="dxa"/>
          </w:tcPr>
          <w:p w:rsidR="00BB198E" w:rsidRPr="00BB198E" w:rsidRDefault="00BB198E" w:rsidP="00AB3B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B198E" w:rsidRPr="00BB198E" w:rsidRDefault="00BB198E" w:rsidP="00AB3B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B198E" w:rsidRPr="00BB198E" w:rsidRDefault="00BB198E" w:rsidP="00AB3B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19-20</w:t>
            </w:r>
          </w:p>
        </w:tc>
        <w:tc>
          <w:tcPr>
            <w:tcW w:w="3014" w:type="dxa"/>
          </w:tcPr>
          <w:p w:rsidR="00BB198E" w:rsidRPr="00BB198E" w:rsidRDefault="00BB198E" w:rsidP="00AB3B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B198E" w:rsidRPr="00BB198E" w:rsidRDefault="00BB198E" w:rsidP="00AB3B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Eye Irrit.2A, H319.</w:t>
            </w:r>
          </w:p>
          <w:p w:rsidR="00BB198E" w:rsidRPr="00BB198E" w:rsidRDefault="00056811" w:rsidP="00AB3B8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r w:rsidRPr="00056811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https://echa.europa.eu/substance-information/-/substanceinfo/100.126.442</w:t>
            </w:r>
            <w:r w:rsidR="00BB198E" w:rsidRPr="00BB198E">
              <w:rPr>
                <w:rFonts w:ascii="Times New Roman" w:eastAsia="Arial" w:hAnsi="Times New Roman" w:cs="Times New Roman"/>
                <w:lang w:eastAsia="en-US"/>
              </w:rPr>
              <w:t xml:space="preserve">) </w:t>
            </w:r>
          </w:p>
        </w:tc>
      </w:tr>
    </w:tbl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F3A5EA" wp14:editId="7730D45A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4.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First aid measures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4.1.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General advice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Inhalation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BB198E" w:rsidRPr="00BB198E" w:rsidRDefault="00BB198E" w:rsidP="00AB3B8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BB198E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Skin contact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B198E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BB198E">
        <w:rPr>
          <w:rFonts w:ascii="Times New Roman" w:eastAsia="Arial" w:hAnsi="Times New Roman" w:cs="Times New Roman"/>
          <w:lang w:eastAsia="en-US"/>
        </w:rPr>
        <w:t xml:space="preserve">soap and </w:t>
      </w:r>
      <w:r w:rsidRPr="00BB198E">
        <w:rPr>
          <w:rFonts w:ascii="Times New Roman" w:eastAsia="Arial" w:hAnsi="Times New Roman" w:cs="Times New Roman"/>
          <w:lang w:val="vi-VN" w:eastAsia="en-US"/>
        </w:rPr>
        <w:t>water.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BB198E" w:rsidRPr="00BB198E" w:rsidRDefault="00BB198E" w:rsidP="00AB3B82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BB198E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BB198E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BB198E" w:rsidRPr="00BB198E" w:rsidRDefault="00BB198E" w:rsidP="00AB3B82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BB198E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BB198E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BB198E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4.2.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>Symptoms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B198E" w:rsidRPr="00BB198E" w:rsidRDefault="00BB198E" w:rsidP="00AB3B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4.3.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b/>
          <w:lang w:eastAsia="en-US"/>
        </w:rPr>
        <w:tab/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lastRenderedPageBreak/>
        <w:tab/>
        <w:t>Treat symptomatically.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4F7270" wp14:editId="2DE60256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5.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Fire-fighting measures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5.1.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BB198E" w:rsidRPr="00BB198E" w:rsidRDefault="00BB198E" w:rsidP="00AB3B8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BB198E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BB198E">
        <w:rPr>
          <w:rFonts w:ascii="Times New Roman" w:eastAsia="Arial" w:hAnsi="Times New Roman" w:cs="Times New Roman"/>
          <w:lang w:eastAsia="en-US"/>
        </w:rPr>
        <w:t>spray</w:t>
      </w:r>
      <w:r w:rsidRPr="00BB198E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BB198E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5.3.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BB198E" w:rsidRPr="00BB198E" w:rsidRDefault="00BB198E" w:rsidP="00E761D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On burning, fire fighter should wear self-contained breathing a</w:t>
      </w:r>
      <w:r w:rsidR="00E761DA">
        <w:rPr>
          <w:rFonts w:ascii="Times New Roman" w:eastAsia="Arial" w:hAnsi="Times New Roman" w:cs="Times New Roman"/>
          <w:lang w:eastAsia="en-US"/>
        </w:rPr>
        <w:t xml:space="preserve">pparatus if risk of exposure </w:t>
      </w:r>
      <w:r w:rsidRPr="00BB198E">
        <w:rPr>
          <w:rFonts w:ascii="Times New Roman" w:eastAsia="Arial" w:hAnsi="Times New Roman" w:cs="Times New Roman"/>
          <w:lang w:eastAsia="en-US"/>
        </w:rPr>
        <w:t>to product of combustion.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F47A4D" wp14:editId="1D04CCBE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6.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Accidental release measures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6.1.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  <w:bookmarkStart w:id="0" w:name="_GoBack"/>
      <w:bookmarkEnd w:id="0"/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6.2.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BB198E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6.3.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BB198E" w:rsidRPr="00BB198E" w:rsidRDefault="00BB198E" w:rsidP="00FB2DB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2F56BC" wp14:editId="1F1F4F9A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7.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Handling and storage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7.1.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Advice on safe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B198E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BB198E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BB198E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BB198E">
        <w:rPr>
          <w:rFonts w:ascii="Times New Roman" w:eastAsia="Arial" w:hAnsi="Times New Roman" w:cs="Times New Roman"/>
          <w:lang w:eastAsia="en-US"/>
        </w:rPr>
        <w:tab/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7.2.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>Information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b/>
          <w:lang w:eastAsia="en-US"/>
        </w:rPr>
        <w:t>Storage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>Information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none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BB198E" w:rsidRPr="00BB198E" w:rsidRDefault="00BB198E" w:rsidP="00AB3B8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BB198E">
        <w:rPr>
          <w:rFonts w:ascii="Times New Roman" w:eastAsia="Arial" w:hAnsi="Times New Roman" w:cs="Times New Roman"/>
          <w:lang w:eastAsia="en-US"/>
        </w:rPr>
        <w:t xml:space="preserve"> </w:t>
      </w:r>
      <w:r w:rsidRPr="00BB198E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BB198E">
        <w:rPr>
          <w:rFonts w:ascii="Times New Roman" w:eastAsia="Arial" w:hAnsi="Times New Roman" w:cs="Times New Roman"/>
          <w:lang w:eastAsia="en-US"/>
        </w:rPr>
        <w:t xml:space="preserve"> </w:t>
      </w:r>
      <w:r w:rsidRPr="00BB198E">
        <w:rPr>
          <w:rFonts w:ascii="Times New Roman" w:eastAsia="Arial" w:hAnsi="Times New Roman" w:cs="Times New Roman"/>
          <w:lang w:val="vi-VN" w:eastAsia="en-US"/>
        </w:rPr>
        <w:t>location.</w:t>
      </w:r>
      <w:r w:rsidRPr="00BB198E">
        <w:rPr>
          <w:rFonts w:ascii="Times New Roman" w:eastAsia="Arial" w:hAnsi="Times New Roman" w:cs="Times New Roman"/>
          <w:lang w:eastAsia="en-US"/>
        </w:rPr>
        <w:t>Check regularly for leaks.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3D909A" wp14:editId="47E12CA0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8.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Exposure controls / Personal protection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8.1.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B27FA6" w:rsidRPr="00BB198E" w:rsidRDefault="00B27FA6" w:rsidP="00AB3B8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49"/>
        <w:gridCol w:w="2339"/>
        <w:gridCol w:w="2684"/>
      </w:tblGrid>
      <w:tr w:rsidR="00B27FA6" w:rsidTr="00B27FA6">
        <w:trPr>
          <w:trHeight w:val="508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FA6" w:rsidRDefault="00B27FA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lastRenderedPageBreak/>
              <w:t>Ingredient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FA6" w:rsidRDefault="00B27FA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FA6" w:rsidRDefault="00B27FA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FA6" w:rsidRDefault="00B27FA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FA6" w:rsidRDefault="00B27FA6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B27FA6" w:rsidTr="00B27FA6">
        <w:trPr>
          <w:trHeight w:val="417"/>
        </w:trPr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FA6" w:rsidRDefault="00B27FA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7FA6" w:rsidRDefault="00B27FA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1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FA6" w:rsidRDefault="00B27FA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7FA6" w:rsidRDefault="00B27FA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FA6" w:rsidRDefault="00B27FA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FA6" w:rsidRDefault="00B27FA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7FA6" w:rsidRDefault="00B27FA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B27FA6" w:rsidRDefault="00B27FA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FA6" w:rsidRDefault="00B27FA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7FA6" w:rsidRDefault="00B27FA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 ppm or 25 mg/m3</w:t>
            </w:r>
          </w:p>
        </w:tc>
      </w:tr>
      <w:tr w:rsidR="00B27FA6" w:rsidTr="00B27FA6">
        <w:trPr>
          <w:trHeight w:val="701"/>
        </w:trPr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7FA6" w:rsidRDefault="00B27FA6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7FA6" w:rsidRDefault="00B27FA6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FA6" w:rsidRDefault="00B27FA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FA6" w:rsidRDefault="00B27FA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7FA6" w:rsidRDefault="00B27FA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FA6" w:rsidRDefault="00B27FA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27FA6" w:rsidRDefault="00B27FA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35 mg/m3</w:t>
            </w:r>
          </w:p>
        </w:tc>
      </w:tr>
    </w:tbl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8.2.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Appropriate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B198E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BB198E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Eye protection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Respiratory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B198E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79D74F" wp14:editId="7145BBBA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9.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Physical and chemical properties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9.1.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Color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white like milk.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Odor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B198E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BB198E">
        <w:rPr>
          <w:rFonts w:ascii="Times New Roman" w:eastAsia="Arial" w:hAnsi="Times New Roman" w:cs="Times New Roman"/>
          <w:lang w:eastAsia="en-US"/>
        </w:rPr>
        <w:t xml:space="preserve"> of liquid (25°c)</w:t>
      </w:r>
      <w:r w:rsidRPr="00BB198E">
        <w:rPr>
          <w:rFonts w:ascii="Times New Roman" w:eastAsia="Arial" w:hAnsi="Times New Roman" w:cs="Times New Roman"/>
          <w:lang w:eastAsia="en-US"/>
        </w:rPr>
        <w:tab/>
        <w:t>: 4.5-5.5.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Melting point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Boiling point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Flash point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Evaporation rate</w:t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Flammability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BB198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B198E">
        <w:rPr>
          <w:rFonts w:ascii="Times New Roman" w:eastAsia="Arial" w:hAnsi="Times New Roman" w:cs="Times New Roman"/>
          <w:lang w:eastAsia="en-US"/>
        </w:rPr>
        <w:t>no data available.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val="fr-FR" w:eastAsia="en-US"/>
        </w:rPr>
        <w:t>Vapor pressure</w:t>
      </w:r>
      <w:r w:rsidRPr="00BB198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B198E">
        <w:rPr>
          <w:rFonts w:ascii="Times New Roman" w:eastAsia="Arial" w:hAnsi="Times New Roman" w:cs="Times New Roman"/>
          <w:lang w:eastAsia="en-US"/>
        </w:rPr>
        <w:t>no data available.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val="fr-FR" w:eastAsia="en-US"/>
        </w:rPr>
        <w:t>Relative vapor</w:t>
      </w:r>
      <w:r w:rsidRPr="00BB198E">
        <w:rPr>
          <w:rFonts w:ascii="Times New Roman" w:eastAsia="Arial" w:hAnsi="Times New Roman" w:cs="Times New Roman"/>
          <w:lang w:val="fr-FR" w:eastAsia="en-US"/>
        </w:rPr>
        <w:tab/>
      </w:r>
      <w:r w:rsidRPr="00BB198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B198E">
        <w:rPr>
          <w:rFonts w:ascii="Times New Roman" w:eastAsia="Arial" w:hAnsi="Times New Roman" w:cs="Times New Roman"/>
          <w:lang w:eastAsia="en-US"/>
        </w:rPr>
        <w:t>no data available.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val="fr-FR" w:eastAsia="en-US"/>
        </w:rPr>
        <w:t>Relative density</w:t>
      </w:r>
      <w:r w:rsidRPr="00BB198E">
        <w:rPr>
          <w:rFonts w:ascii="Times New Roman" w:eastAsia="Arial" w:hAnsi="Times New Roman" w:cs="Times New Roman"/>
          <w:lang w:val="fr-FR" w:eastAsia="en-US"/>
        </w:rPr>
        <w:tab/>
      </w:r>
      <w:r w:rsidRPr="00BB198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B198E">
        <w:rPr>
          <w:rFonts w:ascii="Times New Roman" w:eastAsia="Arial" w:hAnsi="Times New Roman" w:cs="Times New Roman"/>
          <w:lang w:eastAsia="en-US"/>
        </w:rPr>
        <w:t>no data available.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Solubility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Partition coefficient</w:t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BB198E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BB198E">
        <w:rPr>
          <w:rFonts w:ascii="Times New Roman" w:eastAsia="Arial" w:hAnsi="Times New Roman" w:cs="Times New Roman"/>
          <w:lang w:eastAsia="en-US"/>
        </w:rPr>
        <w:t>)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val="fr-FR" w:eastAsia="en-US"/>
        </w:rPr>
        <w:t>Autoignition</w:t>
      </w:r>
      <w:r w:rsidRPr="00BB198E">
        <w:rPr>
          <w:rFonts w:ascii="Times New Roman" w:eastAsia="Arial" w:hAnsi="Times New Roman" w:cs="Times New Roman"/>
          <w:lang w:val="fr-FR" w:eastAsia="en-US"/>
        </w:rPr>
        <w:tab/>
      </w:r>
      <w:r w:rsidRPr="00BB198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B198E">
        <w:rPr>
          <w:rFonts w:ascii="Times New Roman" w:eastAsia="Arial" w:hAnsi="Times New Roman" w:cs="Times New Roman"/>
          <w:lang w:eastAsia="en-US"/>
        </w:rPr>
        <w:t>no data available.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B198E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Thermal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B198E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BB198E" w:rsidRPr="00BB198E" w:rsidRDefault="00BB198E" w:rsidP="00AB3B82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BB198E">
        <w:rPr>
          <w:rFonts w:ascii="Times New Roman" w:eastAsia="Arial" w:hAnsi="Times New Roman" w:cs="Times New Roman"/>
          <w:lang w:eastAsia="en-US"/>
        </w:rPr>
        <w:t>Viscosity, kinematic</w:t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BB198E">
        <w:rPr>
          <w:rFonts w:ascii="Times New Roman" w:eastAsia="Arial" w:hAnsi="Times New Roman" w:cs="Times New Roman"/>
          <w:lang w:eastAsia="en-US"/>
        </w:rPr>
        <w:tab/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Viscosity, Dynamic</w:t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BB198E">
        <w:rPr>
          <w:rFonts w:ascii="Times New Roman" w:eastAsia="Arial" w:hAnsi="Times New Roman" w:cs="Times New Roman"/>
          <w:lang w:eastAsia="en-US"/>
        </w:rPr>
        <w:tab/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Oxidizing</w:t>
      </w:r>
      <w:r w:rsidR="00E761DA">
        <w:rPr>
          <w:rFonts w:ascii="Times New Roman" w:eastAsia="Arial" w:hAnsi="Times New Roman" w:cs="Times New Roman"/>
          <w:lang w:eastAsia="en-US"/>
        </w:rPr>
        <w:t xml:space="preserve"> properties</w:t>
      </w:r>
      <w:r w:rsidR="00E761DA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lastRenderedPageBreak/>
        <w:t>9.2.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Density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BB198E">
        <w:rPr>
          <w:rFonts w:ascii="Times New Roman" w:eastAsia="Arial" w:hAnsi="Times New Roman" w:cs="Times New Roman"/>
          <w:lang w:eastAsia="en-US"/>
        </w:rPr>
        <w:t>1.0 g/cm3.</w:t>
      </w:r>
      <w:r w:rsidR="009E5C79">
        <w:rPr>
          <w:rFonts w:ascii="Times New Roman" w:eastAsia="Arial" w:hAnsi="Times New Roman" w:cs="Times New Roman"/>
          <w:lang w:eastAsia="en-US"/>
        </w:rPr>
        <w:t xml:space="preserve"> </w:t>
      </w:r>
      <w:r w:rsidRPr="00BB198E">
        <w:rPr>
          <w:rFonts w:ascii="Times New Roman" w:eastAsia="Arial" w:hAnsi="Times New Roman" w:cs="Times New Roman"/>
          <w:lang w:eastAsia="en-US"/>
        </w:rPr>
        <w:t>(25°c)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3FBA18" wp14:editId="76D2F75E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10.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Stability and reactivity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10.1.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>St</w:t>
      </w:r>
      <w:r w:rsidR="009E5C79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10.3.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10.4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10.5.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10.6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68CA63" wp14:editId="4D28E78B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Toxicological information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11.1.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Acute toxicity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BB198E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BB198E">
        <w:rPr>
          <w:rFonts w:ascii="Times New Roman" w:eastAsia="Arial" w:hAnsi="Times New Roman" w:cs="Times New Roman"/>
          <w:lang w:eastAsia="en-US"/>
        </w:rPr>
        <w:t>)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B198E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BB198E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BB198E" w:rsidRPr="00BB198E" w:rsidRDefault="00BB198E" w:rsidP="00AB3B82">
      <w:pPr>
        <w:tabs>
          <w:tab w:val="left" w:pos="2880"/>
        </w:tabs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BB198E">
        <w:rPr>
          <w:rFonts w:ascii="Times New Roman" w:eastAsia="SimSun" w:hAnsi="Times New Roman" w:cs="Times New Roman"/>
          <w:lang w:eastAsia="en-US"/>
        </w:rPr>
        <w:t>Causes serious eye irritation.</w:t>
      </w:r>
    </w:p>
    <w:p w:rsidR="00BB198E" w:rsidRPr="00BB198E" w:rsidRDefault="00BB198E" w:rsidP="00AB3B8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B198E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BB198E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>Carcinogenicity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Mutagenicity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Teratogenicity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Specific Target Organ</w:t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Toxicity-single exposure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Specific Target Organ</w:t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47A673" wp14:editId="18C95349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BB198E">
        <w:rPr>
          <w:rFonts w:ascii="Times New Roman" w:eastAsia="Arial" w:hAnsi="Times New Roman" w:cs="Times New Roman"/>
          <w:lang w:eastAsia="en-US"/>
        </w:rPr>
        <w:t>Aspiration hazard</w:t>
      </w:r>
      <w:r w:rsidRPr="00BB198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Ecological information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12.1.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Toxic to aquatic life</w:t>
      </w:r>
      <w:r w:rsidRPr="00BB198E"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lastRenderedPageBreak/>
        <w:t>12.2.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Pr="00BB198E">
        <w:rPr>
          <w:rFonts w:ascii="Times New Roman" w:eastAsia="Arial" w:hAnsi="Times New Roman" w:cs="Times New Roman"/>
          <w:lang w:eastAsia="en-US"/>
        </w:rPr>
        <w:sym w:font="Symbol" w:char="F03E"/>
      </w:r>
      <w:r w:rsidRPr="00BB198E">
        <w:rPr>
          <w:rFonts w:ascii="Times New Roman" w:eastAsia="Arial" w:hAnsi="Times New Roman" w:cs="Times New Roman"/>
          <w:lang w:eastAsia="en-US"/>
        </w:rPr>
        <w:t xml:space="preserve"> 70%.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Biochemical oxygen demand (BOD5):  70 mg/g.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Chemical oxygen demand (COD): 476 mg/g.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12.3.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No data available.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12.4.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No data available.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12.5.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8CD243" wp14:editId="7B6B3DC3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13.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Disposal considerations</w:t>
      </w:r>
    </w:p>
    <w:p w:rsidR="00BB198E" w:rsidRPr="00BB198E" w:rsidRDefault="00BB198E" w:rsidP="00AB3B82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13.1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BB198E" w:rsidRPr="00BB198E" w:rsidRDefault="00BB198E" w:rsidP="009E5C7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2D518E" wp14:editId="519EAE32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14.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UN number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.</w:t>
      </w:r>
      <w:r w:rsidRPr="00BB198E">
        <w:rPr>
          <w:rFonts w:ascii="Times New Roman" w:eastAsia="Arial" w:hAnsi="Times New Roman" w:cs="Times New Roman"/>
          <w:lang w:eastAsia="en-US"/>
        </w:rPr>
        <w:tab/>
        <w:t>Packing group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B198E" w:rsidRPr="00BB198E" w:rsidRDefault="002A7389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BB198E" w:rsidRPr="00BB198E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.</w:t>
      </w:r>
      <w:r w:rsidRPr="00BB198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</w:r>
      <w:r w:rsidRPr="00BB198E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.</w:t>
      </w:r>
      <w:r w:rsidRPr="00BB198E">
        <w:rPr>
          <w:rFonts w:ascii="Times New Roman" w:eastAsia="Arial" w:hAnsi="Times New Roman" w:cs="Times New Roman"/>
          <w:lang w:eastAsia="en-US"/>
        </w:rPr>
        <w:tab/>
        <w:t>UN number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2A7389">
        <w:rPr>
          <w:rFonts w:ascii="Times New Roman" w:eastAsia="Arial" w:hAnsi="Times New Roman" w:cs="Times New Roman"/>
          <w:lang w:eastAsia="en-US"/>
        </w:rPr>
        <w:t xml:space="preserve"> </w:t>
      </w:r>
      <w:r w:rsidRPr="00BB198E">
        <w:rPr>
          <w:rFonts w:ascii="Times New Roman" w:eastAsia="Arial" w:hAnsi="Times New Roman" w:cs="Times New Roman"/>
          <w:lang w:eastAsia="en-US"/>
        </w:rPr>
        <w:t>(es): not applicable.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Packing group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BB198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.</w:t>
      </w:r>
      <w:r w:rsidRPr="00BB198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UN number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2A7389">
        <w:rPr>
          <w:rFonts w:ascii="Times New Roman" w:eastAsia="Arial" w:hAnsi="Times New Roman" w:cs="Times New Roman"/>
          <w:lang w:eastAsia="en-US"/>
        </w:rPr>
        <w:t xml:space="preserve"> </w:t>
      </w:r>
      <w:r w:rsidRPr="00BB198E">
        <w:rPr>
          <w:rFonts w:ascii="Times New Roman" w:eastAsia="Arial" w:hAnsi="Times New Roman" w:cs="Times New Roman"/>
          <w:lang w:eastAsia="en-US"/>
        </w:rPr>
        <w:t>(es): not applicable.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Packing group</w:t>
      </w:r>
      <w:r w:rsidRPr="00BB198E">
        <w:rPr>
          <w:rFonts w:ascii="Times New Roman" w:eastAsia="Arial" w:hAnsi="Times New Roman" w:cs="Times New Roman"/>
          <w:lang w:eastAsia="en-US"/>
        </w:rPr>
        <w:tab/>
      </w:r>
      <w:r w:rsidRPr="00BB198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B198E" w:rsidRPr="00BB198E" w:rsidRDefault="002A7389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BB198E" w:rsidRPr="00BB198E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8D866F" wp14:editId="036B3B1A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lastRenderedPageBreak/>
        <w:t>15.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Regulatory information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AB3B82" w:rsidRDefault="00AB3B82" w:rsidP="00AB3B82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>
        <w:rPr>
          <w:rFonts w:ascii="Times New Roman" w:eastAsia="Arial" w:hAnsi="Times New Roman" w:cs="Times New Roman"/>
          <w:lang w:eastAsia="en-US"/>
        </w:rPr>
        <w:t>7</w:t>
      </w:r>
    </w:p>
    <w:p w:rsidR="003F6E2C" w:rsidRDefault="00AB3B82" w:rsidP="003F6E2C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9A6429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- Number </w:t>
      </w:r>
      <w:r w:rsidRPr="009A6429">
        <w:rPr>
          <w:rFonts w:ascii="Times New Roman" w:eastAsia="Arial" w:hAnsi="Times New Roman" w:cs="Times New Roman"/>
          <w:lang w:eastAsia="en-US"/>
        </w:rPr>
        <w:t>:</w:t>
      </w:r>
      <w:r w:rsidRPr="009A6429">
        <w:rPr>
          <w:rFonts w:ascii="Times New Roman" w:eastAsia="Arial" w:hAnsi="Times New Roman" w:cs="Times New Roman"/>
          <w:lang w:val="vi-VN" w:eastAsia="en-US"/>
        </w:rPr>
        <w:t xml:space="preserve">04/2012/TT-BCT - Date issued </w:t>
      </w:r>
      <w:r w:rsidRPr="009A6429">
        <w:rPr>
          <w:rFonts w:ascii="Times New Roman" w:eastAsia="Arial" w:hAnsi="Times New Roman" w:cs="Times New Roman"/>
          <w:lang w:eastAsia="en-US"/>
        </w:rPr>
        <w:t>:</w:t>
      </w:r>
      <w:r w:rsidRPr="009A6429">
        <w:rPr>
          <w:rFonts w:ascii="Times New Roman" w:eastAsia="Arial" w:hAnsi="Times New Roman" w:cs="Times New Roman"/>
          <w:lang w:val="vi-VN" w:eastAsia="en-US"/>
        </w:rPr>
        <w:t>13/02/2012</w:t>
      </w:r>
    </w:p>
    <w:p w:rsidR="003F6E2C" w:rsidRDefault="00AB3B82" w:rsidP="003F6E2C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3F6E2C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- number: 44/2012/TT-BCT - Date issued 28/12/2012</w:t>
      </w:r>
    </w:p>
    <w:p w:rsidR="003F6E2C" w:rsidRDefault="00AB3B82" w:rsidP="003F6E2C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3F6E2C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3F6E2C" w:rsidRDefault="00AB3B82" w:rsidP="003F6E2C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3F6E2C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QCVN06:2009/BTNMT</w:t>
      </w:r>
    </w:p>
    <w:p w:rsidR="00BB198E" w:rsidRPr="003F6E2C" w:rsidRDefault="00AB3B82" w:rsidP="003F6E2C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3F6E2C">
        <w:rPr>
          <w:rFonts w:ascii="Times New Roman" w:eastAsia="Arial" w:hAnsi="Times New Roman" w:cs="Times New Roman"/>
          <w:sz w:val="24"/>
          <w:lang w:eastAsia="en-US"/>
        </w:rPr>
        <w:t xml:space="preserve">Decision, No.3733/2002/QD-BYT. </w:t>
      </w:r>
    </w:p>
    <w:p w:rsidR="00BB198E" w:rsidRPr="00BB198E" w:rsidRDefault="00BB198E" w:rsidP="00AB3B8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B198E">
        <w:rPr>
          <w:rFonts w:ascii="Times New Roman" w:eastAsia="Arial" w:hAnsi="Times New Roman" w:cs="Times New Roman"/>
          <w:b/>
          <w:lang w:eastAsia="en-US"/>
        </w:rPr>
        <w:t>16.</w:t>
      </w:r>
      <w:r w:rsidRPr="00BB198E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BB198E" w:rsidRPr="00BB198E" w:rsidRDefault="00BB198E" w:rsidP="002A738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The information in the sheet </w:t>
      </w:r>
      <w:proofErr w:type="gramStart"/>
      <w:r w:rsidRPr="00BB198E">
        <w:rPr>
          <w:rFonts w:ascii="Times New Roman" w:eastAsia="Arial" w:hAnsi="Times New Roman" w:cs="Times New Roman"/>
          <w:lang w:eastAsia="en-US"/>
        </w:rPr>
        <w:t>were</w:t>
      </w:r>
      <w:proofErr w:type="gramEnd"/>
      <w:r w:rsidRPr="00BB198E">
        <w:rPr>
          <w:rFonts w:ascii="Times New Roman" w:eastAsia="Arial" w:hAnsi="Times New Roman" w:cs="Times New Roman"/>
          <w:lang w:eastAsia="en-US"/>
        </w:rPr>
        <w:t xml:space="preserve"> written based on the best knowledge and experience</w:t>
      </w:r>
      <w:r w:rsidR="002A7389">
        <w:rPr>
          <w:rFonts w:ascii="Times New Roman" w:eastAsia="Arial" w:hAnsi="Times New Roman" w:cs="Times New Roman"/>
          <w:lang w:eastAsia="en-US"/>
        </w:rPr>
        <w:t xml:space="preserve"> </w:t>
      </w:r>
      <w:r w:rsidRPr="00BB198E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SDS prepared on: Jan 10, 2019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95615B">
        <w:rPr>
          <w:rFonts w:ascii="Times New Roman" w:eastAsia="Arial" w:hAnsi="Times New Roman" w:cs="Times New Roman"/>
          <w:lang w:eastAsia="en-US"/>
        </w:rPr>
        <w:t>Dec 04, 2020.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Version 1.0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Legend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BB198E" w:rsidRPr="00BB198E" w:rsidRDefault="002A7389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Flam.Liq.3</w:t>
      </w:r>
      <w:r w:rsidR="00BB198E" w:rsidRPr="00BB198E">
        <w:rPr>
          <w:rFonts w:ascii="Times New Roman" w:eastAsia="Arial" w:hAnsi="Times New Roman" w:cs="Times New Roman"/>
          <w:lang w:eastAsia="en-US"/>
        </w:rPr>
        <w:t>: Flammable liqid, category 3.</w:t>
      </w:r>
    </w:p>
    <w:p w:rsidR="00BB198E" w:rsidRPr="00BB198E" w:rsidRDefault="00BB198E" w:rsidP="00AB3B82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             Skin Corr/Irrit.1: Skin c</w:t>
      </w:r>
      <w:r w:rsidR="002A7389">
        <w:rPr>
          <w:rFonts w:ascii="Times New Roman" w:eastAsia="Arial" w:hAnsi="Times New Roman" w:cs="Times New Roman"/>
          <w:lang w:eastAsia="en-US"/>
        </w:rPr>
        <w:t>orrosion/ irritation, category1</w:t>
      </w:r>
    </w:p>
    <w:p w:rsidR="00BB198E" w:rsidRPr="00BB198E" w:rsidRDefault="00BB198E" w:rsidP="00AB3B82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 xml:space="preserve">             Eye Irrit.</w:t>
      </w:r>
      <w:r w:rsidR="002A7389">
        <w:rPr>
          <w:rFonts w:ascii="Times New Roman" w:eastAsia="Arial" w:hAnsi="Times New Roman" w:cs="Times New Roman"/>
          <w:lang w:eastAsia="en-US"/>
        </w:rPr>
        <w:t>2A: Eye irritation, category 2A</w:t>
      </w:r>
    </w:p>
    <w:p w:rsidR="00BB198E" w:rsidRPr="00BB198E" w:rsidRDefault="00BB198E" w:rsidP="00AB3B82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BB198E" w:rsidRPr="00BB198E" w:rsidRDefault="00BB198E" w:rsidP="00AB3B82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Aquatic Chronic.3: Aquatic chronic, hazard category 3.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H</w:t>
      </w:r>
      <w:r w:rsidR="002A7389">
        <w:rPr>
          <w:rFonts w:ascii="Times New Roman" w:eastAsia="Arial" w:hAnsi="Times New Roman" w:cs="Times New Roman"/>
          <w:lang w:eastAsia="en-US"/>
        </w:rPr>
        <w:t>226- Flammable liquid and vapor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B198E">
        <w:rPr>
          <w:rFonts w:ascii="Times New Roman" w:eastAsia="Arial" w:hAnsi="Times New Roman" w:cs="Times New Roman"/>
          <w:lang w:eastAsia="en-US"/>
        </w:rPr>
        <w:t>H314- Causes severe skin burns and eye damage.</w:t>
      </w:r>
    </w:p>
    <w:p w:rsidR="00BB198E" w:rsidRPr="00BB198E" w:rsidRDefault="00BB198E" w:rsidP="00AB3B82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BB198E" w:rsidRPr="00BB198E" w:rsidRDefault="00BB198E" w:rsidP="00AB3B82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BB198E" w:rsidRPr="00BB198E" w:rsidRDefault="00BB198E" w:rsidP="00AB3B82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H4</w:t>
      </w:r>
      <w:r w:rsidR="002A7389">
        <w:rPr>
          <w:rFonts w:ascii="Times New Roman" w:eastAsia="SimSun" w:hAnsi="Times New Roman" w:cs="Times New Roman"/>
          <w:lang w:eastAsia="en-US"/>
        </w:rPr>
        <w:t>00- Very toxic to aquatic life</w:t>
      </w:r>
    </w:p>
    <w:p w:rsidR="00BB198E" w:rsidRPr="00BB198E" w:rsidRDefault="00BB198E" w:rsidP="00AB3B82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BB198E">
        <w:rPr>
          <w:rFonts w:ascii="Times New Roman" w:eastAsia="SimSun" w:hAnsi="Times New Roman" w:cs="Times New Roman"/>
          <w:lang w:eastAsia="en-US"/>
        </w:rPr>
        <w:t>H412- Harmful to aquatic</w:t>
      </w:r>
      <w:r w:rsidR="002A7389">
        <w:rPr>
          <w:rFonts w:ascii="Times New Roman" w:eastAsia="SimSun" w:hAnsi="Times New Roman" w:cs="Times New Roman"/>
          <w:lang w:eastAsia="en-US"/>
        </w:rPr>
        <w:t xml:space="preserve"> life with long-lasting effects</w:t>
      </w: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BB198E" w:rsidRPr="00BB198E" w:rsidRDefault="00BB198E" w:rsidP="00AB3B8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BB198E" w:rsidRPr="00BB198E" w:rsidRDefault="00BB198E" w:rsidP="00AB3B82">
      <w:pPr>
        <w:contextualSpacing/>
        <w:rPr>
          <w:rFonts w:ascii="Times New Roman" w:hAnsi="Times New Roman" w:cs="Times New Roman"/>
        </w:rPr>
      </w:pPr>
    </w:p>
    <w:p w:rsidR="00BB198E" w:rsidRPr="00BB198E" w:rsidRDefault="00BB198E" w:rsidP="00AB3B82">
      <w:pPr>
        <w:contextualSpacing/>
        <w:rPr>
          <w:rFonts w:ascii="Times New Roman" w:hAnsi="Times New Roman" w:cs="Times New Roman"/>
        </w:rPr>
      </w:pPr>
    </w:p>
    <w:p w:rsidR="00BB198E" w:rsidRPr="00BB198E" w:rsidRDefault="00BB198E" w:rsidP="00AB3B82">
      <w:pPr>
        <w:contextualSpacing/>
        <w:rPr>
          <w:rFonts w:ascii="Times New Roman" w:hAnsi="Times New Roman" w:cs="Times New Roman"/>
        </w:rPr>
      </w:pPr>
    </w:p>
    <w:p w:rsidR="006469A2" w:rsidRDefault="006469A2" w:rsidP="00AB3B82">
      <w:pPr>
        <w:contextualSpacing/>
      </w:pPr>
    </w:p>
    <w:sectPr w:rsidR="006469A2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F20" w:rsidRDefault="00260F20" w:rsidP="0095615B">
      <w:pPr>
        <w:spacing w:after="0" w:line="240" w:lineRule="auto"/>
      </w:pPr>
      <w:r>
        <w:separator/>
      </w:r>
    </w:p>
  </w:endnote>
  <w:endnote w:type="continuationSeparator" w:id="0">
    <w:p w:rsidR="00260F20" w:rsidRDefault="00260F20" w:rsidP="00956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74355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76E9" w:rsidRDefault="00C536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61D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476E9" w:rsidRDefault="00260F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F20" w:rsidRDefault="00260F20" w:rsidP="0095615B">
      <w:pPr>
        <w:spacing w:after="0" w:line="240" w:lineRule="auto"/>
      </w:pPr>
      <w:r>
        <w:separator/>
      </w:r>
    </w:p>
  </w:footnote>
  <w:footnote w:type="continuationSeparator" w:id="0">
    <w:p w:rsidR="00260F20" w:rsidRDefault="00260F20" w:rsidP="00956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C5361E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6E74AFD1" wp14:editId="0D89CBE1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C5361E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POS-92</w:t>
    </w:r>
  </w:p>
  <w:p w:rsidR="001211AA" w:rsidRPr="00CD7171" w:rsidRDefault="00C5361E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C5361E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95615B">
      <w:rPr>
        <w:rFonts w:ascii="Times New Roman" w:hAnsi="Times New Roman"/>
        <w:sz w:val="20"/>
        <w:szCs w:val="20"/>
        <w:lang w:val="en-US"/>
      </w:rPr>
      <w:t>: 04/12/2020</w:t>
    </w:r>
  </w:p>
  <w:p w:rsidR="001211AA" w:rsidRPr="00CD7171" w:rsidRDefault="00C5361E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95615B"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C5361E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9B826F" wp14:editId="62E7BF9A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98E"/>
    <w:rsid w:val="00056811"/>
    <w:rsid w:val="00260F20"/>
    <w:rsid w:val="00263C0D"/>
    <w:rsid w:val="002A7389"/>
    <w:rsid w:val="002B43D3"/>
    <w:rsid w:val="003F6E2C"/>
    <w:rsid w:val="006469A2"/>
    <w:rsid w:val="007A1C01"/>
    <w:rsid w:val="00803628"/>
    <w:rsid w:val="00925A09"/>
    <w:rsid w:val="0095615B"/>
    <w:rsid w:val="009E5C79"/>
    <w:rsid w:val="00AB3B82"/>
    <w:rsid w:val="00B27FA6"/>
    <w:rsid w:val="00B64D2A"/>
    <w:rsid w:val="00BB198E"/>
    <w:rsid w:val="00BC76FA"/>
    <w:rsid w:val="00C5361E"/>
    <w:rsid w:val="00CB0E2C"/>
    <w:rsid w:val="00DD1AE8"/>
    <w:rsid w:val="00E761DA"/>
    <w:rsid w:val="00FB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98E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B198E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BB1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8E"/>
  </w:style>
  <w:style w:type="paragraph" w:styleId="BalloonText">
    <w:name w:val="Balloon Text"/>
    <w:basedOn w:val="Normal"/>
    <w:link w:val="BalloonTextChar"/>
    <w:uiPriority w:val="99"/>
    <w:semiHidden/>
    <w:unhideWhenUsed/>
    <w:rsid w:val="00BB1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9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3B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98E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B198E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BB1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8E"/>
  </w:style>
  <w:style w:type="paragraph" w:styleId="BalloonText">
    <w:name w:val="Balloon Text"/>
    <w:basedOn w:val="Normal"/>
    <w:link w:val="BalloonTextChar"/>
    <w:uiPriority w:val="99"/>
    <w:semiHidden/>
    <w:unhideWhenUsed/>
    <w:rsid w:val="00BB1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9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3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5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1667</Words>
  <Characters>9504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43</cp:revision>
  <cp:lastPrinted>2020-12-24T04:52:00Z</cp:lastPrinted>
  <dcterms:created xsi:type="dcterms:W3CDTF">2020-12-01T07:23:00Z</dcterms:created>
  <dcterms:modified xsi:type="dcterms:W3CDTF">2021-05-21T06:47:00Z</dcterms:modified>
</cp:coreProperties>
</file>