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22" w:rsidRPr="003A49D4" w:rsidRDefault="006B1422" w:rsidP="006B1422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3A49D4">
        <w:rPr>
          <w:rFonts w:ascii="Times New Roman" w:hAnsi="Times New Roman" w:cs="Times New Roman"/>
          <w:b/>
          <w:sz w:val="40"/>
          <w:szCs w:val="40"/>
          <w:lang w:val="vi-VN"/>
        </w:rPr>
        <w:t>HUNTEX ASSP-06</w:t>
      </w:r>
    </w:p>
    <w:p w:rsidR="006B1422" w:rsidRPr="00FF5102" w:rsidRDefault="00FF21B9" w:rsidP="006B1422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FF5102">
        <w:rPr>
          <w:rFonts w:ascii="Times New Roman" w:hAnsi="Times New Roman" w:cs="Times New Roman"/>
          <w:b/>
          <w:sz w:val="36"/>
          <w:szCs w:val="36"/>
          <w:lang w:val="vi-VN"/>
        </w:rPr>
        <w:t>WATER ABSORPTI</w:t>
      </w:r>
      <w:r w:rsidRPr="00FF5102">
        <w:rPr>
          <w:rFonts w:ascii="Times New Roman" w:hAnsi="Times New Roman" w:cs="Times New Roman"/>
          <w:b/>
          <w:sz w:val="36"/>
          <w:szCs w:val="36"/>
        </w:rPr>
        <w:t>VE</w:t>
      </w:r>
      <w:r w:rsidRPr="00FF5102">
        <w:rPr>
          <w:rFonts w:ascii="Times New Roman" w:hAnsi="Times New Roman" w:cs="Times New Roman"/>
          <w:b/>
          <w:sz w:val="36"/>
          <w:szCs w:val="36"/>
          <w:lang w:val="vi-VN"/>
        </w:rPr>
        <w:t xml:space="preserve"> SOFT</w:t>
      </w:r>
      <w:r w:rsidR="003A49D4" w:rsidRPr="00FF5102">
        <w:rPr>
          <w:rFonts w:ascii="Times New Roman" w:hAnsi="Times New Roman" w:cs="Times New Roman"/>
          <w:b/>
          <w:sz w:val="36"/>
          <w:szCs w:val="36"/>
        </w:rPr>
        <w:t>EN</w:t>
      </w:r>
      <w:r w:rsidRPr="00FF5102">
        <w:rPr>
          <w:rFonts w:ascii="Times New Roman" w:hAnsi="Times New Roman" w:cs="Times New Roman"/>
          <w:b/>
          <w:sz w:val="36"/>
          <w:szCs w:val="36"/>
        </w:rPr>
        <w:t>ING</w:t>
      </w:r>
      <w:r w:rsidR="006B1422" w:rsidRPr="00FF5102">
        <w:rPr>
          <w:rFonts w:ascii="Times New Roman" w:hAnsi="Times New Roman" w:cs="Times New Roman"/>
          <w:b/>
          <w:sz w:val="36"/>
          <w:szCs w:val="36"/>
          <w:lang w:val="vi-VN"/>
        </w:rPr>
        <w:t xml:space="preserve"> AGENT</w:t>
      </w:r>
    </w:p>
    <w:p w:rsidR="006B1422" w:rsidRPr="001C6455" w:rsidRDefault="006B1422" w:rsidP="006B142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HUNTEX ASSP-06 is </w:t>
      </w:r>
      <w:r w:rsidR="003A49D4">
        <w:rPr>
          <w:rFonts w:ascii="Times New Roman" w:hAnsi="Times New Roman" w:cs="Times New Roman"/>
          <w:sz w:val="24"/>
          <w:szCs w:val="24"/>
        </w:rPr>
        <w:t xml:space="preserve">a </w:t>
      </w:r>
      <w:r w:rsidR="00DF76A3" w:rsidRPr="003A49D4">
        <w:rPr>
          <w:rFonts w:ascii="Times New Roman" w:hAnsi="Times New Roman" w:cs="Times New Roman"/>
          <w:sz w:val="24"/>
          <w:szCs w:val="24"/>
        </w:rPr>
        <w:t xml:space="preserve">modified </w:t>
      </w:r>
      <w:r w:rsidR="00FF21B9" w:rsidRPr="003A49D4">
        <w:rPr>
          <w:rFonts w:ascii="Times New Roman" w:hAnsi="Times New Roman" w:cs="Times New Roman"/>
          <w:sz w:val="24"/>
          <w:szCs w:val="24"/>
        </w:rPr>
        <w:t>silicon</w:t>
      </w:r>
      <w:r w:rsidR="003A49D4" w:rsidRPr="003A49D4">
        <w:rPr>
          <w:rFonts w:ascii="Times New Roman" w:hAnsi="Times New Roman" w:cs="Times New Roman"/>
          <w:sz w:val="24"/>
          <w:szCs w:val="24"/>
        </w:rPr>
        <w:t>. It’s recommended as good performance softening agent</w:t>
      </w:r>
      <w:r w:rsidR="00DF76A3" w:rsidRPr="003A49D4">
        <w:rPr>
          <w:rFonts w:ascii="Times New Roman" w:hAnsi="Times New Roman" w:cs="Times New Roman"/>
          <w:sz w:val="24"/>
          <w:szCs w:val="24"/>
        </w:rPr>
        <w:t xml:space="preserve">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with </w:t>
      </w:r>
      <w:r w:rsidR="003A49D4" w:rsidRPr="003A49D4">
        <w:rPr>
          <w:rFonts w:ascii="Times New Roman" w:hAnsi="Times New Roman" w:cs="Times New Roman"/>
          <w:sz w:val="24"/>
          <w:szCs w:val="24"/>
        </w:rPr>
        <w:t>rewetting properties ideal for textile applications</w:t>
      </w:r>
      <w:r w:rsidR="001C6455">
        <w:rPr>
          <w:rFonts w:ascii="Times New Roman" w:hAnsi="Times New Roman" w:cs="Times New Roman"/>
          <w:sz w:val="24"/>
          <w:szCs w:val="24"/>
          <w:lang w:val="vi-VN"/>
        </w:rPr>
        <w:t>. It is suitable for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 cotton, blended </w:t>
      </w:r>
      <w:r w:rsidR="00DF76A3" w:rsidRPr="003A49D4">
        <w:rPr>
          <w:rFonts w:ascii="Times New Roman" w:hAnsi="Times New Roman" w:cs="Times New Roman"/>
          <w:sz w:val="24"/>
          <w:szCs w:val="24"/>
        </w:rPr>
        <w:t xml:space="preserve">with cotton </w:t>
      </w:r>
      <w:r w:rsidR="001C6455">
        <w:rPr>
          <w:rFonts w:ascii="Times New Roman" w:hAnsi="Times New Roman" w:cs="Times New Roman"/>
          <w:sz w:val="24"/>
          <w:szCs w:val="24"/>
        </w:rPr>
        <w:t>and synthetic fibers.</w:t>
      </w:r>
    </w:p>
    <w:p w:rsidR="006B1422" w:rsidRPr="003A49D4" w:rsidRDefault="006B1422" w:rsidP="006B142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b/>
          <w:sz w:val="24"/>
          <w:szCs w:val="24"/>
          <w:lang w:val="vi-VN"/>
        </w:rPr>
        <w:t>General trait</w:t>
      </w:r>
    </w:p>
    <w:p w:rsidR="006B1422" w:rsidRPr="003A49D4" w:rsidRDefault="006B1422" w:rsidP="006B1422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>Appearance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  <w:t>: milky white liquid</w:t>
      </w:r>
    </w:p>
    <w:p w:rsidR="006B1422" w:rsidRPr="003A49D4" w:rsidRDefault="006B1422" w:rsidP="006B1422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>Ingredients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</w:t>
      </w:r>
      <w:r w:rsidR="00DF76A3" w:rsidRPr="003A49D4">
        <w:rPr>
          <w:rFonts w:ascii="Times New Roman" w:hAnsi="Times New Roman" w:cs="Times New Roman"/>
          <w:sz w:val="24"/>
          <w:szCs w:val="24"/>
        </w:rPr>
        <w:t xml:space="preserve">modified </w:t>
      </w:r>
      <w:r w:rsidR="001C6455">
        <w:rPr>
          <w:rFonts w:ascii="Times New Roman" w:hAnsi="Times New Roman" w:cs="Times New Roman"/>
          <w:sz w:val="24"/>
          <w:szCs w:val="24"/>
        </w:rPr>
        <w:t xml:space="preserve">silicon </w:t>
      </w:r>
    </w:p>
    <w:p w:rsidR="006B1422" w:rsidRPr="003A49D4" w:rsidRDefault="006B1422" w:rsidP="006B1422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>pH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  <w:t>: 5.0 + 1.0 (25</w:t>
      </w:r>
      <w:r w:rsidRPr="003A49D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>C, 1% aqueous solution)</w:t>
      </w:r>
    </w:p>
    <w:p w:rsidR="006B1422" w:rsidRPr="003A49D4" w:rsidRDefault="006B1422" w:rsidP="006B1422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>Ionicity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  <w:t>: non</w:t>
      </w:r>
      <w:r w:rsidR="003E3886">
        <w:rPr>
          <w:rFonts w:ascii="Times New Roman" w:hAnsi="Times New Roman" w:cs="Times New Roman"/>
          <w:sz w:val="24"/>
          <w:szCs w:val="24"/>
        </w:rPr>
        <w:t xml:space="preserve">ionic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>/cation</w:t>
      </w:r>
      <w:proofErr w:type="spellStart"/>
      <w:r w:rsidR="003E3886"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:rsidR="006B1422" w:rsidRPr="003A49D4" w:rsidRDefault="006B1422" w:rsidP="006B1422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Solubility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ab/>
        <w:t>: Dissolved in water</w:t>
      </w:r>
    </w:p>
    <w:p w:rsidR="006B1422" w:rsidRPr="003A49D4" w:rsidRDefault="006B1422" w:rsidP="006B142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b/>
          <w:sz w:val="24"/>
          <w:szCs w:val="24"/>
          <w:lang w:val="vi-VN"/>
        </w:rPr>
        <w:t>Characteristic</w:t>
      </w:r>
    </w:p>
    <w:p w:rsidR="006B1422" w:rsidRPr="003A49D4" w:rsidRDefault="006B1422" w:rsidP="006B1422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Excellent soft and smooth </w:t>
      </w:r>
      <w:r w:rsidR="00DF76A3" w:rsidRPr="003A49D4">
        <w:rPr>
          <w:rFonts w:ascii="Times New Roman" w:hAnsi="Times New Roman" w:cs="Times New Roman"/>
          <w:sz w:val="24"/>
          <w:szCs w:val="24"/>
        </w:rPr>
        <w:t xml:space="preserve">hand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feel, </w:t>
      </w:r>
      <w:r w:rsidR="00DF76A3" w:rsidRPr="003A49D4">
        <w:rPr>
          <w:rFonts w:ascii="Times New Roman" w:hAnsi="Times New Roman" w:cs="Times New Roman"/>
          <w:sz w:val="24"/>
          <w:szCs w:val="24"/>
        </w:rPr>
        <w:t>high</w:t>
      </w:r>
      <w:r w:rsidR="00BD63B8">
        <w:rPr>
          <w:rFonts w:ascii="Times New Roman" w:hAnsi="Times New Roman" w:cs="Times New Roman"/>
          <w:sz w:val="24"/>
          <w:szCs w:val="24"/>
        </w:rPr>
        <w:t xml:space="preserve">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 hydrophilic</w:t>
      </w:r>
      <w:proofErr w:type="spellStart"/>
      <w:r w:rsidR="00BD63B8">
        <w:rPr>
          <w:rFonts w:ascii="Times New Roman" w:hAnsi="Times New Roman" w:cs="Times New Roman"/>
          <w:sz w:val="24"/>
          <w:szCs w:val="24"/>
        </w:rPr>
        <w:t>ity</w:t>
      </w:r>
      <w:proofErr w:type="spellEnd"/>
      <w:r w:rsidRPr="003A49D4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6B1422" w:rsidRPr="003A49D4" w:rsidRDefault="006B1422" w:rsidP="006B1422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No </w:t>
      </w:r>
      <w:r w:rsidR="00653164" w:rsidRPr="003A49D4">
        <w:rPr>
          <w:rFonts w:ascii="Times New Roman" w:hAnsi="Times New Roman" w:cs="Times New Roman"/>
          <w:sz w:val="24"/>
          <w:szCs w:val="24"/>
        </w:rPr>
        <w:t xml:space="preserve">effect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>yellowing</w:t>
      </w:r>
      <w:r w:rsidR="00653164" w:rsidRPr="003A49D4">
        <w:rPr>
          <w:rFonts w:ascii="Times New Roman" w:hAnsi="Times New Roman" w:cs="Times New Roman"/>
          <w:sz w:val="24"/>
          <w:szCs w:val="24"/>
        </w:rPr>
        <w:t xml:space="preserve"> on fabric </w:t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>, good antistatic properties.</w:t>
      </w:r>
    </w:p>
    <w:p w:rsidR="006B1422" w:rsidRPr="003A49D4" w:rsidRDefault="00BD63B8" w:rsidP="006B1422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Resistant to h</w:t>
      </w:r>
      <w:r>
        <w:rPr>
          <w:rFonts w:ascii="Times New Roman" w:hAnsi="Times New Roman" w:cs="Times New Roman"/>
          <w:sz w:val="24"/>
          <w:szCs w:val="24"/>
          <w:lang w:val="vi-VN"/>
        </w:rPr>
        <w:t>ard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22" w:rsidRPr="003A49D4" w:rsidRDefault="006B1422" w:rsidP="006B1422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High temperature resistance, </w:t>
      </w:r>
      <w:r w:rsidR="00BD63B8">
        <w:rPr>
          <w:rFonts w:ascii="Times New Roman" w:hAnsi="Times New Roman" w:cs="Times New Roman"/>
          <w:sz w:val="24"/>
          <w:szCs w:val="24"/>
        </w:rPr>
        <w:t xml:space="preserve">resistant to </w:t>
      </w:r>
      <w:r w:rsidR="00BD63B8">
        <w:rPr>
          <w:rFonts w:ascii="Times New Roman" w:hAnsi="Times New Roman" w:cs="Times New Roman"/>
          <w:sz w:val="24"/>
          <w:szCs w:val="24"/>
          <w:lang w:val="vi-VN"/>
        </w:rPr>
        <w:t xml:space="preserve">high pH </w:t>
      </w:r>
      <w:r w:rsidR="00BD63B8">
        <w:rPr>
          <w:rFonts w:ascii="Times New Roman" w:hAnsi="Times New Roman" w:cs="Times New Roman"/>
          <w:sz w:val="24"/>
          <w:szCs w:val="24"/>
        </w:rPr>
        <w:t>medium.</w:t>
      </w:r>
    </w:p>
    <w:p w:rsidR="006B1422" w:rsidRPr="003A49D4" w:rsidRDefault="00653164" w:rsidP="006B1422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</w:rPr>
        <w:t xml:space="preserve">Suitable </w:t>
      </w:r>
      <w:r w:rsidR="00D229AC">
        <w:rPr>
          <w:rFonts w:ascii="Times New Roman" w:hAnsi="Times New Roman" w:cs="Times New Roman"/>
          <w:sz w:val="24"/>
          <w:szCs w:val="24"/>
        </w:rPr>
        <w:t xml:space="preserve">in jet dye machine, because it’s </w:t>
      </w:r>
      <w:r w:rsidR="00751B14">
        <w:rPr>
          <w:rFonts w:ascii="Times New Roman" w:hAnsi="Times New Roman" w:cs="Times New Roman"/>
          <w:sz w:val="24"/>
          <w:szCs w:val="24"/>
        </w:rPr>
        <w:t>not stick on machine</w:t>
      </w:r>
      <w:r w:rsidRPr="003A49D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B1422" w:rsidRPr="003A49D4" w:rsidRDefault="006B1422" w:rsidP="006B142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b/>
          <w:sz w:val="24"/>
          <w:szCs w:val="24"/>
          <w:lang w:val="vi-VN"/>
        </w:rPr>
        <w:t>Instructions</w:t>
      </w:r>
    </w:p>
    <w:p w:rsidR="006B1422" w:rsidRPr="003A49D4" w:rsidRDefault="00751B14" w:rsidP="006B1422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53164" w:rsidRPr="003A49D4">
        <w:rPr>
          <w:rFonts w:ascii="Times New Roman" w:hAnsi="Times New Roman" w:cs="Times New Roman"/>
          <w:sz w:val="24"/>
          <w:szCs w:val="24"/>
        </w:rPr>
        <w:t xml:space="preserve">xhaust </w:t>
      </w:r>
      <w:r w:rsidR="006B1422"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method, recommended dosage: 1.0% </w:t>
      </w:r>
      <w:r w:rsidR="006B1422" w:rsidRPr="003A49D4">
        <w:rPr>
          <w:lang w:val="vi-VN"/>
        </w:rPr>
        <w:sym w:font="Wingdings" w:char="F0E0"/>
      </w:r>
      <w:r w:rsidR="006B1422"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 3.0% o.w.f</w:t>
      </w:r>
      <w:r w:rsidR="00051B74">
        <w:rPr>
          <w:rFonts w:ascii="Times New Roman" w:hAnsi="Times New Roman" w:cs="Times New Roman"/>
          <w:sz w:val="24"/>
          <w:szCs w:val="24"/>
        </w:rPr>
        <w:t xml:space="preserve">, at </w:t>
      </w:r>
      <w:r w:rsidR="00AB3D40">
        <w:rPr>
          <w:rFonts w:ascii="Times New Roman" w:hAnsi="Times New Roman" w:cs="Times New Roman"/>
          <w:sz w:val="24"/>
          <w:szCs w:val="24"/>
        </w:rPr>
        <w:t xml:space="preserve">a temperature of </w:t>
      </w:r>
      <w:r w:rsidR="00051B74">
        <w:rPr>
          <w:rFonts w:ascii="Times New Roman" w:hAnsi="Times New Roman" w:cs="Times New Roman"/>
          <w:sz w:val="24"/>
          <w:szCs w:val="24"/>
        </w:rPr>
        <w:t>40</w:t>
      </w:r>
      <w:r w:rsidR="00051B74" w:rsidRPr="00051B7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</w:t>
      </w:r>
      <w:r w:rsidR="00051B74" w:rsidRPr="003A49D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="00051B74" w:rsidRPr="003A49D4"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51B74">
        <w:rPr>
          <w:rFonts w:ascii="Times New Roman" w:hAnsi="Times New Roman" w:cs="Times New Roman"/>
          <w:sz w:val="24"/>
          <w:szCs w:val="24"/>
        </w:rPr>
        <w:t xml:space="preserve"> -50</w:t>
      </w:r>
      <w:r w:rsidR="00051B74" w:rsidRPr="00051B7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 xml:space="preserve"> </w:t>
      </w:r>
      <w:r w:rsidR="00051B74" w:rsidRPr="003A49D4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="00051B74" w:rsidRPr="003A49D4"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51B74">
        <w:rPr>
          <w:rFonts w:ascii="Times New Roman" w:hAnsi="Times New Roman" w:cs="Times New Roman"/>
          <w:sz w:val="24"/>
          <w:szCs w:val="24"/>
        </w:rPr>
        <w:t>, 20 min.</w:t>
      </w:r>
    </w:p>
    <w:p w:rsidR="006B1422" w:rsidRPr="003A49D4" w:rsidRDefault="006B1422" w:rsidP="006B1422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Padding method, recommended dosage: 10g/l </w:t>
      </w:r>
      <w:r w:rsidRPr="003A49D4">
        <w:rPr>
          <w:lang w:val="vi-VN"/>
        </w:rPr>
        <w:sym w:font="Wingdings" w:char="F0E0"/>
      </w:r>
      <w:r w:rsidRPr="003A49D4">
        <w:rPr>
          <w:rFonts w:ascii="Times New Roman" w:hAnsi="Times New Roman" w:cs="Times New Roman"/>
          <w:sz w:val="24"/>
          <w:szCs w:val="24"/>
          <w:lang w:val="vi-VN"/>
        </w:rPr>
        <w:t xml:space="preserve"> 30g/l</w:t>
      </w:r>
    </w:p>
    <w:p w:rsidR="006B1422" w:rsidRPr="003A49D4" w:rsidRDefault="006B1422" w:rsidP="006B142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b/>
          <w:sz w:val="24"/>
          <w:szCs w:val="24"/>
          <w:lang w:val="vi-VN"/>
        </w:rPr>
        <w:t>Packaging</w:t>
      </w:r>
    </w:p>
    <w:p w:rsidR="006B1422" w:rsidRPr="003A49D4" w:rsidRDefault="006B1422" w:rsidP="006B142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A49D4">
        <w:rPr>
          <w:rFonts w:ascii="Times New Roman" w:hAnsi="Times New Roman" w:cs="Times New Roman"/>
          <w:sz w:val="24"/>
          <w:szCs w:val="24"/>
          <w:lang w:val="vi-VN"/>
        </w:rPr>
        <w:t>120 Kg/barrel</w:t>
      </w:r>
    </w:p>
    <w:p w:rsidR="006B1422" w:rsidRPr="003A49D4" w:rsidRDefault="006B1422" w:rsidP="006B142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</w:p>
    <w:p w:rsidR="00174C68" w:rsidRPr="003A49D4" w:rsidRDefault="00174C68" w:rsidP="00E72407"/>
    <w:sectPr w:rsidR="00174C68" w:rsidRPr="003A49D4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961" w:rsidRDefault="000D2961" w:rsidP="00757E54">
      <w:pPr>
        <w:spacing w:after="0" w:line="240" w:lineRule="auto"/>
      </w:pPr>
      <w:r>
        <w:separator/>
      </w:r>
    </w:p>
  </w:endnote>
  <w:endnote w:type="continuationSeparator" w:id="0">
    <w:p w:rsidR="000D2961" w:rsidRDefault="000D2961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961" w:rsidRDefault="000D2961" w:rsidP="00757E54">
      <w:pPr>
        <w:spacing w:after="0" w:line="240" w:lineRule="auto"/>
      </w:pPr>
      <w:r>
        <w:separator/>
      </w:r>
    </w:p>
  </w:footnote>
  <w:footnote w:type="continuationSeparator" w:id="0">
    <w:p w:rsidR="000D2961" w:rsidRDefault="000D2961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0B38"/>
    <w:multiLevelType w:val="hybridMultilevel"/>
    <w:tmpl w:val="3D4866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6596D"/>
    <w:multiLevelType w:val="hybridMultilevel"/>
    <w:tmpl w:val="F00CB4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65F6D"/>
    <w:multiLevelType w:val="hybridMultilevel"/>
    <w:tmpl w:val="329CD16E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20B2E"/>
    <w:multiLevelType w:val="hybridMultilevel"/>
    <w:tmpl w:val="EF7E6BAA"/>
    <w:lvl w:ilvl="0" w:tplc="2006E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0415EE"/>
    <w:multiLevelType w:val="hybridMultilevel"/>
    <w:tmpl w:val="79F8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0C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43659"/>
    <w:multiLevelType w:val="hybridMultilevel"/>
    <w:tmpl w:val="2A7E8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F37FE"/>
    <w:multiLevelType w:val="hybridMultilevel"/>
    <w:tmpl w:val="5F4A3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07696"/>
    <w:multiLevelType w:val="hybridMultilevel"/>
    <w:tmpl w:val="47BAFAF8"/>
    <w:lvl w:ilvl="0" w:tplc="BDE81EBC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DA2405"/>
    <w:multiLevelType w:val="hybridMultilevel"/>
    <w:tmpl w:val="2536F7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DE8E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052EE"/>
    <w:multiLevelType w:val="hybridMultilevel"/>
    <w:tmpl w:val="6B5285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167BE"/>
    <w:multiLevelType w:val="hybridMultilevel"/>
    <w:tmpl w:val="5AFE5A5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051B74"/>
    <w:rsid w:val="000D2961"/>
    <w:rsid w:val="00174C68"/>
    <w:rsid w:val="001C6455"/>
    <w:rsid w:val="00212C91"/>
    <w:rsid w:val="002E3B1F"/>
    <w:rsid w:val="00362FBB"/>
    <w:rsid w:val="003A49D4"/>
    <w:rsid w:val="003B3245"/>
    <w:rsid w:val="003E3886"/>
    <w:rsid w:val="004A7C95"/>
    <w:rsid w:val="004B4FA3"/>
    <w:rsid w:val="00561B55"/>
    <w:rsid w:val="00653164"/>
    <w:rsid w:val="006B1422"/>
    <w:rsid w:val="00751B14"/>
    <w:rsid w:val="00757E54"/>
    <w:rsid w:val="007653E6"/>
    <w:rsid w:val="007E09F9"/>
    <w:rsid w:val="00911C72"/>
    <w:rsid w:val="00AB3D40"/>
    <w:rsid w:val="00BD63B8"/>
    <w:rsid w:val="00CE6D17"/>
    <w:rsid w:val="00D1451B"/>
    <w:rsid w:val="00D229AC"/>
    <w:rsid w:val="00DD21FA"/>
    <w:rsid w:val="00DF76A3"/>
    <w:rsid w:val="00E72407"/>
    <w:rsid w:val="00FF21B9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34</cp:revision>
  <cp:lastPrinted>2019-05-24T05:38:00Z</cp:lastPrinted>
  <dcterms:created xsi:type="dcterms:W3CDTF">2019-05-22T08:12:00Z</dcterms:created>
  <dcterms:modified xsi:type="dcterms:W3CDTF">2019-05-24T05:38:00Z</dcterms:modified>
</cp:coreProperties>
</file>