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2135A90"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Pr="00D13D68">
        <w:rPr>
          <w:rFonts w:eastAsia="Arial" w:cs="Times New Roman"/>
          <w:sz w:val="22"/>
          <w:lang w:val="en-US"/>
        </w:rPr>
        <w:t>HUNTEX</w:t>
      </w:r>
      <w:r w:rsidR="00075D6D">
        <w:rPr>
          <w:rFonts w:eastAsia="Arial" w:cs="Times New Roman"/>
          <w:sz w:val="22"/>
          <w:lang w:val="en-US"/>
        </w:rPr>
        <w:t xml:space="preserve"> </w:t>
      </w:r>
      <w:bookmarkEnd w:id="1"/>
      <w:r w:rsidR="00FE5C7F">
        <w:rPr>
          <w:rFonts w:eastAsia="Arial" w:cs="Times New Roman"/>
          <w:sz w:val="22"/>
          <w:lang w:val="en-US"/>
        </w:rPr>
        <w:t>KTTV-02</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32BCA857"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 xml:space="preserve">: </w:t>
      </w:r>
      <w:r w:rsidR="005422C8">
        <w:rPr>
          <w:rFonts w:eastAsia="Arial" w:cs="Times New Roman"/>
          <w:sz w:val="22"/>
          <w:lang w:val="en-US"/>
        </w:rPr>
        <w:t>Poly(acrylic acid).</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9C82577"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240A4">
        <w:rPr>
          <w:rFonts w:eastAsia="Arial" w:cs="Times New Roman"/>
          <w:sz w:val="22"/>
          <w:lang w:val="en-US"/>
        </w:rPr>
        <w:t>N</w:t>
      </w:r>
      <w:r w:rsidR="001263FD">
        <w:rPr>
          <w:rFonts w:eastAsia="Arial" w:cs="Times New Roman"/>
          <w:sz w:val="22"/>
          <w:lang w:val="en-US"/>
        </w:rPr>
        <w:t>guyên liệu mực in.</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1678CE14"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5D0D4A" w:rsidRPr="00D13D68">
        <w:rPr>
          <w:rFonts w:eastAsia="Arial" w:cs="Times New Roman"/>
          <w:sz w:val="22"/>
          <w:lang w:val="en-US"/>
        </w:rPr>
        <w:t xml:space="preserve">Công ty </w:t>
      </w:r>
      <w:r w:rsidR="005D0D4A"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1012"/>
        <w:gridCol w:w="2255"/>
        <w:gridCol w:w="1262"/>
      </w:tblGrid>
      <w:tr w:rsidR="004B35AA" w14:paraId="0E0506B0" w14:textId="77777777" w:rsidTr="00455604">
        <w:tc>
          <w:tcPr>
            <w:tcW w:w="3811" w:type="dxa"/>
            <w:vAlign w:val="center"/>
          </w:tcPr>
          <w:p w14:paraId="23B9354A" w14:textId="59AB931D" w:rsidR="004B35AA" w:rsidRPr="007F4A70" w:rsidRDefault="00A85D6D" w:rsidP="001535FC">
            <w:pPr>
              <w:spacing w:line="276" w:lineRule="auto"/>
              <w:contextualSpacing/>
              <w:jc w:val="center"/>
              <w:rPr>
                <w:sz w:val="22"/>
                <w:lang w:val="en-US"/>
              </w:rPr>
            </w:pPr>
            <w:r>
              <w:rPr>
                <w:sz w:val="22"/>
                <w:lang w:val="en-US"/>
              </w:rPr>
              <w:t>Nhóm sự cố</w:t>
            </w:r>
          </w:p>
        </w:tc>
        <w:tc>
          <w:tcPr>
            <w:tcW w:w="1012" w:type="dxa"/>
            <w:vAlign w:val="center"/>
          </w:tcPr>
          <w:p w14:paraId="133E1DF2" w14:textId="169C9D75" w:rsidR="004B35AA" w:rsidRPr="007F4A70" w:rsidRDefault="00A85D6D" w:rsidP="001535FC">
            <w:pPr>
              <w:spacing w:line="276" w:lineRule="auto"/>
              <w:contextualSpacing/>
              <w:jc w:val="center"/>
              <w:rPr>
                <w:sz w:val="22"/>
                <w:lang w:val="en-US"/>
              </w:rPr>
            </w:pPr>
            <w:r>
              <w:rPr>
                <w:sz w:val="22"/>
                <w:lang w:val="en-US"/>
              </w:rPr>
              <w:t>Loại</w:t>
            </w:r>
          </w:p>
        </w:tc>
        <w:tc>
          <w:tcPr>
            <w:tcW w:w="2255" w:type="dxa"/>
            <w:vAlign w:val="center"/>
          </w:tcPr>
          <w:p w14:paraId="510F7A05" w14:textId="4BA6F9D9" w:rsidR="004B35AA" w:rsidRPr="002F33FD" w:rsidRDefault="00A85D6D" w:rsidP="001535FC">
            <w:pPr>
              <w:spacing w:line="276" w:lineRule="auto"/>
              <w:contextualSpacing/>
              <w:jc w:val="center"/>
              <w:rPr>
                <w:sz w:val="22"/>
                <w:lang w:val="en-US"/>
              </w:rPr>
            </w:pPr>
            <w:r>
              <w:rPr>
                <w:sz w:val="22"/>
                <w:lang w:val="en-US"/>
              </w:rPr>
              <w:t>Nhóm sự cố và phân loại</w:t>
            </w:r>
          </w:p>
        </w:tc>
        <w:tc>
          <w:tcPr>
            <w:tcW w:w="1262" w:type="dxa"/>
            <w:vAlign w:val="center"/>
          </w:tcPr>
          <w:p w14:paraId="59C8F8FE" w14:textId="7399FCE8" w:rsidR="004B35AA" w:rsidRPr="002F33FD" w:rsidRDefault="00C140B1" w:rsidP="001535FC">
            <w:pPr>
              <w:spacing w:line="276" w:lineRule="auto"/>
              <w:contextualSpacing/>
              <w:jc w:val="center"/>
              <w:rPr>
                <w:sz w:val="22"/>
                <w:lang w:val="en-US"/>
              </w:rPr>
            </w:pPr>
            <w:r>
              <w:rPr>
                <w:sz w:val="22"/>
                <w:lang w:val="en-US"/>
              </w:rPr>
              <w:t>Cảnh báo nguy hiểm</w:t>
            </w:r>
          </w:p>
        </w:tc>
      </w:tr>
      <w:tr w:rsidR="00BF3074" w14:paraId="6F2FDACB" w14:textId="77777777" w:rsidTr="00455604">
        <w:tc>
          <w:tcPr>
            <w:tcW w:w="3811" w:type="dxa"/>
            <w:vAlign w:val="center"/>
          </w:tcPr>
          <w:p w14:paraId="71DE3C51" w14:textId="48ECD97E" w:rsidR="00BF3074" w:rsidRPr="001735F9" w:rsidRDefault="00BF3074" w:rsidP="00BF3074">
            <w:pPr>
              <w:spacing w:line="276" w:lineRule="auto"/>
              <w:contextualSpacing/>
              <w:jc w:val="center"/>
              <w:rPr>
                <w:rFonts w:asciiTheme="majorHAnsi" w:hAnsiTheme="majorHAnsi" w:cstheme="majorHAnsi"/>
                <w:bCs/>
                <w:color w:val="000000"/>
                <w:sz w:val="22"/>
                <w:shd w:val="clear" w:color="auto" w:fill="FFFFFF"/>
              </w:rPr>
            </w:pPr>
            <w:r w:rsidRPr="00722E3A">
              <w:rPr>
                <w:rStyle w:val="Strong"/>
                <w:rFonts w:asciiTheme="majorHAnsi" w:hAnsiTheme="majorHAnsi" w:cstheme="majorHAnsi"/>
                <w:b w:val="0"/>
                <w:color w:val="000000"/>
                <w:sz w:val="22"/>
                <w:shd w:val="clear" w:color="auto" w:fill="FFFFFF"/>
              </w:rPr>
              <w:t>Độc cấp tính, Đường uống</w:t>
            </w:r>
          </w:p>
        </w:tc>
        <w:tc>
          <w:tcPr>
            <w:tcW w:w="1012" w:type="dxa"/>
            <w:vAlign w:val="center"/>
          </w:tcPr>
          <w:p w14:paraId="75BCD9F9" w14:textId="7BD68F5C" w:rsidR="00BF3074" w:rsidRPr="00336FB7" w:rsidRDefault="00BF3074" w:rsidP="00BF3074">
            <w:pPr>
              <w:spacing w:line="276" w:lineRule="auto"/>
              <w:contextualSpacing/>
              <w:jc w:val="center"/>
              <w:rPr>
                <w:rFonts w:asciiTheme="majorHAnsi" w:hAnsiTheme="majorHAnsi" w:cstheme="majorHAnsi"/>
                <w:sz w:val="22"/>
                <w:lang w:val="en-US"/>
              </w:rPr>
            </w:pPr>
            <w:r w:rsidRPr="002F2CBD">
              <w:rPr>
                <w:rFonts w:asciiTheme="majorHAnsi" w:hAnsiTheme="majorHAnsi" w:cstheme="majorHAnsi"/>
                <w:sz w:val="22"/>
                <w:lang w:val="en-US"/>
              </w:rPr>
              <w:t>4</w:t>
            </w:r>
          </w:p>
        </w:tc>
        <w:tc>
          <w:tcPr>
            <w:tcW w:w="2255" w:type="dxa"/>
            <w:vAlign w:val="center"/>
          </w:tcPr>
          <w:p w14:paraId="69030AAF" w14:textId="3F9450E8" w:rsidR="00BF3074" w:rsidRPr="00336FB7" w:rsidRDefault="00BF3074" w:rsidP="00BF3074">
            <w:pPr>
              <w:spacing w:line="276" w:lineRule="auto"/>
              <w:contextualSpacing/>
              <w:jc w:val="center"/>
              <w:rPr>
                <w:rFonts w:asciiTheme="majorHAnsi" w:hAnsiTheme="majorHAnsi" w:cstheme="majorHAnsi"/>
                <w:sz w:val="22"/>
              </w:rPr>
            </w:pPr>
            <w:r w:rsidRPr="002F2CBD">
              <w:rPr>
                <w:sz w:val="22"/>
                <w:lang w:val="en-US"/>
              </w:rPr>
              <w:t>Acute Tox. (Oral) 4</w:t>
            </w:r>
          </w:p>
        </w:tc>
        <w:tc>
          <w:tcPr>
            <w:tcW w:w="1262" w:type="dxa"/>
            <w:vAlign w:val="center"/>
          </w:tcPr>
          <w:p w14:paraId="34BDC4B3" w14:textId="27D3273F" w:rsidR="00BF3074" w:rsidRPr="00336FB7" w:rsidRDefault="00BF3074" w:rsidP="00BF3074">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w:t>
            </w:r>
            <w:r>
              <w:rPr>
                <w:rFonts w:asciiTheme="majorHAnsi" w:hAnsiTheme="majorHAnsi" w:cstheme="majorHAnsi"/>
                <w:sz w:val="22"/>
                <w:lang w:val="en-US"/>
              </w:rPr>
              <w:t>302</w:t>
            </w:r>
          </w:p>
        </w:tc>
      </w:tr>
      <w:tr w:rsidR="00800BFD" w14:paraId="732392DF" w14:textId="77777777" w:rsidTr="00455604">
        <w:tc>
          <w:tcPr>
            <w:tcW w:w="3811" w:type="dxa"/>
            <w:vAlign w:val="center"/>
          </w:tcPr>
          <w:p w14:paraId="013A9977" w14:textId="03C46926" w:rsidR="00800BFD" w:rsidRPr="00A13D81" w:rsidRDefault="00800BFD" w:rsidP="00800BFD">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AE1226">
              <w:rPr>
                <w:rFonts w:eastAsia="Arial" w:cs="Times New Roman"/>
                <w:sz w:val="22"/>
                <w:lang w:val="en-US"/>
              </w:rPr>
              <w:t>Tổn thương mắt nghiêm trọng</w:t>
            </w:r>
          </w:p>
        </w:tc>
        <w:tc>
          <w:tcPr>
            <w:tcW w:w="1012" w:type="dxa"/>
            <w:vAlign w:val="center"/>
          </w:tcPr>
          <w:p w14:paraId="401E0B6D" w14:textId="77663602" w:rsidR="00800BFD" w:rsidRDefault="00800BFD" w:rsidP="00800BFD">
            <w:pPr>
              <w:spacing w:line="276" w:lineRule="auto"/>
              <w:contextualSpacing/>
              <w:jc w:val="center"/>
              <w:rPr>
                <w:rFonts w:asciiTheme="majorHAnsi" w:hAnsiTheme="majorHAnsi" w:cstheme="majorHAnsi"/>
                <w:sz w:val="22"/>
                <w:lang w:val="en-US"/>
              </w:rPr>
            </w:pPr>
            <w:r w:rsidRPr="002F2CBD">
              <w:rPr>
                <w:rFonts w:asciiTheme="majorHAnsi" w:hAnsiTheme="majorHAnsi" w:cstheme="majorHAnsi"/>
                <w:sz w:val="22"/>
                <w:lang w:val="en-US"/>
              </w:rPr>
              <w:t>1</w:t>
            </w:r>
          </w:p>
        </w:tc>
        <w:tc>
          <w:tcPr>
            <w:tcW w:w="2255" w:type="dxa"/>
            <w:vAlign w:val="center"/>
          </w:tcPr>
          <w:p w14:paraId="5BA919FB" w14:textId="10B16BAA" w:rsidR="00800BFD" w:rsidRDefault="00800BFD" w:rsidP="00800BFD">
            <w:pPr>
              <w:spacing w:line="276" w:lineRule="auto"/>
              <w:contextualSpacing/>
              <w:jc w:val="center"/>
              <w:rPr>
                <w:sz w:val="22"/>
                <w:lang w:val="en-US"/>
              </w:rPr>
            </w:pPr>
            <w:r w:rsidRPr="002F2CBD">
              <w:rPr>
                <w:sz w:val="22"/>
              </w:rPr>
              <w:t>Eye Dam. 1</w:t>
            </w:r>
          </w:p>
        </w:tc>
        <w:tc>
          <w:tcPr>
            <w:tcW w:w="1262" w:type="dxa"/>
            <w:vAlign w:val="center"/>
          </w:tcPr>
          <w:p w14:paraId="01569F22" w14:textId="11E234F6" w:rsidR="00800BFD" w:rsidRPr="00CB4B12" w:rsidRDefault="00800BFD" w:rsidP="00800BFD">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H318</w:t>
            </w:r>
          </w:p>
        </w:tc>
      </w:tr>
      <w:tr w:rsidR="00BF3074" w14:paraId="7FE09623" w14:textId="77777777" w:rsidTr="00455604">
        <w:tc>
          <w:tcPr>
            <w:tcW w:w="3811" w:type="dxa"/>
            <w:vAlign w:val="center"/>
          </w:tcPr>
          <w:p w14:paraId="61B24B96" w14:textId="4B454CE0" w:rsidR="00BF3074" w:rsidRPr="00722E3A" w:rsidRDefault="00800BFD" w:rsidP="00BF3074">
            <w:pPr>
              <w:spacing w:line="276" w:lineRule="auto"/>
              <w:contextualSpacing/>
              <w:jc w:val="center"/>
              <w:rPr>
                <w:rStyle w:val="Strong"/>
                <w:rFonts w:asciiTheme="majorHAnsi" w:hAnsiTheme="majorHAnsi" w:cstheme="majorHAnsi"/>
                <w:b w:val="0"/>
                <w:color w:val="000000"/>
                <w:sz w:val="22"/>
                <w:shd w:val="clear" w:color="auto" w:fill="FFFFFF"/>
              </w:rPr>
            </w:pPr>
            <w:r w:rsidRPr="00800BFD">
              <w:rPr>
                <w:rFonts w:eastAsia="Arial" w:cs="Times New Roman"/>
                <w:sz w:val="22"/>
                <w:lang w:val="en-US"/>
              </w:rPr>
              <w:t>Độc tính trên cơ quan đích cụ thể - phơi nhiễm một lần, Hệ hô hấp</w:t>
            </w:r>
          </w:p>
        </w:tc>
        <w:tc>
          <w:tcPr>
            <w:tcW w:w="1012" w:type="dxa"/>
            <w:vAlign w:val="center"/>
          </w:tcPr>
          <w:p w14:paraId="100AA5C4" w14:textId="2F3B47D2" w:rsidR="00BF3074" w:rsidRDefault="00BF3074" w:rsidP="00BF3074">
            <w:pPr>
              <w:spacing w:line="276" w:lineRule="auto"/>
              <w:contextualSpacing/>
              <w:jc w:val="center"/>
              <w:rPr>
                <w:rFonts w:asciiTheme="majorHAnsi" w:hAnsiTheme="majorHAnsi" w:cstheme="majorHAnsi"/>
                <w:sz w:val="22"/>
                <w:lang w:val="en-US"/>
              </w:rPr>
            </w:pPr>
            <w:r w:rsidRPr="002F2CBD">
              <w:rPr>
                <w:rFonts w:asciiTheme="majorHAnsi" w:hAnsiTheme="majorHAnsi" w:cstheme="majorHAnsi"/>
                <w:sz w:val="22"/>
                <w:lang w:val="en-US"/>
              </w:rPr>
              <w:t>3</w:t>
            </w:r>
          </w:p>
        </w:tc>
        <w:tc>
          <w:tcPr>
            <w:tcW w:w="2255" w:type="dxa"/>
            <w:vAlign w:val="center"/>
          </w:tcPr>
          <w:p w14:paraId="038615BE" w14:textId="5CAFB64D" w:rsidR="00BF3074" w:rsidRDefault="00BF3074" w:rsidP="00BF3074">
            <w:pPr>
              <w:spacing w:line="276" w:lineRule="auto"/>
              <w:contextualSpacing/>
              <w:jc w:val="center"/>
              <w:rPr>
                <w:sz w:val="22"/>
                <w:lang w:val="en-US"/>
              </w:rPr>
            </w:pPr>
            <w:r w:rsidRPr="002F2CBD">
              <w:rPr>
                <w:sz w:val="22"/>
              </w:rPr>
              <w:t>STOT SE 3</w:t>
            </w:r>
          </w:p>
        </w:tc>
        <w:tc>
          <w:tcPr>
            <w:tcW w:w="1262" w:type="dxa"/>
            <w:vAlign w:val="center"/>
          </w:tcPr>
          <w:p w14:paraId="49FCBCB7" w14:textId="5E60B3F4" w:rsidR="00BF3074" w:rsidRPr="00CB4B12" w:rsidRDefault="00BF3074" w:rsidP="00BF3074">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H335</w:t>
            </w:r>
          </w:p>
        </w:tc>
      </w:tr>
      <w:tr w:rsidR="00BF3074" w14:paraId="45A74F4F" w14:textId="77777777" w:rsidTr="00455604">
        <w:tc>
          <w:tcPr>
            <w:tcW w:w="3811" w:type="dxa"/>
            <w:vAlign w:val="center"/>
          </w:tcPr>
          <w:p w14:paraId="19E9A0CC" w14:textId="0DC62E98" w:rsidR="00BF3074" w:rsidRPr="006725D0" w:rsidRDefault="006725D0" w:rsidP="0026686C">
            <w:pPr>
              <w:spacing w:line="276" w:lineRule="auto"/>
              <w:contextualSpacing/>
              <w:jc w:val="center"/>
              <w:rPr>
                <w:rFonts w:asciiTheme="majorHAnsi" w:hAnsiTheme="majorHAnsi" w:cstheme="majorHAnsi"/>
                <w:bCs/>
                <w:color w:val="000000"/>
                <w:sz w:val="22"/>
                <w:shd w:val="clear" w:color="auto" w:fill="FFFFFF"/>
                <w:lang w:val="en-US"/>
              </w:rPr>
            </w:pPr>
            <w:r w:rsidRPr="00AF1393">
              <w:rPr>
                <w:rStyle w:val="Strong"/>
                <w:rFonts w:asciiTheme="majorHAnsi" w:hAnsiTheme="majorHAnsi" w:cstheme="majorHAnsi"/>
                <w:b w:val="0"/>
                <w:color w:val="000000"/>
                <w:sz w:val="22"/>
                <w:shd w:val="clear" w:color="auto" w:fill="FFFFFF"/>
              </w:rPr>
              <w:t xml:space="preserve">Mối nguy thủy sinh </w:t>
            </w:r>
            <w:r>
              <w:rPr>
                <w:rStyle w:val="Strong"/>
                <w:rFonts w:asciiTheme="majorHAnsi" w:hAnsiTheme="majorHAnsi" w:cstheme="majorHAnsi"/>
                <w:b w:val="0"/>
                <w:color w:val="000000"/>
                <w:sz w:val="22"/>
                <w:shd w:val="clear" w:color="auto" w:fill="FFFFFF"/>
              </w:rPr>
              <w:t>ngắn h</w:t>
            </w:r>
            <w:r>
              <w:rPr>
                <w:rStyle w:val="Strong"/>
                <w:rFonts w:asciiTheme="majorHAnsi" w:hAnsiTheme="majorHAnsi" w:cstheme="majorHAnsi"/>
                <w:b w:val="0"/>
                <w:color w:val="000000"/>
                <w:sz w:val="22"/>
                <w:shd w:val="clear" w:color="auto" w:fill="FFFFFF"/>
                <w:lang w:val="en-US"/>
              </w:rPr>
              <w:t xml:space="preserve">ạn </w:t>
            </w:r>
            <w:r w:rsidRPr="00AF1393">
              <w:rPr>
                <w:rStyle w:val="Strong"/>
                <w:rFonts w:asciiTheme="majorHAnsi" w:hAnsiTheme="majorHAnsi" w:cstheme="majorHAnsi"/>
                <w:b w:val="0"/>
                <w:color w:val="000000"/>
                <w:sz w:val="22"/>
                <w:shd w:val="clear" w:color="auto" w:fill="FFFFFF"/>
              </w:rPr>
              <w:t>(</w:t>
            </w:r>
            <w:r>
              <w:rPr>
                <w:rStyle w:val="Strong"/>
                <w:rFonts w:asciiTheme="majorHAnsi" w:hAnsiTheme="majorHAnsi" w:cstheme="majorHAnsi"/>
                <w:b w:val="0"/>
                <w:color w:val="000000"/>
                <w:sz w:val="22"/>
                <w:shd w:val="clear" w:color="auto" w:fill="FFFFFF"/>
                <w:lang w:val="en-US"/>
              </w:rPr>
              <w:t>cấp</w:t>
            </w:r>
            <w:r w:rsidRPr="00AF1393">
              <w:rPr>
                <w:rStyle w:val="Strong"/>
                <w:rFonts w:asciiTheme="majorHAnsi" w:hAnsiTheme="majorHAnsi" w:cstheme="majorHAnsi"/>
                <w:b w:val="0"/>
                <w:color w:val="000000"/>
                <w:sz w:val="22"/>
                <w:shd w:val="clear" w:color="auto" w:fill="FFFFFF"/>
              </w:rPr>
              <w:t xml:space="preserve"> tính</w:t>
            </w:r>
            <w:r>
              <w:rPr>
                <w:rStyle w:val="Strong"/>
                <w:rFonts w:asciiTheme="majorHAnsi" w:hAnsiTheme="majorHAnsi" w:cstheme="majorHAnsi"/>
                <w:b w:val="0"/>
                <w:color w:val="000000"/>
                <w:sz w:val="22"/>
                <w:shd w:val="clear" w:color="auto" w:fill="FFFFFF"/>
                <w:lang w:val="en-US"/>
              </w:rPr>
              <w:t>)</w:t>
            </w:r>
          </w:p>
        </w:tc>
        <w:tc>
          <w:tcPr>
            <w:tcW w:w="1012" w:type="dxa"/>
            <w:vAlign w:val="center"/>
          </w:tcPr>
          <w:p w14:paraId="32CA801C" w14:textId="0248A8F4" w:rsidR="00BF3074" w:rsidRPr="00336FB7" w:rsidRDefault="00634FB3" w:rsidP="00BF3074">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255" w:type="dxa"/>
            <w:vAlign w:val="center"/>
          </w:tcPr>
          <w:p w14:paraId="1DA18F63" w14:textId="18E33EE0" w:rsidR="00BF3074" w:rsidRPr="00336FB7" w:rsidRDefault="00BF3074" w:rsidP="00BF3074">
            <w:pPr>
              <w:spacing w:line="276" w:lineRule="auto"/>
              <w:contextualSpacing/>
              <w:jc w:val="center"/>
              <w:rPr>
                <w:rFonts w:asciiTheme="majorHAnsi" w:hAnsiTheme="majorHAnsi" w:cstheme="majorHAnsi"/>
                <w:sz w:val="22"/>
              </w:rPr>
            </w:pPr>
            <w:r w:rsidRPr="002F2CBD">
              <w:rPr>
                <w:sz w:val="22"/>
              </w:rPr>
              <w:t>Aquatic Acute 1</w:t>
            </w:r>
          </w:p>
        </w:tc>
        <w:tc>
          <w:tcPr>
            <w:tcW w:w="1262" w:type="dxa"/>
            <w:vAlign w:val="center"/>
          </w:tcPr>
          <w:p w14:paraId="5A067AF1" w14:textId="6DEEF4B4" w:rsidR="00BF3074" w:rsidRPr="00336FB7" w:rsidRDefault="00BF3074" w:rsidP="00BF3074">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w:t>
            </w:r>
            <w:r>
              <w:rPr>
                <w:rFonts w:asciiTheme="majorHAnsi" w:hAnsiTheme="majorHAnsi" w:cstheme="majorHAnsi"/>
                <w:sz w:val="22"/>
                <w:lang w:val="en-US"/>
              </w:rPr>
              <w:t>400</w:t>
            </w:r>
          </w:p>
        </w:tc>
      </w:tr>
      <w:tr w:rsidR="00BF3074" w14:paraId="1CEFC8EA" w14:textId="77777777" w:rsidTr="00455604">
        <w:tc>
          <w:tcPr>
            <w:tcW w:w="3811" w:type="dxa"/>
            <w:vAlign w:val="center"/>
          </w:tcPr>
          <w:p w14:paraId="6526B146" w14:textId="2341F2DB" w:rsidR="006725D0" w:rsidRPr="00455604" w:rsidRDefault="006725D0" w:rsidP="0026686C">
            <w:pPr>
              <w:spacing w:line="276" w:lineRule="auto"/>
              <w:contextualSpacing/>
              <w:jc w:val="center"/>
              <w:rPr>
                <w:rFonts w:asciiTheme="majorHAnsi" w:hAnsiTheme="majorHAnsi" w:cstheme="majorHAnsi"/>
                <w:bCs/>
                <w:color w:val="000000"/>
                <w:sz w:val="22"/>
                <w:shd w:val="clear" w:color="auto" w:fill="FFFFFF"/>
                <w:lang w:val="en-US"/>
              </w:rPr>
            </w:pPr>
            <w:r w:rsidRPr="006725D0">
              <w:rPr>
                <w:rFonts w:asciiTheme="majorHAnsi" w:hAnsiTheme="majorHAnsi" w:cstheme="majorHAnsi"/>
                <w:bCs/>
                <w:color w:val="000000"/>
                <w:sz w:val="22"/>
                <w:shd w:val="clear" w:color="auto" w:fill="FFFFFF"/>
                <w:lang w:val="en-US"/>
              </w:rPr>
              <w:t>Mối nguy thủy sinh lâu dài (mãn tính)</w:t>
            </w:r>
          </w:p>
        </w:tc>
        <w:tc>
          <w:tcPr>
            <w:tcW w:w="1012" w:type="dxa"/>
            <w:vAlign w:val="center"/>
          </w:tcPr>
          <w:p w14:paraId="186BC1CB" w14:textId="2E32A409" w:rsidR="00BF3074" w:rsidRPr="00336FB7" w:rsidRDefault="00BF3074" w:rsidP="00BF3074">
            <w:pPr>
              <w:spacing w:line="276" w:lineRule="auto"/>
              <w:contextualSpacing/>
              <w:jc w:val="center"/>
              <w:rPr>
                <w:rFonts w:asciiTheme="majorHAnsi" w:hAnsiTheme="majorHAnsi" w:cstheme="majorHAnsi"/>
                <w:sz w:val="22"/>
                <w:lang w:val="en-US"/>
              </w:rPr>
            </w:pPr>
            <w:r w:rsidRPr="002F2CBD">
              <w:rPr>
                <w:rFonts w:asciiTheme="majorHAnsi" w:hAnsiTheme="majorHAnsi" w:cstheme="majorHAnsi"/>
                <w:sz w:val="22"/>
                <w:lang w:val="en-US"/>
              </w:rPr>
              <w:t>2</w:t>
            </w:r>
          </w:p>
        </w:tc>
        <w:tc>
          <w:tcPr>
            <w:tcW w:w="2255" w:type="dxa"/>
            <w:vAlign w:val="center"/>
          </w:tcPr>
          <w:p w14:paraId="78F649C8" w14:textId="0EFE8D39" w:rsidR="00BF3074" w:rsidRPr="00336FB7" w:rsidRDefault="00BF3074" w:rsidP="00BF3074">
            <w:pPr>
              <w:spacing w:line="276" w:lineRule="auto"/>
              <w:contextualSpacing/>
              <w:jc w:val="center"/>
              <w:rPr>
                <w:rFonts w:asciiTheme="majorHAnsi" w:hAnsiTheme="majorHAnsi" w:cstheme="majorHAnsi"/>
                <w:sz w:val="22"/>
              </w:rPr>
            </w:pPr>
            <w:r w:rsidRPr="002F2CBD">
              <w:rPr>
                <w:sz w:val="22"/>
              </w:rPr>
              <w:t>Aquatic Chronic 2</w:t>
            </w:r>
          </w:p>
        </w:tc>
        <w:tc>
          <w:tcPr>
            <w:tcW w:w="1262" w:type="dxa"/>
            <w:vAlign w:val="center"/>
          </w:tcPr>
          <w:p w14:paraId="1B7970F9" w14:textId="7F3D2005" w:rsidR="00BF3074" w:rsidRPr="00336FB7" w:rsidRDefault="00BF3074" w:rsidP="00BF3074">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H411</w:t>
            </w:r>
          </w:p>
        </w:tc>
      </w:tr>
    </w:tbl>
    <w:p w14:paraId="5048DB48" w14:textId="26CE4B29" w:rsidR="003078DD" w:rsidRPr="00AE1226" w:rsidRDefault="003078DD" w:rsidP="00AE1226">
      <w:pPr>
        <w:spacing w:after="0" w:line="276" w:lineRule="auto"/>
        <w:contextualSpacing/>
        <w:jc w:val="both"/>
        <w:rPr>
          <w:rFonts w:eastAsia="Arial" w:cs="Times New Roman"/>
          <w:sz w:val="22"/>
          <w:lang w:val="en-US"/>
        </w:rPr>
      </w:pPr>
    </w:p>
    <w:p w14:paraId="36685F85" w14:textId="05C9E642"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4B849708" w14:textId="0818B75E" w:rsidR="00211E80" w:rsidRPr="00D14C05" w:rsidRDefault="00AC6F82" w:rsidP="00D14C05">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 xml:space="preserve">GHS05, GHS07, GHS09 </w:t>
      </w:r>
      <w:r w:rsidR="002A35B1">
        <w:rPr>
          <w:rFonts w:asciiTheme="majorHAnsi" w:hAnsiTheme="majorHAnsi" w:cstheme="majorHAnsi"/>
          <w:noProof/>
          <w:sz w:val="22"/>
          <w:lang w:val="en-US"/>
        </w:rPr>
        <w:drawing>
          <wp:inline distT="0" distB="0" distL="0" distR="0" wp14:anchorId="66C99B77" wp14:editId="5F5E1B97">
            <wp:extent cx="543611" cy="54361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669" cy="565669"/>
                    </a:xfrm>
                    <a:prstGeom prst="rect">
                      <a:avLst/>
                    </a:prstGeom>
                  </pic:spPr>
                </pic:pic>
              </a:graphicData>
            </a:graphic>
          </wp:inline>
        </w:drawing>
      </w:r>
      <w:r w:rsidR="002A35B1">
        <w:rPr>
          <w:rFonts w:asciiTheme="majorHAnsi" w:hAnsiTheme="majorHAnsi" w:cstheme="majorHAnsi"/>
          <w:noProof/>
          <w:sz w:val="22"/>
          <w:lang w:val="en-US"/>
        </w:rPr>
        <w:drawing>
          <wp:inline distT="0" distB="0" distL="0" distR="0" wp14:anchorId="38555742" wp14:editId="3D014BEE">
            <wp:extent cx="552091" cy="55209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092" cy="565092"/>
                    </a:xfrm>
                    <a:prstGeom prst="rect">
                      <a:avLst/>
                    </a:prstGeom>
                  </pic:spPr>
                </pic:pic>
              </a:graphicData>
            </a:graphic>
          </wp:inline>
        </w:drawing>
      </w:r>
      <w:r w:rsidR="002A35B1">
        <w:rPr>
          <w:rFonts w:asciiTheme="majorHAnsi" w:hAnsiTheme="majorHAnsi" w:cstheme="majorHAnsi"/>
          <w:noProof/>
          <w:sz w:val="22"/>
          <w:lang w:val="en-US"/>
        </w:rPr>
        <w:drawing>
          <wp:inline distT="0" distB="0" distL="0" distR="0" wp14:anchorId="75CAB1D7" wp14:editId="7C1570C6">
            <wp:extent cx="547370" cy="54737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468" cy="564468"/>
                    </a:xfrm>
                    <a:prstGeom prst="rect">
                      <a:avLst/>
                    </a:prstGeom>
                  </pic:spPr>
                </pic:pic>
              </a:graphicData>
            </a:graphic>
          </wp:inline>
        </w:drawing>
      </w:r>
      <w:bookmarkEnd w:id="2"/>
    </w:p>
    <w:p w14:paraId="4402D4FB" w14:textId="0630E0B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0339F">
        <w:rPr>
          <w:rFonts w:asciiTheme="majorHAnsi" w:hAnsiTheme="majorHAnsi" w:cstheme="majorHAnsi"/>
          <w:sz w:val="22"/>
          <w:lang w:val="en-US"/>
        </w:rPr>
        <w:t>Nguy hiểm</w:t>
      </w:r>
      <w:r w:rsidR="000361A5" w:rsidRPr="00EB4812">
        <w:rPr>
          <w:rFonts w:eastAsia="Arial" w:cs="Times New Roman"/>
          <w:noProof/>
          <w:sz w:val="22"/>
          <w:lang w:val="en-US"/>
        </w:rPr>
        <w:t xml:space="preserve"> </w:t>
      </w:r>
    </w:p>
    <w:p w14:paraId="742084DE" w14:textId="185DBE78" w:rsidR="00D86279" w:rsidRPr="009A3B19" w:rsidRDefault="00AC6F82" w:rsidP="009A3B1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D86279" w:rsidRPr="006F1F06">
        <w:rPr>
          <w:rFonts w:asciiTheme="majorHAnsi" w:hAnsiTheme="majorHAnsi" w:cstheme="majorHAnsi"/>
          <w:sz w:val="22"/>
        </w:rPr>
        <w:t>H</w:t>
      </w:r>
      <w:r w:rsidR="00D86279">
        <w:rPr>
          <w:rFonts w:asciiTheme="majorHAnsi" w:hAnsiTheme="majorHAnsi" w:cstheme="majorHAnsi"/>
          <w:sz w:val="22"/>
          <w:lang w:val="en-US"/>
        </w:rPr>
        <w:t>302</w:t>
      </w:r>
      <w:r w:rsidR="00D86279" w:rsidRPr="006F1F06">
        <w:rPr>
          <w:rFonts w:asciiTheme="majorHAnsi" w:hAnsiTheme="majorHAnsi" w:cstheme="majorHAnsi"/>
          <w:sz w:val="22"/>
        </w:rPr>
        <w:t xml:space="preserve"> </w:t>
      </w:r>
      <w:r w:rsidR="00D86279" w:rsidRPr="006F1F06">
        <w:rPr>
          <w:rFonts w:asciiTheme="majorHAnsi" w:hAnsiTheme="majorHAnsi" w:cstheme="majorHAnsi"/>
          <w:sz w:val="22"/>
        </w:rPr>
        <w:tab/>
      </w:r>
      <w:r w:rsidR="00717220">
        <w:rPr>
          <w:rStyle w:val="Strong"/>
          <w:rFonts w:asciiTheme="majorHAnsi" w:hAnsiTheme="majorHAnsi" w:cstheme="majorHAnsi"/>
          <w:b w:val="0"/>
          <w:color w:val="000000"/>
          <w:sz w:val="22"/>
          <w:shd w:val="clear" w:color="auto" w:fill="FFFFFF"/>
          <w:lang w:val="en-US"/>
        </w:rPr>
        <w:t>Có hại nếu nuốt phải</w:t>
      </w:r>
      <w:r w:rsidR="00D86279" w:rsidRPr="00717220">
        <w:rPr>
          <w:rStyle w:val="Strong"/>
          <w:rFonts w:asciiTheme="majorHAnsi" w:hAnsiTheme="majorHAnsi" w:cstheme="majorHAnsi"/>
          <w:b w:val="0"/>
          <w:color w:val="000000"/>
          <w:sz w:val="22"/>
          <w:shd w:val="clear" w:color="auto" w:fill="FFFFFF"/>
          <w:lang w:val="en-US"/>
        </w:rPr>
        <w:t>.</w:t>
      </w:r>
      <w:r w:rsidR="00D86279" w:rsidRPr="00717220">
        <w:rPr>
          <w:rFonts w:asciiTheme="majorHAnsi" w:hAnsiTheme="majorHAnsi" w:cstheme="majorHAnsi"/>
          <w:sz w:val="22"/>
        </w:rPr>
        <w:t xml:space="preserve"> </w:t>
      </w:r>
    </w:p>
    <w:p w14:paraId="1E96285E" w14:textId="5F60D19E" w:rsidR="00D86279" w:rsidRDefault="00D86279" w:rsidP="00D86279">
      <w:pPr>
        <w:tabs>
          <w:tab w:val="left" w:pos="5103"/>
        </w:tabs>
        <w:spacing w:after="0" w:line="276" w:lineRule="auto"/>
        <w:ind w:left="2977" w:firstLine="425"/>
        <w:jc w:val="both"/>
        <w:rPr>
          <w:rStyle w:val="Strong"/>
          <w:rFonts w:asciiTheme="majorHAnsi" w:hAnsiTheme="majorHAnsi" w:cstheme="majorHAnsi"/>
          <w:b w:val="0"/>
          <w:color w:val="000000"/>
          <w:sz w:val="22"/>
          <w:shd w:val="clear" w:color="auto" w:fill="FFFFFF"/>
          <w:lang w:val="en-US"/>
        </w:rPr>
      </w:pPr>
      <w:r w:rsidRPr="00717220">
        <w:rPr>
          <w:rFonts w:asciiTheme="majorHAnsi" w:hAnsiTheme="majorHAnsi" w:cstheme="majorHAnsi"/>
          <w:sz w:val="22"/>
          <w:lang w:val="en-US"/>
        </w:rPr>
        <w:t>H318</w:t>
      </w:r>
      <w:r w:rsidRPr="00717220">
        <w:rPr>
          <w:rFonts w:asciiTheme="majorHAnsi" w:hAnsiTheme="majorHAnsi" w:cstheme="majorHAnsi"/>
          <w:sz w:val="22"/>
          <w:lang w:val="en-US"/>
        </w:rPr>
        <w:tab/>
      </w:r>
      <w:r w:rsidR="00BB7FD7" w:rsidRPr="00717220">
        <w:rPr>
          <w:rStyle w:val="Strong"/>
          <w:rFonts w:asciiTheme="majorHAnsi" w:hAnsiTheme="majorHAnsi" w:cstheme="majorHAnsi"/>
          <w:b w:val="0"/>
          <w:color w:val="000000"/>
          <w:sz w:val="22"/>
          <w:shd w:val="clear" w:color="auto" w:fill="FFFFFF"/>
        </w:rPr>
        <w:t>Gây tổn thương mắt nghiêm trọng</w:t>
      </w:r>
      <w:r w:rsidR="00BB7FD7" w:rsidRPr="00717220">
        <w:rPr>
          <w:rStyle w:val="Strong"/>
          <w:rFonts w:asciiTheme="majorHAnsi" w:hAnsiTheme="majorHAnsi" w:cstheme="majorHAnsi"/>
          <w:b w:val="0"/>
          <w:color w:val="000000"/>
          <w:sz w:val="22"/>
          <w:shd w:val="clear" w:color="auto" w:fill="FFFFFF"/>
          <w:lang w:val="en-US"/>
        </w:rPr>
        <w:t>.</w:t>
      </w:r>
    </w:p>
    <w:p w14:paraId="205673F1" w14:textId="5E77AA76" w:rsidR="009A3B19" w:rsidRPr="004D3F5C" w:rsidRDefault="009A3B19" w:rsidP="00D86279">
      <w:pPr>
        <w:tabs>
          <w:tab w:val="left" w:pos="5103"/>
        </w:tabs>
        <w:spacing w:after="0" w:line="276" w:lineRule="auto"/>
        <w:ind w:left="2977" w:firstLine="425"/>
        <w:jc w:val="both"/>
        <w:rPr>
          <w:rFonts w:asciiTheme="majorHAnsi" w:hAnsiTheme="majorHAnsi" w:cstheme="majorHAnsi"/>
          <w:bCs/>
          <w:color w:val="000000"/>
          <w:sz w:val="22"/>
          <w:shd w:val="clear" w:color="auto" w:fill="FFFFFF"/>
          <w:lang w:val="en-US"/>
        </w:rPr>
      </w:pPr>
      <w:r>
        <w:rPr>
          <w:rFonts w:asciiTheme="majorHAnsi" w:hAnsiTheme="majorHAnsi" w:cstheme="majorHAnsi"/>
          <w:sz w:val="22"/>
          <w:lang w:val="en-US"/>
        </w:rPr>
        <w:t>H335</w:t>
      </w:r>
      <w:r w:rsidR="006D636F">
        <w:rPr>
          <w:rFonts w:asciiTheme="majorHAnsi" w:hAnsiTheme="majorHAnsi" w:cstheme="majorHAnsi"/>
          <w:sz w:val="22"/>
          <w:lang w:val="en-US"/>
        </w:rPr>
        <w:tab/>
      </w:r>
      <w:r w:rsidR="00615175" w:rsidRPr="004D3F5C">
        <w:rPr>
          <w:rStyle w:val="Strong"/>
          <w:rFonts w:asciiTheme="majorHAnsi" w:hAnsiTheme="majorHAnsi" w:cstheme="majorHAnsi"/>
          <w:b w:val="0"/>
          <w:color w:val="000000"/>
          <w:sz w:val="22"/>
          <w:shd w:val="clear" w:color="auto" w:fill="FFFFFF"/>
        </w:rPr>
        <w:t>Có thể gây kích ứng đường hô hấp</w:t>
      </w:r>
      <w:r w:rsidR="006D636F" w:rsidRPr="004D3F5C">
        <w:rPr>
          <w:rStyle w:val="Strong"/>
          <w:rFonts w:asciiTheme="majorHAnsi" w:hAnsiTheme="majorHAnsi" w:cstheme="majorHAnsi"/>
          <w:b w:val="0"/>
          <w:color w:val="000000"/>
          <w:sz w:val="22"/>
          <w:shd w:val="clear" w:color="auto" w:fill="FFFFFF"/>
        </w:rPr>
        <w:t>.</w:t>
      </w:r>
    </w:p>
    <w:p w14:paraId="2F661661" w14:textId="2792F294" w:rsidR="00D13D68" w:rsidRPr="004D3F5C" w:rsidRDefault="00D86279" w:rsidP="00D86279">
      <w:pPr>
        <w:tabs>
          <w:tab w:val="left" w:pos="3261"/>
          <w:tab w:val="left" w:pos="3402"/>
          <w:tab w:val="left" w:pos="3686"/>
          <w:tab w:val="left" w:pos="5103"/>
        </w:tabs>
        <w:spacing w:after="0" w:line="276" w:lineRule="auto"/>
        <w:ind w:left="709" w:firstLine="2693"/>
        <w:jc w:val="both"/>
        <w:rPr>
          <w:rStyle w:val="Strong"/>
          <w:rFonts w:asciiTheme="majorHAnsi" w:hAnsiTheme="majorHAnsi" w:cstheme="majorHAnsi"/>
          <w:b w:val="0"/>
          <w:color w:val="000000"/>
          <w:sz w:val="22"/>
          <w:shd w:val="clear" w:color="auto" w:fill="FFFFFF"/>
          <w:lang w:val="en-US"/>
        </w:rPr>
      </w:pPr>
      <w:r w:rsidRPr="004D3F5C">
        <w:rPr>
          <w:rFonts w:asciiTheme="majorHAnsi" w:eastAsia="SimSun" w:hAnsiTheme="majorHAnsi" w:cstheme="majorHAnsi"/>
          <w:sz w:val="22"/>
          <w:lang w:val="en-US"/>
        </w:rPr>
        <w:t>H400</w:t>
      </w:r>
      <w:r w:rsidR="007534E4" w:rsidRPr="004D3F5C">
        <w:rPr>
          <w:rFonts w:asciiTheme="majorHAnsi" w:eastAsia="SimSun" w:hAnsiTheme="majorHAnsi" w:cstheme="majorHAnsi"/>
          <w:sz w:val="22"/>
          <w:lang w:val="en-US"/>
        </w:rPr>
        <w:tab/>
      </w:r>
      <w:r w:rsidR="00BB7FD7" w:rsidRPr="004D3F5C">
        <w:rPr>
          <w:rStyle w:val="Strong"/>
          <w:rFonts w:asciiTheme="majorHAnsi" w:hAnsiTheme="majorHAnsi" w:cstheme="majorHAnsi"/>
          <w:b w:val="0"/>
          <w:color w:val="000000"/>
          <w:sz w:val="22"/>
          <w:shd w:val="clear" w:color="auto" w:fill="FFFFFF"/>
        </w:rPr>
        <w:t>Rất độc đối với sinh vật thuỷ sinh</w:t>
      </w:r>
      <w:r w:rsidR="00BB7FD7" w:rsidRPr="004D3F5C">
        <w:rPr>
          <w:rStyle w:val="Strong"/>
          <w:rFonts w:asciiTheme="majorHAnsi" w:hAnsiTheme="majorHAnsi" w:cstheme="majorHAnsi"/>
          <w:b w:val="0"/>
          <w:color w:val="000000"/>
          <w:sz w:val="22"/>
          <w:shd w:val="clear" w:color="auto" w:fill="FFFFFF"/>
          <w:lang w:val="en-US"/>
        </w:rPr>
        <w:t>.</w:t>
      </w:r>
    </w:p>
    <w:p w14:paraId="4B70F19B" w14:textId="3B0A9CD3" w:rsidR="004E3DA8" w:rsidRPr="004D3F5C" w:rsidRDefault="004E3DA8" w:rsidP="00AF17C2">
      <w:pPr>
        <w:tabs>
          <w:tab w:val="left" w:pos="3261"/>
          <w:tab w:val="left" w:pos="3402"/>
          <w:tab w:val="left" w:pos="3686"/>
          <w:tab w:val="left" w:pos="5103"/>
        </w:tabs>
        <w:spacing w:after="0" w:line="276" w:lineRule="auto"/>
        <w:ind w:left="5103" w:hanging="1701"/>
        <w:jc w:val="both"/>
        <w:rPr>
          <w:rFonts w:asciiTheme="majorHAnsi" w:hAnsiTheme="majorHAnsi" w:cstheme="majorHAnsi"/>
          <w:bCs/>
          <w:color w:val="000000"/>
          <w:sz w:val="22"/>
          <w:shd w:val="clear" w:color="auto" w:fill="FFFFFF"/>
          <w:lang w:val="en-US"/>
        </w:rPr>
      </w:pPr>
      <w:r w:rsidRPr="004D3F5C">
        <w:rPr>
          <w:rFonts w:asciiTheme="majorHAnsi" w:eastAsia="SimSun" w:hAnsiTheme="majorHAnsi" w:cstheme="majorHAnsi"/>
          <w:sz w:val="22"/>
          <w:lang w:val="en-US"/>
        </w:rPr>
        <w:t>H411</w:t>
      </w:r>
      <w:r w:rsidR="00AF17C2" w:rsidRPr="004D3F5C">
        <w:rPr>
          <w:rFonts w:asciiTheme="majorHAnsi" w:eastAsia="SimSun" w:hAnsiTheme="majorHAnsi" w:cstheme="majorHAnsi"/>
          <w:sz w:val="22"/>
          <w:lang w:val="en-US"/>
        </w:rPr>
        <w:tab/>
      </w:r>
      <w:r w:rsidR="00AF17C2" w:rsidRPr="004D3F5C">
        <w:rPr>
          <w:rStyle w:val="Strong"/>
          <w:rFonts w:asciiTheme="majorHAnsi" w:hAnsiTheme="majorHAnsi" w:cstheme="majorHAnsi"/>
          <w:b w:val="0"/>
          <w:color w:val="000000"/>
          <w:sz w:val="22"/>
          <w:shd w:val="clear" w:color="auto" w:fill="FFFFFF"/>
        </w:rPr>
        <w:t>Độc đối với sinh vật thuỷ sinh với ảnh hưởng kéo dài</w:t>
      </w:r>
      <w:r w:rsidR="00AF17C2" w:rsidRPr="004D3F5C">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lastRenderedPageBreak/>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2B1423E1" w:rsidR="00711B92" w:rsidRPr="00C00A7F" w:rsidRDefault="00D16888" w:rsidP="00C00A7F">
      <w:pPr>
        <w:tabs>
          <w:tab w:val="left" w:pos="3261"/>
          <w:tab w:val="left" w:pos="3402"/>
          <w:tab w:val="left" w:pos="5103"/>
        </w:tabs>
        <w:spacing w:after="0" w:line="276" w:lineRule="auto"/>
        <w:ind w:left="5103" w:hanging="3685"/>
        <w:contextualSpacing/>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711B92" w:rsidRPr="00490DFE">
        <w:rPr>
          <w:rFonts w:asciiTheme="majorHAnsi" w:eastAsia="Arial" w:hAnsiTheme="majorHAnsi" w:cstheme="majorHAnsi"/>
          <w:sz w:val="22"/>
          <w:lang w:val="en-US"/>
        </w:rPr>
        <w:t>P26</w:t>
      </w:r>
      <w:r w:rsidR="00001E7B">
        <w:rPr>
          <w:rFonts w:asciiTheme="majorHAnsi" w:eastAsia="Arial" w:hAnsiTheme="majorHAnsi" w:cstheme="majorHAnsi"/>
          <w:sz w:val="22"/>
          <w:lang w:val="en-US"/>
        </w:rPr>
        <w:t>1</w:t>
      </w:r>
      <w:r w:rsidR="002C4666">
        <w:rPr>
          <w:rFonts w:asciiTheme="majorHAnsi" w:eastAsia="Arial" w:hAnsiTheme="majorHAnsi" w:cstheme="majorHAnsi"/>
          <w:sz w:val="22"/>
          <w:lang w:val="en-US"/>
        </w:rPr>
        <w:tab/>
      </w:r>
      <w:r w:rsidR="00001E7B" w:rsidRPr="00001E7B">
        <w:rPr>
          <w:rStyle w:val="Strong"/>
          <w:rFonts w:asciiTheme="majorHAnsi" w:hAnsiTheme="majorHAnsi" w:cstheme="majorHAnsi"/>
          <w:b w:val="0"/>
          <w:color w:val="000000"/>
          <w:sz w:val="22"/>
          <w:shd w:val="clear" w:color="auto" w:fill="FFFFFF"/>
        </w:rPr>
        <w:t>Tránh hít bụi/khói/khí/sương mù/hơi/sương.</w:t>
      </w:r>
    </w:p>
    <w:p w14:paraId="64A6D909" w14:textId="6FE10F73" w:rsidR="004000FC" w:rsidRDefault="004000FC" w:rsidP="00DC019C">
      <w:pPr>
        <w:tabs>
          <w:tab w:val="left" w:pos="3261"/>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eastAsia="Arial" w:hAnsiTheme="majorHAnsi" w:cstheme="majorHAnsi"/>
          <w:sz w:val="22"/>
          <w:lang w:val="en-US"/>
        </w:rPr>
        <w:t>P264</w:t>
      </w:r>
      <w:r w:rsidRPr="00490DFE">
        <w:rPr>
          <w:rFonts w:asciiTheme="majorHAnsi" w:eastAsia="Arial" w:hAnsiTheme="majorHAnsi" w:cstheme="majorHAnsi"/>
          <w:sz w:val="22"/>
          <w:lang w:val="en-US"/>
        </w:rPr>
        <w:tab/>
        <w:t xml:space="preserve">Rửa </w:t>
      </w:r>
      <w:r>
        <w:rPr>
          <w:rFonts w:asciiTheme="majorHAnsi" w:eastAsia="Arial" w:hAnsiTheme="majorHAnsi" w:cstheme="majorHAnsi"/>
          <w:sz w:val="22"/>
          <w:lang w:val="en-US"/>
        </w:rPr>
        <w:t>sạch da</w:t>
      </w:r>
      <w:r w:rsidRPr="00490DFE">
        <w:rPr>
          <w:rFonts w:asciiTheme="majorHAnsi" w:eastAsia="Arial" w:hAnsiTheme="majorHAnsi" w:cstheme="majorHAnsi"/>
          <w:sz w:val="22"/>
          <w:lang w:val="en-US"/>
        </w:rPr>
        <w:t xml:space="preserve"> sau khi </w:t>
      </w:r>
      <w:r>
        <w:rPr>
          <w:rFonts w:asciiTheme="majorHAnsi" w:eastAsia="Arial" w:hAnsiTheme="majorHAnsi" w:cstheme="majorHAnsi"/>
          <w:sz w:val="22"/>
          <w:lang w:val="en-US"/>
        </w:rPr>
        <w:t>sử dụng</w:t>
      </w:r>
      <w:r w:rsidRPr="00490DFE">
        <w:rPr>
          <w:rFonts w:asciiTheme="majorHAnsi" w:eastAsia="Arial" w:hAnsiTheme="majorHAnsi" w:cstheme="majorHAnsi"/>
          <w:sz w:val="22"/>
          <w:lang w:val="en-US"/>
        </w:rPr>
        <w:t>.</w:t>
      </w:r>
    </w:p>
    <w:p w14:paraId="6774B08F" w14:textId="30EA44ED" w:rsidR="00DC019C" w:rsidRPr="00490DFE" w:rsidRDefault="00DC019C" w:rsidP="00DC019C">
      <w:pPr>
        <w:tabs>
          <w:tab w:val="left" w:pos="3261"/>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eastAsia="Arial" w:hAnsiTheme="majorHAnsi" w:cstheme="majorHAnsi"/>
          <w:sz w:val="22"/>
          <w:lang w:val="en-US"/>
        </w:rPr>
        <w:t>P27</w:t>
      </w:r>
      <w:r w:rsidR="004000FC">
        <w:rPr>
          <w:rFonts w:asciiTheme="majorHAnsi" w:eastAsia="Arial" w:hAnsiTheme="majorHAnsi" w:cstheme="majorHAnsi"/>
          <w:sz w:val="22"/>
          <w:lang w:val="en-US"/>
        </w:rPr>
        <w:t>3</w:t>
      </w:r>
      <w:r w:rsidRPr="00490DFE">
        <w:rPr>
          <w:rFonts w:asciiTheme="majorHAnsi" w:eastAsia="Arial" w:hAnsiTheme="majorHAnsi" w:cstheme="majorHAnsi"/>
          <w:sz w:val="22"/>
          <w:lang w:val="en-US"/>
        </w:rPr>
        <w:tab/>
      </w:r>
      <w:r w:rsidR="004000FC" w:rsidRPr="00BB6209">
        <w:rPr>
          <w:rStyle w:val="Strong"/>
          <w:rFonts w:asciiTheme="majorHAnsi" w:hAnsiTheme="majorHAnsi" w:cstheme="majorHAnsi"/>
          <w:b w:val="0"/>
          <w:color w:val="000000"/>
          <w:sz w:val="22"/>
          <w:shd w:val="clear" w:color="auto" w:fill="FFFFFF"/>
        </w:rPr>
        <w:t>Tránh thải ra môi trường</w:t>
      </w:r>
      <w:r w:rsidRPr="00490DFE">
        <w:rPr>
          <w:rStyle w:val="Strong"/>
          <w:rFonts w:asciiTheme="majorHAnsi" w:hAnsiTheme="majorHAnsi" w:cstheme="majorHAnsi"/>
          <w:b w:val="0"/>
          <w:color w:val="000000"/>
          <w:sz w:val="22"/>
          <w:shd w:val="clear" w:color="auto" w:fill="FFFFFF"/>
        </w:rPr>
        <w:t>.</w:t>
      </w:r>
    </w:p>
    <w:p w14:paraId="29E517A8" w14:textId="0CDFF820" w:rsidR="00430FF1" w:rsidRPr="00490DFE" w:rsidRDefault="000F3397" w:rsidP="00735499">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702EDDA9" w14:textId="432BDF4D" w:rsidR="00C311CA" w:rsidRPr="00001E7B" w:rsidRDefault="00725C11" w:rsidP="00001E7B">
      <w:pPr>
        <w:tabs>
          <w:tab w:val="left" w:pos="1560"/>
          <w:tab w:val="left" w:pos="3261"/>
          <w:tab w:val="left" w:pos="3402"/>
          <w:tab w:val="left" w:pos="5103"/>
        </w:tabs>
        <w:spacing w:after="0" w:line="276" w:lineRule="auto"/>
        <w:ind w:left="5103" w:hanging="3685"/>
        <w:jc w:val="both"/>
        <w:rPr>
          <w:rFonts w:asciiTheme="majorHAnsi" w:hAnsiTheme="majorHAnsi" w:cstheme="majorHAnsi"/>
          <w:bCs/>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067E73">
        <w:rPr>
          <w:rFonts w:eastAsia="Arial" w:cs="Times New Roman"/>
          <w:sz w:val="22"/>
          <w:lang w:val="en-US"/>
        </w:rPr>
        <w:t>P301+</w:t>
      </w:r>
      <w:r w:rsidR="008A7D27">
        <w:rPr>
          <w:rFonts w:eastAsia="Arial" w:cs="Times New Roman"/>
          <w:sz w:val="22"/>
          <w:lang w:val="en-US"/>
        </w:rPr>
        <w:t>P330+</w:t>
      </w:r>
      <w:r w:rsidR="00067E73">
        <w:rPr>
          <w:rFonts w:eastAsia="Arial" w:cs="Times New Roman"/>
          <w:sz w:val="22"/>
          <w:lang w:val="en-US"/>
        </w:rPr>
        <w:t>P3</w:t>
      </w:r>
      <w:r w:rsidR="00397B68">
        <w:rPr>
          <w:rFonts w:eastAsia="Arial" w:cs="Times New Roman"/>
          <w:sz w:val="22"/>
          <w:lang w:val="en-US"/>
        </w:rPr>
        <w:t>12</w:t>
      </w:r>
      <w:r w:rsidR="00067E73">
        <w:rPr>
          <w:rFonts w:eastAsia="Arial" w:cs="Times New Roman"/>
          <w:sz w:val="22"/>
          <w:lang w:val="en-US"/>
        </w:rPr>
        <w:tab/>
      </w:r>
      <w:r w:rsidR="005874F0" w:rsidRPr="00BB6209">
        <w:rPr>
          <w:rStyle w:val="Strong"/>
          <w:rFonts w:asciiTheme="majorHAnsi" w:hAnsiTheme="majorHAnsi" w:cstheme="majorHAnsi"/>
          <w:b w:val="0"/>
          <w:color w:val="000000"/>
          <w:sz w:val="22"/>
          <w:shd w:val="clear" w:color="auto" w:fill="FFFFFF"/>
        </w:rPr>
        <w:t>NẾU</w:t>
      </w:r>
      <w:r w:rsidR="00067E73" w:rsidRPr="00BB6209">
        <w:rPr>
          <w:rStyle w:val="Strong"/>
          <w:rFonts w:asciiTheme="majorHAnsi" w:hAnsiTheme="majorHAnsi" w:cstheme="majorHAnsi"/>
          <w:b w:val="0"/>
          <w:color w:val="000000"/>
          <w:sz w:val="22"/>
          <w:shd w:val="clear" w:color="auto" w:fill="FFFFFF"/>
        </w:rPr>
        <w:t xml:space="preserve"> NUỐT PHẢI: </w:t>
      </w:r>
      <w:r w:rsidR="008A7D27">
        <w:rPr>
          <w:rStyle w:val="Strong"/>
          <w:rFonts w:asciiTheme="majorHAnsi" w:hAnsiTheme="majorHAnsi" w:cstheme="majorHAnsi"/>
          <w:b w:val="0"/>
          <w:color w:val="000000"/>
          <w:sz w:val="22"/>
          <w:shd w:val="clear" w:color="auto" w:fill="FFFFFF"/>
          <w:lang w:val="en-US"/>
        </w:rPr>
        <w:t xml:space="preserve">Súc miệng. </w:t>
      </w:r>
      <w:r w:rsidR="00337DE4" w:rsidRPr="00BB6209">
        <w:rPr>
          <w:rStyle w:val="Strong"/>
          <w:rFonts w:asciiTheme="majorHAnsi" w:hAnsiTheme="majorHAnsi" w:cstheme="majorHAnsi"/>
          <w:b w:val="0"/>
          <w:color w:val="000000"/>
          <w:sz w:val="22"/>
          <w:shd w:val="clear" w:color="auto" w:fill="FFFFFF"/>
          <w:lang w:val="en-US"/>
        </w:rPr>
        <w:t>G</w:t>
      </w:r>
      <w:r w:rsidR="00337DE4" w:rsidRPr="00BB6209">
        <w:rPr>
          <w:rStyle w:val="Strong"/>
          <w:rFonts w:asciiTheme="majorHAnsi" w:hAnsiTheme="majorHAnsi" w:cstheme="majorHAnsi"/>
          <w:b w:val="0"/>
          <w:color w:val="000000"/>
          <w:sz w:val="22"/>
          <w:shd w:val="clear" w:color="auto" w:fill="FFFFFF"/>
        </w:rPr>
        <w:t>ọi trung tâm chống độc hoặc bác sỹ/nhân viên y tế nếu bạn cảm thấy không khỏe</w:t>
      </w:r>
      <w:r w:rsidR="00274F69" w:rsidRPr="00BB6209">
        <w:rPr>
          <w:rStyle w:val="Strong"/>
          <w:rFonts w:asciiTheme="majorHAnsi" w:hAnsiTheme="majorHAnsi" w:cstheme="majorHAnsi"/>
          <w:b w:val="0"/>
          <w:color w:val="000000"/>
          <w:sz w:val="22"/>
          <w:shd w:val="clear" w:color="auto" w:fill="FFFFFF"/>
        </w:rPr>
        <w:t>.</w:t>
      </w:r>
    </w:p>
    <w:p w14:paraId="0E20EBF1" w14:textId="16E76EC2" w:rsidR="00B8401C" w:rsidRPr="00AD3A66" w:rsidRDefault="006237EE" w:rsidP="00AD3A66">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bCs w:val="0"/>
          <w:sz w:val="22"/>
        </w:rPr>
      </w:pPr>
      <w:r w:rsidRPr="00BB6209">
        <w:rPr>
          <w:rFonts w:asciiTheme="majorHAnsi" w:hAnsiTheme="majorHAnsi" w:cstheme="majorHAnsi"/>
          <w:sz w:val="22"/>
        </w:rPr>
        <w:t>P305+P351+P338</w:t>
      </w:r>
      <w:r w:rsidR="0052730E" w:rsidRPr="00BB6209">
        <w:rPr>
          <w:rFonts w:asciiTheme="majorHAnsi" w:hAnsiTheme="majorHAnsi" w:cstheme="majorHAnsi"/>
          <w:sz w:val="22"/>
        </w:rPr>
        <w:tab/>
      </w:r>
      <w:r w:rsidR="0052730E" w:rsidRPr="00BB6209">
        <w:rPr>
          <w:rFonts w:asciiTheme="majorHAnsi" w:hAnsiTheme="majorHAnsi" w:cstheme="majorHAnsi"/>
          <w:sz w:val="22"/>
          <w:lang w:val="en-US"/>
        </w:rPr>
        <w:t>NẾU VÀO MẮT: Rửa cẩn thận bằng nước</w:t>
      </w:r>
      <w:r w:rsidR="00AD3A66">
        <w:rPr>
          <w:rFonts w:asciiTheme="majorHAnsi" w:hAnsiTheme="majorHAnsi" w:cstheme="majorHAnsi"/>
          <w:sz w:val="22"/>
          <w:lang w:val="en-US"/>
        </w:rPr>
        <w:t xml:space="preserve"> </w:t>
      </w:r>
      <w:r w:rsidR="00B8401C" w:rsidRPr="00BB6209">
        <w:rPr>
          <w:rFonts w:asciiTheme="majorHAnsi" w:hAnsiTheme="majorHAnsi" w:cstheme="majorHAnsi"/>
          <w:sz w:val="22"/>
          <w:lang w:val="en-US"/>
        </w:rPr>
        <w:t>trong vài phút. Hủy bỏ kính áp tròng, nếu có và thuận tiện. Tiếp tục rửa.</w:t>
      </w:r>
      <w:r w:rsidR="006D75F6" w:rsidRPr="00BB6209">
        <w:rPr>
          <w:rFonts w:asciiTheme="majorHAnsi" w:hAnsiTheme="majorHAnsi" w:cstheme="majorHAnsi"/>
          <w:sz w:val="22"/>
          <w:lang w:val="en-US"/>
        </w:rPr>
        <w:t xml:space="preserve"> </w:t>
      </w:r>
    </w:p>
    <w:p w14:paraId="1E7FDBE7" w14:textId="7806B288" w:rsidR="00C57879" w:rsidRPr="00BB6209" w:rsidRDefault="00DD7512" w:rsidP="00332CEE">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BB6209" w:rsidRPr="00BB6209">
        <w:rPr>
          <w:rFonts w:asciiTheme="majorHAnsi" w:eastAsia="SimSun" w:hAnsiTheme="majorHAnsi" w:cstheme="majorHAnsi"/>
          <w:sz w:val="22"/>
          <w:lang w:val="en-US"/>
        </w:rPr>
        <w:t>Không yêu cầu các biện pháp đặc biệt.</w:t>
      </w:r>
    </w:p>
    <w:p w14:paraId="4A708532" w14:textId="4DBDC7A4" w:rsidR="000361A5" w:rsidRPr="00BB6209" w:rsidRDefault="00DD7512" w:rsidP="009A0AE6">
      <w:pPr>
        <w:tabs>
          <w:tab w:val="left" w:pos="1418"/>
          <w:tab w:val="left" w:pos="2835"/>
          <w:tab w:val="left" w:pos="3261"/>
          <w:tab w:val="left" w:pos="3402"/>
        </w:tabs>
        <w:spacing w:after="0" w:line="276" w:lineRule="auto"/>
        <w:ind w:left="3402" w:hanging="1984"/>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1768C3"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1768C3" w:rsidRPr="00BB6209">
        <w:rPr>
          <w:rFonts w:asciiTheme="majorHAnsi" w:eastAsia="SimSun" w:hAnsiTheme="majorHAnsi" w:cstheme="majorHAnsi"/>
          <w:sz w:val="22"/>
          <w:lang w:val="en-US"/>
        </w:rPr>
        <w:tab/>
      </w:r>
      <w:r w:rsidR="009A0AE6" w:rsidRPr="009A0AE6">
        <w:rPr>
          <w:rFonts w:asciiTheme="majorHAnsi" w:eastAsia="SimSun" w:hAnsiTheme="majorHAnsi" w:cstheme="majorHAnsi"/>
          <w:sz w:val="22"/>
          <w:lang w:val="en-US"/>
        </w:rPr>
        <w:t xml:space="preserve">Vứt bỏ </w:t>
      </w:r>
      <w:r w:rsidR="0034364E">
        <w:rPr>
          <w:rFonts w:asciiTheme="majorHAnsi" w:eastAsia="SimSun" w:hAnsiTheme="majorHAnsi" w:cstheme="majorHAnsi"/>
          <w:sz w:val="22"/>
          <w:lang w:val="en-US"/>
        </w:rPr>
        <w:t>sản phẩm</w:t>
      </w:r>
      <w:r w:rsidR="009A0AE6" w:rsidRPr="009A0AE6">
        <w:rPr>
          <w:rFonts w:asciiTheme="majorHAnsi" w:eastAsia="SimSun" w:hAnsiTheme="majorHAnsi" w:cstheme="majorHAnsi"/>
          <w:sz w:val="22"/>
          <w:lang w:val="en-US"/>
        </w:rPr>
        <w:t xml:space="preserve"> và thùng chứa theo quy định của địa phương và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701"/>
        <w:gridCol w:w="2835"/>
      </w:tblGrid>
      <w:tr w:rsidR="000361A5" w:rsidRPr="00F603B0" w14:paraId="611DAD77" w14:textId="77777777" w:rsidTr="00846A37">
        <w:trPr>
          <w:trHeight w:val="503"/>
        </w:trPr>
        <w:tc>
          <w:tcPr>
            <w:tcW w:w="2552" w:type="dxa"/>
            <w:vAlign w:val="center"/>
          </w:tcPr>
          <w:p w14:paraId="2A64C206" w14:textId="0FA36D6E"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Tên hóa học</w:t>
            </w:r>
          </w:p>
        </w:tc>
        <w:tc>
          <w:tcPr>
            <w:tcW w:w="1275" w:type="dxa"/>
            <w:vAlign w:val="center"/>
          </w:tcPr>
          <w:p w14:paraId="60A3E8DD" w14:textId="2EB2E422"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 xml:space="preserve">Số </w:t>
            </w:r>
            <w:r w:rsidR="000361A5" w:rsidRPr="00F603B0">
              <w:rPr>
                <w:rFonts w:eastAsia="Arial" w:cs="Times New Roman"/>
                <w:sz w:val="22"/>
                <w:lang w:val="en-US"/>
              </w:rPr>
              <w:t>CAS</w:t>
            </w:r>
          </w:p>
        </w:tc>
        <w:tc>
          <w:tcPr>
            <w:tcW w:w="1701" w:type="dxa"/>
            <w:vAlign w:val="center"/>
          </w:tcPr>
          <w:p w14:paraId="48C19AF8" w14:textId="43CBC32D"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Nồng độ</w:t>
            </w:r>
            <w:r w:rsidR="000361A5" w:rsidRPr="00F603B0">
              <w:rPr>
                <w:rFonts w:eastAsia="Arial" w:cs="Times New Roman"/>
                <w:sz w:val="22"/>
                <w:lang w:val="en-US"/>
              </w:rPr>
              <w:t xml:space="preserve"> (%)</w:t>
            </w:r>
          </w:p>
        </w:tc>
        <w:tc>
          <w:tcPr>
            <w:tcW w:w="2835" w:type="dxa"/>
            <w:vAlign w:val="center"/>
          </w:tcPr>
          <w:p w14:paraId="5DD21FE0" w14:textId="0618602A" w:rsidR="000361A5" w:rsidRPr="00F603B0" w:rsidRDefault="004D47E3"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 xml:space="preserve">Phân loại </w:t>
            </w:r>
            <w:r w:rsidR="000361A5" w:rsidRPr="00F603B0">
              <w:rPr>
                <w:rFonts w:eastAsia="Arial" w:cs="Times New Roman"/>
                <w:sz w:val="22"/>
                <w:lang w:val="en-US"/>
              </w:rPr>
              <w:t>GH</w:t>
            </w:r>
            <w:r w:rsidRPr="00F603B0">
              <w:rPr>
                <w:rFonts w:eastAsia="Arial" w:cs="Times New Roman"/>
                <w:sz w:val="22"/>
                <w:lang w:val="en-US"/>
              </w:rPr>
              <w:t>S</w:t>
            </w:r>
          </w:p>
        </w:tc>
      </w:tr>
      <w:tr w:rsidR="00024CE8" w:rsidRPr="000361A5" w14:paraId="34DBE3B1" w14:textId="77777777" w:rsidTr="00846A37">
        <w:trPr>
          <w:trHeight w:val="399"/>
        </w:trPr>
        <w:tc>
          <w:tcPr>
            <w:tcW w:w="2552" w:type="dxa"/>
            <w:vAlign w:val="center"/>
          </w:tcPr>
          <w:p w14:paraId="715F47FC" w14:textId="4BA5A62E" w:rsidR="00024CE8" w:rsidRPr="00A4339F" w:rsidRDefault="00024CE8" w:rsidP="00024CE8">
            <w:pPr>
              <w:spacing w:after="0" w:line="240" w:lineRule="auto"/>
              <w:jc w:val="center"/>
              <w:rPr>
                <w:rFonts w:eastAsia="Arial" w:cs="Times New Roman"/>
                <w:sz w:val="22"/>
                <w:lang w:val="en-US"/>
              </w:rPr>
            </w:pPr>
            <w:r w:rsidRPr="00A4339F">
              <w:rPr>
                <w:sz w:val="22"/>
                <w:lang w:val="en-US"/>
              </w:rPr>
              <w:t>Poly(acrylic acid)</w:t>
            </w:r>
          </w:p>
        </w:tc>
        <w:tc>
          <w:tcPr>
            <w:tcW w:w="1275" w:type="dxa"/>
            <w:vAlign w:val="center"/>
          </w:tcPr>
          <w:p w14:paraId="6F59757F" w14:textId="6CBA30E3" w:rsidR="00024CE8" w:rsidRPr="003406BB" w:rsidRDefault="00024CE8" w:rsidP="00024CE8">
            <w:pPr>
              <w:spacing w:after="0" w:line="240" w:lineRule="auto"/>
              <w:jc w:val="center"/>
              <w:rPr>
                <w:rFonts w:eastAsia="Arial" w:cs="Times New Roman"/>
                <w:sz w:val="22"/>
                <w:lang w:val="en-US"/>
              </w:rPr>
            </w:pPr>
            <w:r>
              <w:rPr>
                <w:rFonts w:asciiTheme="majorHAnsi" w:hAnsiTheme="majorHAnsi" w:cstheme="majorHAnsi"/>
                <w:sz w:val="22"/>
                <w:shd w:val="clear" w:color="auto" w:fill="FFFFFF"/>
                <w:lang w:val="en-US"/>
              </w:rPr>
              <w:t>9003-01-4</w:t>
            </w:r>
          </w:p>
        </w:tc>
        <w:tc>
          <w:tcPr>
            <w:tcW w:w="1701" w:type="dxa"/>
            <w:vAlign w:val="center"/>
          </w:tcPr>
          <w:p w14:paraId="781DBC49" w14:textId="45F7C229" w:rsidR="00024CE8" w:rsidRPr="00E03198" w:rsidRDefault="00024CE8" w:rsidP="00024CE8">
            <w:pPr>
              <w:spacing w:after="0" w:line="240" w:lineRule="auto"/>
              <w:rPr>
                <w:rFonts w:eastAsia="Arial" w:cs="Times New Roman"/>
                <w:sz w:val="22"/>
                <w:lang w:val="en-US"/>
              </w:rPr>
            </w:pPr>
          </w:p>
        </w:tc>
        <w:tc>
          <w:tcPr>
            <w:tcW w:w="2835" w:type="dxa"/>
            <w:vAlign w:val="center"/>
          </w:tcPr>
          <w:p w14:paraId="19D45179" w14:textId="77777777" w:rsidR="00024CE8" w:rsidRPr="00425C00" w:rsidRDefault="00024CE8" w:rsidP="00024CE8">
            <w:pPr>
              <w:tabs>
                <w:tab w:val="left" w:pos="567"/>
                <w:tab w:val="left" w:pos="2552"/>
                <w:tab w:val="left" w:pos="5103"/>
              </w:tabs>
              <w:spacing w:after="0" w:line="240" w:lineRule="auto"/>
              <w:jc w:val="center"/>
              <w:rPr>
                <w:sz w:val="22"/>
                <w:lang w:val="en-US"/>
              </w:rPr>
            </w:pPr>
            <w:r w:rsidRPr="00425C00">
              <w:rPr>
                <w:sz w:val="22"/>
              </w:rPr>
              <w:t>Acute Tox. 4</w:t>
            </w:r>
            <w:r>
              <w:rPr>
                <w:sz w:val="22"/>
                <w:lang w:val="en-US"/>
              </w:rPr>
              <w:t xml:space="preserve">, </w:t>
            </w:r>
            <w:r w:rsidRPr="00425C00">
              <w:rPr>
                <w:sz w:val="22"/>
              </w:rPr>
              <w:t>H302</w:t>
            </w:r>
          </w:p>
          <w:p w14:paraId="0146564B" w14:textId="77777777" w:rsidR="00024CE8" w:rsidRPr="00093DD9" w:rsidRDefault="00024CE8" w:rsidP="00024CE8">
            <w:pPr>
              <w:tabs>
                <w:tab w:val="left" w:pos="567"/>
                <w:tab w:val="left" w:pos="2552"/>
                <w:tab w:val="left" w:pos="5103"/>
              </w:tabs>
              <w:spacing w:after="0" w:line="240" w:lineRule="auto"/>
              <w:jc w:val="center"/>
              <w:rPr>
                <w:sz w:val="22"/>
                <w:lang w:val="en-US"/>
              </w:rPr>
            </w:pPr>
            <w:r w:rsidRPr="00425C00">
              <w:rPr>
                <w:sz w:val="22"/>
              </w:rPr>
              <w:t>Eye Dam. 1</w:t>
            </w:r>
            <w:r>
              <w:rPr>
                <w:sz w:val="22"/>
                <w:lang w:val="en-US"/>
              </w:rPr>
              <w:t xml:space="preserve">, </w:t>
            </w:r>
            <w:r w:rsidRPr="00425C00">
              <w:rPr>
                <w:sz w:val="22"/>
              </w:rPr>
              <w:t>H318</w:t>
            </w:r>
          </w:p>
          <w:p w14:paraId="02692BBB" w14:textId="77777777" w:rsidR="00024CE8" w:rsidRDefault="00024CE8" w:rsidP="00024CE8">
            <w:pPr>
              <w:tabs>
                <w:tab w:val="left" w:pos="567"/>
                <w:tab w:val="left" w:pos="2552"/>
                <w:tab w:val="left" w:pos="5103"/>
              </w:tabs>
              <w:spacing w:after="0" w:line="240" w:lineRule="auto"/>
              <w:jc w:val="center"/>
              <w:rPr>
                <w:sz w:val="22"/>
              </w:rPr>
            </w:pPr>
            <w:r w:rsidRPr="00425C00">
              <w:rPr>
                <w:sz w:val="22"/>
              </w:rPr>
              <w:t>STOT SE 3</w:t>
            </w:r>
            <w:r>
              <w:rPr>
                <w:sz w:val="22"/>
                <w:lang w:val="en-US"/>
              </w:rPr>
              <w:t>,</w:t>
            </w:r>
            <w:r w:rsidRPr="00425C00">
              <w:rPr>
                <w:sz w:val="22"/>
              </w:rPr>
              <w:t xml:space="preserve"> H335</w:t>
            </w:r>
          </w:p>
          <w:p w14:paraId="17BF460E" w14:textId="77777777" w:rsidR="00024CE8" w:rsidRPr="00093DD9" w:rsidRDefault="00024CE8" w:rsidP="00024CE8">
            <w:pPr>
              <w:tabs>
                <w:tab w:val="left" w:pos="567"/>
                <w:tab w:val="left" w:pos="2552"/>
                <w:tab w:val="left" w:pos="5103"/>
              </w:tabs>
              <w:spacing w:after="0" w:line="240" w:lineRule="auto"/>
              <w:jc w:val="center"/>
              <w:rPr>
                <w:sz w:val="22"/>
                <w:lang w:val="en-US"/>
              </w:rPr>
            </w:pPr>
            <w:r w:rsidRPr="00425C00">
              <w:rPr>
                <w:sz w:val="22"/>
              </w:rPr>
              <w:t>Aquatic Acute 1</w:t>
            </w:r>
            <w:r>
              <w:rPr>
                <w:sz w:val="22"/>
                <w:lang w:val="en-US"/>
              </w:rPr>
              <w:t xml:space="preserve">, </w:t>
            </w:r>
            <w:r w:rsidRPr="00425C00">
              <w:rPr>
                <w:sz w:val="22"/>
              </w:rPr>
              <w:t>H400</w:t>
            </w:r>
          </w:p>
          <w:p w14:paraId="66F735E8" w14:textId="1FEF5101" w:rsidR="00024CE8" w:rsidRPr="00371D54" w:rsidRDefault="00024CE8" w:rsidP="00C50F40">
            <w:pPr>
              <w:spacing w:after="0" w:line="276" w:lineRule="auto"/>
              <w:jc w:val="center"/>
              <w:rPr>
                <w:rFonts w:eastAsia="Arial" w:cs="Times New Roman"/>
                <w:sz w:val="18"/>
                <w:szCs w:val="18"/>
                <w:lang w:val="en-US"/>
              </w:rPr>
            </w:pPr>
            <w:r w:rsidRPr="00425C00">
              <w:rPr>
                <w:sz w:val="22"/>
              </w:rPr>
              <w:t xml:space="preserve"> Aquatic Chronic 2</w:t>
            </w:r>
            <w:r>
              <w:rPr>
                <w:sz w:val="22"/>
                <w:lang w:val="en-US"/>
              </w:rPr>
              <w:t xml:space="preserve">, </w:t>
            </w:r>
            <w:r w:rsidRPr="00425C00">
              <w:rPr>
                <w:sz w:val="22"/>
              </w:rPr>
              <w:t>H411</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71320F5C" w14:textId="72956933" w:rsidR="004B4B02" w:rsidRPr="00C259CE" w:rsidRDefault="004B4B02" w:rsidP="004B4B02">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6E61E43" w:rsidR="000361A5" w:rsidRPr="00C259CE" w:rsidRDefault="004157B5"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5C4D9D11">
                <wp:simplePos x="0" y="0"/>
                <wp:positionH relativeFrom="margin">
                  <wp:align>right</wp:align>
                </wp:positionH>
                <wp:positionV relativeFrom="paragraph">
                  <wp:posOffset>298251</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OsmUnTd&#10;AAAABgEAAA8AAAAAAAAAAAAAAAAAoAQAAGRycy9kb3ducmV2LnhtbFBLBQYAAAAABAAEAPMAAACq&#10;BQAAAAA=&#10;" fillcolor="#002060" stroked="f" strokeweight=".5pt">
                <v:textbo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3B646E3E" w:rsidR="000361A5" w:rsidRPr="003A7A90" w:rsidRDefault="000361A5" w:rsidP="00ED2227">
      <w:pPr>
        <w:spacing w:after="200" w:line="276"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35346E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oxit cacbon</w:t>
      </w:r>
      <w:r w:rsidR="005E2463">
        <w:rPr>
          <w:rFonts w:eastAsia="Arial" w:cs="Times New Roman"/>
          <w:sz w:val="22"/>
          <w:lang w:val="en-US"/>
        </w:rPr>
        <w:t>.</w:t>
      </w:r>
    </w:p>
    <w:p w14:paraId="3D80A52D" w14:textId="77777777" w:rsidR="00825B1B" w:rsidRPr="00825B1B" w:rsidRDefault="00825B1B" w:rsidP="00825B1B">
      <w:pPr>
        <w:spacing w:after="200" w:line="276" w:lineRule="auto"/>
        <w:ind w:left="720"/>
        <w:contextualSpacing/>
        <w:jc w:val="both"/>
        <w:rPr>
          <w:rFonts w:eastAsia="Arial" w:cs="Times New Roman"/>
          <w:sz w:val="22"/>
          <w:lang w:val="en-US"/>
        </w:rPr>
      </w:pPr>
      <w:r w:rsidRPr="00825B1B">
        <w:rPr>
          <w:rFonts w:eastAsia="Arial" w:cs="Times New Roman"/>
          <w:sz w:val="22"/>
          <w:lang w:val="en-US"/>
        </w:rPr>
        <w:t>Hơi nặng hơn không khí và có thể lan ra sàn nhà.</w:t>
      </w:r>
    </w:p>
    <w:p w14:paraId="0B4D8F09" w14:textId="77777777" w:rsidR="00825B1B" w:rsidRPr="00825B1B" w:rsidRDefault="00825B1B" w:rsidP="00825B1B">
      <w:pPr>
        <w:spacing w:after="200" w:line="276" w:lineRule="auto"/>
        <w:ind w:left="720"/>
        <w:contextualSpacing/>
        <w:jc w:val="both"/>
        <w:rPr>
          <w:rFonts w:eastAsia="Arial" w:cs="Times New Roman"/>
          <w:sz w:val="22"/>
          <w:lang w:val="en-US"/>
        </w:rPr>
      </w:pPr>
      <w:r w:rsidRPr="00825B1B">
        <w:rPr>
          <w:rFonts w:eastAsia="Arial" w:cs="Times New Roman"/>
          <w:sz w:val="22"/>
          <w:lang w:val="en-US"/>
        </w:rPr>
        <w:t>Tạo thành hỗn hợp nổ khi không khí được nung nóng mạnh.</w:t>
      </w:r>
    </w:p>
    <w:p w14:paraId="788CADA3" w14:textId="3974FE06" w:rsidR="00DD5F39" w:rsidRPr="005E2463" w:rsidRDefault="00825B1B" w:rsidP="00825B1B">
      <w:pPr>
        <w:spacing w:after="200" w:line="276" w:lineRule="auto"/>
        <w:ind w:left="720"/>
        <w:contextualSpacing/>
        <w:jc w:val="both"/>
        <w:rPr>
          <w:rFonts w:eastAsia="Arial" w:cs="Times New Roman"/>
          <w:sz w:val="22"/>
          <w:lang w:val="en-US"/>
        </w:rPr>
      </w:pPr>
      <w:r w:rsidRPr="00825B1B">
        <w:rPr>
          <w:rFonts w:eastAsia="Arial" w:cs="Times New Roman"/>
          <w:sz w:val="22"/>
          <w:lang w:val="en-US"/>
        </w:rPr>
        <w:t>Có thể phát sinh khí hoặc hơi cháy nguy hiểm trong trường hợp hỏa hoạn.</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7186DB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 Tránh trơn trượt, không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6AD2E258">
                <wp:simplePos x="0" y="0"/>
                <wp:positionH relativeFrom="margin">
                  <wp:align>right</wp:align>
                </wp:positionH>
                <wp:positionV relativeFrom="paragraph">
                  <wp:posOffset>295237</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402.2pt;margin-top:23.25pt;width:453.4pt;height:22.5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" fillcolor="#002060" stroked="f" strokeweight=".5pt">
                <v:textbo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47AAC2FC" w:rsidR="000361A5" w:rsidRPr="00095DE8" w:rsidRDefault="00692FA9" w:rsidP="00972728">
      <w:pPr>
        <w:tabs>
          <w:tab w:val="left" w:pos="2977"/>
          <w:tab w:val="left" w:pos="3119"/>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Lời khuyên về 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0C2C9D" w:rsidRPr="00095DE8">
        <w:rPr>
          <w:rFonts w:eastAsia="Arial" w:cs="Times New Roman"/>
          <w:sz w:val="22"/>
          <w:lang w:val="en-US"/>
        </w:rPr>
        <w:tab/>
      </w:r>
      <w:r w:rsidR="0029649A">
        <w:rPr>
          <w:rFonts w:eastAsia="Arial" w:cs="Times New Roman"/>
          <w:sz w:val="22"/>
          <w:lang w:val="en-US"/>
        </w:rPr>
        <w:t>Mang</w:t>
      </w:r>
      <w:r w:rsidRPr="00095DE8">
        <w:rPr>
          <w:rFonts w:eastAsia="Arial" w:cs="Times New Roman"/>
          <w:sz w:val="22"/>
          <w:lang w:val="en-US"/>
        </w:rPr>
        <w:t xml:space="preserve"> thiết bị bảo hộ, đeo kính bảo hộ khi làm việc</w:t>
      </w:r>
      <w:r w:rsidR="00972728" w:rsidRPr="00095DE8">
        <w:rPr>
          <w:rFonts w:eastAsia="Arial" w:cs="Times New Roman"/>
          <w:sz w:val="22"/>
          <w:lang w:val="en-US"/>
        </w:rPr>
        <w:t>.</w:t>
      </w:r>
      <w:r w:rsidR="000361A5" w:rsidRPr="00095DE8">
        <w:rPr>
          <w:rFonts w:eastAsia="Arial" w:cs="Times New Roman"/>
          <w:sz w:val="22"/>
          <w:lang w:val="en-US"/>
        </w:rPr>
        <w:tab/>
      </w:r>
      <w:r w:rsidR="000361A5" w:rsidRPr="00095DE8">
        <w:rPr>
          <w:rFonts w:eastAsia="Arial" w:cs="Times New Roman"/>
          <w:sz w:val="22"/>
          <w:lang w:val="en-US"/>
        </w:rPr>
        <w:tab/>
      </w:r>
    </w:p>
    <w:p w14:paraId="2CEF331E" w14:textId="68D37D64" w:rsidR="000361A5" w:rsidRPr="00095DE8" w:rsidRDefault="00692FA9" w:rsidP="000C2C9D">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AE0333">
        <w:rPr>
          <w:rFonts w:eastAsia="Arial" w:cs="Times New Roman"/>
          <w:sz w:val="22"/>
          <w:lang w:val="en-US"/>
        </w:rPr>
        <w:tab/>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147E44B8" w:rsidR="000361A5" w:rsidRPr="00095DE8" w:rsidRDefault="00950F30" w:rsidP="00972728">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AE0333">
        <w:rPr>
          <w:rFonts w:eastAsia="Arial" w:cs="Times New Roman"/>
          <w:sz w:val="22"/>
          <w:lang w:val="en-US"/>
        </w:rPr>
        <w:tab/>
      </w:r>
      <w:r w:rsidRPr="00095DE8">
        <w:rPr>
          <w:rFonts w:eastAsia="Arial" w:cs="Times New Roman"/>
          <w:sz w:val="22"/>
          <w:lang w:val="en-US"/>
        </w:rPr>
        <w:t>Không hít phải khí/hơi/sol khí</w:t>
      </w:r>
      <w:bookmarkEnd w:id="6"/>
      <w:r w:rsidRPr="00095DE8">
        <w:rPr>
          <w:rFonts w:eastAsia="Arial" w:cs="Times New Roman"/>
          <w:sz w:val="22"/>
          <w:lang w:val="en-US"/>
        </w:rPr>
        <w:t xml:space="preserve">. </w:t>
      </w:r>
      <w:bookmarkStart w:id="7" w:name="_Hlk115085701"/>
      <w:r w:rsidRPr="00095DE8">
        <w:rPr>
          <w:rFonts w:eastAsia="Arial" w:cs="Times New Roman"/>
          <w:sz w:val="22"/>
          <w:lang w:val="en-US"/>
        </w:rPr>
        <w:t>Tránh tiếp xúc với da</w:t>
      </w:r>
      <w:bookmarkEnd w:id="7"/>
      <w:r w:rsidRPr="00095DE8">
        <w:rPr>
          <w:rFonts w:eastAsia="Arial" w:cs="Times New Roman"/>
          <w:sz w:val="22"/>
          <w:lang w:val="en-US"/>
        </w:rPr>
        <w:t xml:space="preserve"> </w:t>
      </w:r>
      <w:r w:rsidR="00B82BE3">
        <w:rPr>
          <w:rFonts w:eastAsia="Arial" w:cs="Times New Roman"/>
          <w:sz w:val="22"/>
          <w:lang w:val="en-US"/>
        </w:rPr>
        <w:t>và mắt.</w:t>
      </w:r>
      <w:r w:rsidR="000361A5" w:rsidRPr="00095DE8">
        <w:rPr>
          <w:rFonts w:eastAsia="Arial" w:cs="Times New Roman"/>
          <w:sz w:val="22"/>
          <w:lang w:val="en-US"/>
        </w:rPr>
        <w:tab/>
      </w:r>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không yêu cầu các biện pháp đặc biệt.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02A66F21"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 thêm về điều kiện lưu trữ:</w:t>
      </w:r>
    </w:p>
    <w:p w14:paraId="2A860532" w14:textId="26211038" w:rsidR="007F4998" w:rsidRPr="00350831" w:rsidRDefault="00E6670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17B5680E">
                <wp:simplePos x="0" y="0"/>
                <wp:positionH relativeFrom="margin">
                  <wp:align>right</wp:align>
                </wp:positionH>
                <wp:positionV relativeFrom="paragraph">
                  <wp:posOffset>657297</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402.2pt;margin-top:51.75pt;width:453.4pt;height:22.5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" fillcolor="#002060" stroked="f" strokeweight=".5pt">
                <v:textbo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9364A" w:rsidRPr="00F9364A">
        <w:rPr>
          <w:noProof/>
          <w:sz w:val="22"/>
        </w:rPr>
        <w:t xml:space="preserve">Đậy kín </w:t>
      </w:r>
      <w:r w:rsidR="009D5BE2">
        <w:rPr>
          <w:noProof/>
          <w:sz w:val="22"/>
          <w:lang w:val="en-US"/>
        </w:rPr>
        <w:t>thùng</w:t>
      </w:r>
      <w:r w:rsidR="00F9364A" w:rsidRPr="00F9364A">
        <w:rPr>
          <w:noProof/>
          <w:sz w:val="22"/>
        </w:rPr>
        <w:t xml:space="preserve"> chứa và bảo quản ở nơi mát, nhiệt độ </w:t>
      </w:r>
      <w:r w:rsidR="00987CCE">
        <w:rPr>
          <w:noProof/>
          <w:sz w:val="22"/>
          <w:lang w:val="en-US"/>
        </w:rPr>
        <w:t>2</w:t>
      </w:r>
      <w:r w:rsidR="00F9364A" w:rsidRPr="00F9364A">
        <w:rPr>
          <w:noProof/>
          <w:sz w:val="22"/>
        </w:rPr>
        <w:t>-</w:t>
      </w:r>
      <w:r w:rsidR="00987CCE">
        <w:rPr>
          <w:noProof/>
          <w:sz w:val="22"/>
          <w:lang w:val="en-US"/>
        </w:rPr>
        <w:t>8</w:t>
      </w:r>
      <w:r w:rsidR="00F9364A" w:rsidRPr="00F9364A">
        <w:rPr>
          <w:noProof/>
          <w:sz w:val="22"/>
        </w:rPr>
        <w:t xml:space="preserve"> °</w:t>
      </w:r>
      <w:r w:rsidR="009D5BE2">
        <w:rPr>
          <w:noProof/>
          <w:sz w:val="22"/>
          <w:lang w:val="en-US"/>
        </w:rPr>
        <w:t>C</w:t>
      </w:r>
      <w:r w:rsidR="00F9364A" w:rsidRPr="00F9364A">
        <w:rPr>
          <w:noProof/>
          <w:sz w:val="22"/>
        </w:rPr>
        <w:t>, nơi khô ráo thoáng gió</w:t>
      </w:r>
      <w:r w:rsidR="00BF3BF3">
        <w:rPr>
          <w:noProof/>
          <w:sz w:val="22"/>
          <w:lang w:val="en-US"/>
        </w:rPr>
        <w:t xml:space="preserve">. </w:t>
      </w:r>
      <w:r w:rsidR="00987CCE">
        <w:rPr>
          <w:noProof/>
          <w:sz w:val="22"/>
          <w:lang w:val="en-US"/>
        </w:rPr>
        <w:t xml:space="preserve">Giữ lạnh. </w:t>
      </w:r>
      <w:r w:rsidR="00F9364A" w:rsidRPr="00F9364A">
        <w:rPr>
          <w:noProof/>
          <w:sz w:val="22"/>
        </w:rPr>
        <w:t xml:space="preserve">Bảo quản tránh xa nguồn nhiệt, ngọn lửa, nguồn bắt lửa và các chất xung khắc. </w:t>
      </w:r>
      <w:r w:rsidR="00C44C9F">
        <w:rPr>
          <w:noProof/>
          <w:sz w:val="22"/>
          <w:lang w:val="en-US"/>
        </w:rPr>
        <w:t xml:space="preserve">Tránh tiếp xúc với chất oxi hóa. </w:t>
      </w:r>
      <w:r w:rsidR="00F9364A" w:rsidRPr="00F9364A">
        <w:rPr>
          <w:noProof/>
          <w:sz w:val="22"/>
        </w:rPr>
        <w:t>Kiểm tra rò rỉ thường xuyên.</w:t>
      </w:r>
    </w:p>
    <w:p w14:paraId="37EB07E5" w14:textId="0F456076" w:rsidR="00794288"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7D4B8F13"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1DD64C6A" w:rsidR="006D285E" w:rsidRPr="003A7A90" w:rsidRDefault="006D285E" w:rsidP="000A52EB">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6D285E">
        <w:rPr>
          <w:rFonts w:eastAsia="Arial" w:cs="Times New Roman"/>
          <w:sz w:val="22"/>
          <w:lang w:val="en-US"/>
        </w:rPr>
        <w:t>Không chứa chất có giá trị giới hạn phơi nhiễm nghề nghiệp</w:t>
      </w:r>
      <w:r w:rsidR="003904E5">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6E699982"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Thích hợp</w:t>
      </w:r>
      <w:r w:rsidRPr="003A7A90">
        <w:rPr>
          <w:rFonts w:eastAsia="Arial" w:cs="Times New Roman"/>
          <w:sz w:val="22"/>
          <w:lang w:val="en-US"/>
        </w:rPr>
        <w:tab/>
        <w:t>: hoạt động trong khu vực thông gió tốt.</w:t>
      </w:r>
    </w:p>
    <w:p w14:paraId="7B780CAC"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Kiểm soát kỹ thuật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8B3C43">
      <w:pPr>
        <w:tabs>
          <w:tab w:val="left" w:pos="2835"/>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8B3C43">
      <w:pPr>
        <w:tabs>
          <w:tab w:val="left" w:pos="2835"/>
          <w:tab w:val="left" w:pos="3119"/>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7C0150FA" w14:textId="59BC29A6" w:rsidR="000361A5" w:rsidRPr="000361A5" w:rsidRDefault="00AF0F34" w:rsidP="00AF0F34">
      <w:pPr>
        <w:tabs>
          <w:tab w:val="left" w:pos="2835"/>
          <w:tab w:val="left" w:pos="3119"/>
        </w:tabs>
        <w:spacing w:after="200" w:line="276" w:lineRule="auto"/>
        <w:ind w:left="2977" w:hanging="2268"/>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9746DBA">
                <wp:simplePos x="0" y="0"/>
                <wp:positionH relativeFrom="margin">
                  <wp:align>right</wp:align>
                </wp:positionH>
                <wp:positionV relativeFrom="paragraph">
                  <wp:posOffset>652904</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402.2pt;margin-top:51.4pt;width:453.4pt;height:23.1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" fillcolor="#002060" stroked="f" strokeweight=".5pt">
                <v:textbo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p>
    <w:p w14:paraId="598C74BD" w14:textId="566E1F86" w:rsidR="000361A5" w:rsidRPr="00AB408C" w:rsidRDefault="000361A5" w:rsidP="00AF0F34">
      <w:pPr>
        <w:spacing w:after="200" w:line="240" w:lineRule="auto"/>
        <w:contextualSpacing/>
        <w:rPr>
          <w:rFonts w:eastAsia="Arial" w:cs="Times New Roman"/>
          <w:b/>
          <w:sz w:val="26"/>
          <w:szCs w:val="26"/>
          <w:lang w:val="en-US"/>
        </w:rPr>
      </w:pPr>
    </w:p>
    <w:p w14:paraId="7C67627B" w14:textId="591A267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E26455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7D2816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E25DB0" w:rsidRPr="00AB408C">
        <w:rPr>
          <w:rFonts w:eastAsia="Arial" w:cs="Times New Roman"/>
          <w:sz w:val="22"/>
          <w:lang w:val="en-US"/>
        </w:rPr>
        <w:t>không có dữ liệu</w:t>
      </w:r>
      <w:r w:rsidRPr="00AB408C">
        <w:rPr>
          <w:rFonts w:eastAsia="Arial" w:cs="Times New Roman"/>
          <w:sz w:val="22"/>
          <w:lang w:val="en-US"/>
        </w:rPr>
        <w:t>.</w:t>
      </w:r>
    </w:p>
    <w:p w14:paraId="7729F090" w14:textId="15B5877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 xml:space="preserve">: </w:t>
      </w:r>
      <w:r w:rsidR="007E3927" w:rsidRPr="00AB408C">
        <w:rPr>
          <w:rFonts w:eastAsia="Arial" w:cs="Times New Roman"/>
          <w:sz w:val="22"/>
          <w:lang w:val="en-US"/>
        </w:rPr>
        <w:t>không có dữ liệu.</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E6187C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DA789E" w:rsidRPr="00AB408C">
        <w:rPr>
          <w:rFonts w:eastAsia="Arial" w:cs="Times New Roman"/>
          <w:sz w:val="22"/>
          <w:lang w:val="en-US"/>
        </w:rPr>
        <w:t>không có dữ liệu</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01B7AC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0DCC4E1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không có dữ liệu</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76595A6" w:rsidR="00481443"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t>: không có dữ liệu.</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50CC53A5" w:rsidR="000361A5" w:rsidRPr="008D1719" w:rsidRDefault="00E83B07" w:rsidP="00C1710C">
      <w:pPr>
        <w:spacing w:after="200" w:line="276" w:lineRule="auto"/>
        <w:ind w:firstLine="709"/>
        <w:contextualSpacing/>
        <w:jc w:val="both"/>
        <w:rPr>
          <w:rFonts w:eastAsia="Arial" w:cs="Times New Roman"/>
          <w:sz w:val="22"/>
          <w:lang w:val="en-US"/>
        </w:rPr>
      </w:pPr>
      <w:r w:rsidRPr="00E83B07">
        <w:rPr>
          <w:rFonts w:eastAsia="SimSun" w:cs="Times New Roman"/>
          <w:sz w:val="22"/>
          <w:lang w:val="en-US" w:eastAsia="zh-CN"/>
        </w:rPr>
        <w:t>Tạo thành hỗn hợp nổ khi không khí được nung nóng mạnh</w:t>
      </w:r>
      <w:r w:rsidR="000F3E09" w:rsidRPr="008D1719">
        <w:rPr>
          <w:rFonts w:eastAsia="Arial" w:cs="Times New Roman"/>
          <w:sz w:val="22"/>
          <w:lang w:val="en-US"/>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85BBD51"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A10945">
        <w:rPr>
          <w:rFonts w:eastAsia="Arial" w:cs="Times New Roman"/>
          <w:sz w:val="22"/>
          <w:lang w:val="en-US"/>
        </w:rPr>
        <w:t xml:space="preserve"> lưu trữ được khuyến nghị</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3348623" w:rsidR="000361A5" w:rsidRPr="002B53A0" w:rsidRDefault="00833AEB" w:rsidP="002B53A0">
      <w:pPr>
        <w:spacing w:after="200" w:line="276" w:lineRule="auto"/>
        <w:ind w:left="720" w:hanging="11"/>
        <w:contextualSpacing/>
        <w:jc w:val="both"/>
        <w:rPr>
          <w:sz w:val="22"/>
          <w:lang w:val="en-US"/>
        </w:rPr>
      </w:pPr>
      <w:r w:rsidRPr="00833AEB">
        <w:rPr>
          <w:sz w:val="22"/>
        </w:rPr>
        <w:t>Phản ứng tỏa nhiệt với:</w:t>
      </w:r>
      <w:r w:rsidR="002B53A0">
        <w:rPr>
          <w:sz w:val="22"/>
          <w:lang w:val="en-US"/>
        </w:rPr>
        <w:t xml:space="preserve"> </w:t>
      </w:r>
      <w:r w:rsidR="00C74447">
        <w:rPr>
          <w:sz w:val="22"/>
          <w:lang w:val="en-US"/>
        </w:rPr>
        <w:t xml:space="preserve">bazơ mạnh, </w:t>
      </w:r>
      <w:r w:rsidR="00C74447" w:rsidRPr="00833AEB">
        <w:rPr>
          <w:sz w:val="22"/>
        </w:rPr>
        <w:t>amoniac</w:t>
      </w:r>
      <w:r w:rsidR="00C74447">
        <w:rPr>
          <w:sz w:val="22"/>
          <w:lang w:val="en-US"/>
        </w:rPr>
        <w:t xml:space="preserve">, </w:t>
      </w:r>
      <w:r w:rsidR="00C74447" w:rsidRPr="00833AEB">
        <w:rPr>
          <w:sz w:val="22"/>
        </w:rPr>
        <w:t>dung dịch natri hydroxit</w:t>
      </w:r>
      <w:r w:rsidR="00C74447">
        <w:rPr>
          <w:sz w:val="22"/>
          <w:lang w:val="en-US"/>
        </w:rPr>
        <w:t xml:space="preserve">, </w:t>
      </w:r>
      <w:r w:rsidR="00C74447" w:rsidRPr="00833AEB">
        <w:rPr>
          <w:sz w:val="22"/>
        </w:rPr>
        <w:t>amin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17E59A97" w:rsidR="000361A5" w:rsidRPr="00C04187" w:rsidRDefault="00C74447" w:rsidP="00742857">
      <w:pPr>
        <w:spacing w:after="200" w:line="276" w:lineRule="auto"/>
        <w:ind w:firstLine="709"/>
        <w:contextualSpacing/>
        <w:jc w:val="both"/>
        <w:rPr>
          <w:rFonts w:eastAsia="Arial" w:cs="Times New Roman"/>
          <w:b/>
          <w:sz w:val="22"/>
          <w:lang w:val="en-US"/>
        </w:rPr>
      </w:pPr>
      <w:r w:rsidRPr="00C74447">
        <w:rPr>
          <w:rFonts w:eastAsia="Arial" w:cs="Times New Roman"/>
          <w:sz w:val="22"/>
          <w:lang w:val="en-US"/>
        </w:rPr>
        <w:t>Làm nóng mạnh</w:t>
      </w:r>
      <w:r w:rsidR="000361A5" w:rsidRPr="00C04187">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D4D2307" w:rsidR="000361A5" w:rsidRPr="00C04187" w:rsidRDefault="00976CDE"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Pr>
          <w:rFonts w:eastAsia="Arial" w:cs="Times New Roman"/>
          <w:sz w:val="22"/>
          <w:lang w:val="en-US"/>
        </w:rPr>
        <w:t>C</w:t>
      </w:r>
      <w:r w:rsidR="00432E8B">
        <w:rPr>
          <w:rFonts w:eastAsia="Arial" w:cs="Times New Roman"/>
          <w:sz w:val="22"/>
          <w:lang w:val="en-US"/>
        </w:rPr>
        <w:t>hất oxy hóa mạnh.</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69DEEDF" w:rsidR="000361A5" w:rsidRPr="007E4B09" w:rsidRDefault="001F6B22" w:rsidP="007E4B09">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44F253D3">
                <wp:simplePos x="0" y="0"/>
                <wp:positionH relativeFrom="margin">
                  <wp:align>right</wp:align>
                </wp:positionH>
                <wp:positionV relativeFrom="paragraph">
                  <wp:posOffset>333674</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02.2pt;margin-top:26.25pt;width:453.4pt;height:23.1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" fillcolor="#002060" stroked="f" strokeweight=".5pt">
                <v:textbo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C45B9C" w:rsidRPr="00C45B9C">
        <w:rPr>
          <w:rFonts w:eastAsia="Arial" w:cs="Times New Roman"/>
          <w:sz w:val="22"/>
          <w:lang w:val="en-US"/>
        </w:rPr>
        <w:t xml:space="preserve"> </w:t>
      </w:r>
      <w:r w:rsidR="005A2365">
        <w:rPr>
          <w:rFonts w:eastAsia="Arial" w:cs="Times New Roman"/>
          <w:sz w:val="22"/>
          <w:lang w:val="en-US"/>
        </w:rPr>
        <w:t>O</w:t>
      </w:r>
      <w:r w:rsidR="00C45B9C" w:rsidRPr="00942206">
        <w:rPr>
          <w:rFonts w:eastAsia="Arial" w:cs="Times New Roman"/>
          <w:sz w:val="22"/>
          <w:lang w:val="en-US"/>
        </w:rPr>
        <w:t>xit cacbo</w:t>
      </w:r>
      <w:r w:rsidR="006462E4">
        <w:rPr>
          <w:rFonts w:eastAsia="Arial" w:cs="Times New Roman"/>
          <w:sz w:val="22"/>
          <w:lang w:val="en-US"/>
        </w:rPr>
        <w:t>n.</w:t>
      </w:r>
    </w:p>
    <w:p w14:paraId="78F35D0A" w14:textId="57F1367F"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2A0AEE8"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5C3A2978"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270BDB" w:rsidRPr="008A2F3F">
        <w:rPr>
          <w:rFonts w:eastAsia="Arial" w:cs="Times New Roman"/>
          <w:sz w:val="22"/>
          <w:lang w:val="en-US"/>
        </w:rPr>
        <w:t>không được phân loại</w:t>
      </w:r>
      <w:r w:rsidRPr="008A2F3F">
        <w:rPr>
          <w:rFonts w:eastAsia="Arial" w:cs="Times New Roman"/>
          <w:sz w:val="22"/>
          <w:lang w:val="en-US"/>
        </w:rPr>
        <w:t>.</w:t>
      </w:r>
    </w:p>
    <w:p w14:paraId="77935395" w14:textId="28E2EC71"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5B01B5">
        <w:rPr>
          <w:rFonts w:eastAsia="Arial" w:cs="Times New Roman"/>
          <w:sz w:val="22"/>
          <w:lang w:val="en-US"/>
        </w:rPr>
        <w:t>t</w:t>
      </w:r>
      <w:bookmarkStart w:id="8" w:name="_GoBack"/>
      <w:bookmarkEnd w:id="8"/>
      <w:r w:rsidR="00034D3E">
        <w:rPr>
          <w:rFonts w:eastAsia="Arial" w:cs="Times New Roman"/>
          <w:sz w:val="22"/>
          <w:lang w:val="en-US"/>
        </w:rPr>
        <w:t>ổn thương mắt nghiêm trọng</w:t>
      </w:r>
      <w:r w:rsidR="00840677"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7F776E2C"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76181F9"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0E5E5E77" w:rsidR="00DB2396" w:rsidRDefault="008242C5" w:rsidP="00A83F4F">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Nguy cơ hít thở</w:t>
      </w:r>
      <w:r w:rsidR="00717F6F" w:rsidRPr="008A2F3F">
        <w:rPr>
          <w:rFonts w:eastAsia="Arial" w:cs="Times New Roman"/>
          <w:sz w:val="22"/>
          <w:lang w:val="en-US"/>
        </w:rPr>
        <w:tab/>
      </w:r>
      <w:r w:rsidRPr="008A2F3F">
        <w:rPr>
          <w:rFonts w:eastAsia="Arial" w:cs="Times New Roman"/>
          <w:sz w:val="22"/>
          <w:lang w:val="en-US"/>
        </w:rPr>
        <w:t>: không được phân loại.</w:t>
      </w:r>
    </w:p>
    <w:p w14:paraId="51914611" w14:textId="555AB00E" w:rsidR="00B44EB0" w:rsidRDefault="00B44EB0" w:rsidP="00B44EB0">
      <w:pPr>
        <w:spacing w:after="0" w:line="276" w:lineRule="auto"/>
        <w:rPr>
          <w:rFonts w:eastAsia="Arial" w:cs="Times New Roman"/>
          <w:b/>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699CE05D">
                <wp:simplePos x="0" y="0"/>
                <wp:positionH relativeFrom="margin">
                  <wp:align>right</wp:align>
                </wp:positionH>
                <wp:positionV relativeFrom="paragraph">
                  <wp:posOffset>48</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402.2pt;margin-top:0;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" fillcolor="#002060" stroked="f" strokeweight=".5pt">
                <v:textbo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B44EB0">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2414725" w:rsidR="000361A5" w:rsidRPr="008F7EA2" w:rsidRDefault="0097769D" w:rsidP="00B44EB0">
      <w:pPr>
        <w:spacing w:after="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6DE47F63" w14:textId="38F9B7F5"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C78FF32" w:rsidR="00100749" w:rsidRPr="008F7EA2" w:rsidRDefault="00100749" w:rsidP="00100749">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 Không có dữ liệu</w:t>
      </w:r>
      <w:r w:rsidR="00124BA3" w:rsidRPr="008F7EA2">
        <w:rPr>
          <w:rFonts w:eastAsia="Arial" w:cs="Times New Roman"/>
          <w:sz w:val="22"/>
          <w:lang w:val="en-US"/>
        </w:rPr>
        <w:t>.</w:t>
      </w:r>
    </w:p>
    <w:p w14:paraId="7D67748E" w14:textId="28E313F5" w:rsidR="00100749" w:rsidRPr="008F7EA2" w:rsidRDefault="00100749" w:rsidP="00100749">
      <w:pPr>
        <w:spacing w:after="200" w:line="276" w:lineRule="auto"/>
        <w:ind w:firstLine="720"/>
        <w:contextualSpacing/>
        <w:rPr>
          <w:rFonts w:eastAsia="Arial" w:cs="Times New Roman"/>
          <w:sz w:val="22"/>
          <w:lang w:val="en-US"/>
        </w:rPr>
      </w:pPr>
      <w:r w:rsidRPr="008F7EA2">
        <w:rPr>
          <w:rFonts w:eastAsia="Arial" w:cs="Times New Roman"/>
          <w:sz w:val="22"/>
          <w:lang w:val="en-US"/>
        </w:rPr>
        <w:t xml:space="preserve">Nhu cầu oxy sinh hóa (BOD5): </w:t>
      </w:r>
      <w:r w:rsidR="001304BF" w:rsidRPr="008F7EA2">
        <w:rPr>
          <w:rFonts w:eastAsia="Arial" w:cs="Times New Roman"/>
          <w:sz w:val="22"/>
          <w:lang w:val="en-US"/>
        </w:rPr>
        <w:t>Không có dữ liệu.</w:t>
      </w:r>
    </w:p>
    <w:p w14:paraId="6B83080F" w14:textId="2A815BF9" w:rsidR="000361A5" w:rsidRPr="008F7EA2" w:rsidRDefault="00100749" w:rsidP="00124BA3">
      <w:pPr>
        <w:spacing w:after="200" w:line="276" w:lineRule="auto"/>
        <w:ind w:left="709" w:firstLine="11"/>
        <w:contextualSpacing/>
        <w:rPr>
          <w:rFonts w:eastAsia="Arial" w:cs="Times New Roman"/>
          <w:sz w:val="22"/>
          <w:lang w:val="en-US"/>
        </w:rPr>
      </w:pPr>
      <w:r w:rsidRPr="008F7EA2">
        <w:rPr>
          <w:rFonts w:eastAsia="Arial" w:cs="Times New Roman"/>
          <w:sz w:val="22"/>
          <w:lang w:val="en-US"/>
        </w:rPr>
        <w:t xml:space="preserve">Nhu cầu oxy hóa học (COD): </w:t>
      </w:r>
      <w:r w:rsidR="001304BF" w:rsidRPr="008F7EA2">
        <w:rPr>
          <w:rFonts w:eastAsia="Arial" w:cs="Times New Roman"/>
          <w:sz w:val="22"/>
          <w:lang w:val="en-US"/>
        </w:rPr>
        <w:t>Không có dữ liệu.</w:t>
      </w:r>
    </w:p>
    <w:p w14:paraId="1CD90E67" w14:textId="0FC47C8E"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0361A5">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0361A5">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29E6572E" w14:textId="77777777" w:rsidR="008E5A09" w:rsidRDefault="000361A5" w:rsidP="00AA323D">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6FA3D560" w14:textId="72EAC2AB" w:rsidR="00163F92" w:rsidRPr="000361A5" w:rsidRDefault="00CD2D15" w:rsidP="00AA323D">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ECE37E4">
                <wp:simplePos x="0" y="0"/>
                <wp:positionH relativeFrom="margin">
                  <wp:align>right</wp:align>
                </wp:positionH>
                <wp:positionV relativeFrom="paragraph">
                  <wp:posOffset>264132</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402.2pt;margin-top:20.8pt;width:453.4pt;height:23.1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" fillcolor="#002060" stroked="f" strokeweight=".5pt">
                <v:textbo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7E460B" w:rsidRPr="007E460B">
        <w:rPr>
          <w:rFonts w:eastAsia="Arial" w:cs="Times New Roman"/>
          <w:sz w:val="22"/>
          <w:lang w:val="en-US"/>
        </w:rPr>
        <w:t>Bao bì bị ô nhiễm: Vứt bỏ các thùng rỗng bị ô nhiễm theo quy định và pháp luật.</w:t>
      </w:r>
    </w:p>
    <w:p w14:paraId="22C86801" w14:textId="315DB4B8" w:rsidR="000361A5" w:rsidRPr="00CD2D15" w:rsidRDefault="000361A5" w:rsidP="00427B22">
      <w:pPr>
        <w:spacing w:after="200" w:line="240" w:lineRule="auto"/>
        <w:contextualSpacing/>
        <w:rPr>
          <w:rFonts w:eastAsia="Arial" w:cs="Times New Roman"/>
          <w:b/>
          <w:sz w:val="26"/>
          <w:szCs w:val="26"/>
          <w:lang w:val="en-US"/>
        </w:rPr>
      </w:pPr>
      <w:r w:rsidRPr="00CD2D15">
        <w:rPr>
          <w:rFonts w:eastAsia="Arial" w:cs="Times New Roman"/>
          <w:b/>
          <w:sz w:val="26"/>
          <w:szCs w:val="26"/>
          <w:lang w:val="en-US"/>
        </w:rPr>
        <w:tab/>
      </w:r>
    </w:p>
    <w:p w14:paraId="318E7788" w14:textId="458ECD69" w:rsidR="008F42C0" w:rsidRPr="008F42C0" w:rsidRDefault="000361A5" w:rsidP="008F42C0">
      <w:pPr>
        <w:spacing w:after="200" w:line="276" w:lineRule="auto"/>
        <w:contextualSpacing/>
        <w:rPr>
          <w:rFonts w:eastAsia="Arial" w:cs="Times New Roman"/>
          <w:b/>
          <w:sz w:val="22"/>
          <w:lang w:val="en-US"/>
        </w:rPr>
      </w:pPr>
      <w:r w:rsidRPr="000361A5">
        <w:rPr>
          <w:rFonts w:eastAsia="Arial" w:cs="Times New Roman"/>
          <w:sz w:val="22"/>
          <w:lang w:val="en-US"/>
        </w:rPr>
        <w:tab/>
      </w:r>
      <w:r w:rsidR="008F42C0"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3E7BA"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662B529F" w14:textId="0B8258C4"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xml:space="preserve">: </w:t>
      </w:r>
      <w:r w:rsidR="001E725F" w:rsidRPr="008F42C0">
        <w:rPr>
          <w:rFonts w:eastAsia="Arial" w:cs="Times New Roman"/>
          <w:sz w:val="22"/>
          <w:lang w:val="en-US"/>
        </w:rPr>
        <w:t>không áp dụng.</w:t>
      </w:r>
    </w:p>
    <w:p w14:paraId="34170705" w14:textId="4B0E9400"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44A1426B" w14:textId="31B0AA2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Mối nguy môi trường </w:t>
      </w:r>
      <w:r w:rsidR="000F3CA6" w:rsidRPr="008F42C0">
        <w:rPr>
          <w:rFonts w:eastAsia="Arial" w:cs="Times New Roman"/>
          <w:sz w:val="22"/>
          <w:lang w:val="en-US"/>
        </w:rPr>
        <w:t>(Chất gây ô nhiễm biển)</w:t>
      </w:r>
      <w:r w:rsidR="000F3CA6">
        <w:rPr>
          <w:rFonts w:eastAsia="Arial" w:cs="Times New Roman"/>
          <w:sz w:val="22"/>
          <w:lang w:val="en-US"/>
        </w:rPr>
        <w:tab/>
      </w:r>
      <w:r w:rsidR="000F3CA6"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D2B02F1" w14:textId="271C67D9" w:rsidR="00305D18" w:rsidRPr="008F42C0" w:rsidRDefault="007A31EC"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10F56AD9" w14:textId="385E91AA" w:rsidR="007A31EC"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BA6D877" w14:textId="686459A2" w:rsidR="00305D18" w:rsidRPr="008F42C0" w:rsidRDefault="00CA60F0"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0E437611" w14:textId="7312DD39" w:rsidR="00CA60F0"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3F4517">
      <w:pPr>
        <w:numPr>
          <w:ilvl w:val="0"/>
          <w:numId w:val="1"/>
        </w:numPr>
        <w:spacing w:after="0" w:line="276" w:lineRule="auto"/>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D414CC" w:rsidR="00A57C2A" w:rsidRPr="00250A27" w:rsidRDefault="00A57C2A" w:rsidP="003F4517">
      <w:pPr>
        <w:numPr>
          <w:ilvl w:val="0"/>
          <w:numId w:val="1"/>
        </w:numPr>
        <w:spacing w:after="200" w:line="276" w:lineRule="auto"/>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32/2017/BCT.</w:t>
      </w:r>
    </w:p>
    <w:p w14:paraId="162880FC" w14:textId="2A257586" w:rsidR="00287B77" w:rsidRPr="00944505" w:rsidRDefault="00944505" w:rsidP="00944505">
      <w:pPr>
        <w:numPr>
          <w:ilvl w:val="0"/>
          <w:numId w:val="1"/>
        </w:numPr>
        <w:spacing w:after="200" w:line="276" w:lineRule="auto"/>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A1A57FD">
                <wp:simplePos x="0" y="0"/>
                <wp:positionH relativeFrom="margin">
                  <wp:align>right</wp:align>
                </wp:positionH>
                <wp:positionV relativeFrom="paragraph">
                  <wp:posOffset>291788</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23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" fillcolor="#002060" stroked="f" strokeweight=".5pt">
                <v:textbo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A57C2A" w:rsidRPr="00250A27">
        <w:rPr>
          <w:rFonts w:eastAsia="SimSun" w:cs="Times New Roman"/>
          <w:color w:val="212121"/>
          <w:sz w:val="22"/>
          <w:shd w:val="clear" w:color="auto" w:fill="FFFFFF"/>
          <w:lang w:val="en-US" w:eastAsia="zh-CN"/>
        </w:rPr>
        <w:t>Quyết định, số 3733/2002/QĐ-BYT.</w:t>
      </w:r>
    </w:p>
    <w:p w14:paraId="46DACD08" w14:textId="7702312D" w:rsidR="00287B77" w:rsidRDefault="00287B77" w:rsidP="00287B77">
      <w:pPr>
        <w:spacing w:after="200" w:line="240" w:lineRule="auto"/>
        <w:ind w:left="709"/>
        <w:contextualSpacing/>
        <w:jc w:val="both"/>
        <w:rPr>
          <w:rFonts w:eastAsia="Arial" w:cs="Times New Roman"/>
          <w:sz w:val="22"/>
          <w:lang w:val="en-US"/>
        </w:rPr>
      </w:pPr>
    </w:p>
    <w:p w14:paraId="5946524A" w14:textId="0A7D6DC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5F48D3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8069A5">
        <w:rPr>
          <w:rFonts w:eastAsia="Arial" w:cs="Times New Roman"/>
          <w:sz w:val="22"/>
          <w:lang w:val="en-US"/>
        </w:rPr>
        <w:t>0</w:t>
      </w:r>
      <w:r w:rsidR="00DD3E36">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Phiên bản 1.0</w:t>
      </w:r>
    </w:p>
    <w:p w14:paraId="6F549393" w14:textId="3F3F2712" w:rsidR="00967D60" w:rsidRPr="00C51327"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IATA: Hiệp hội Vận tải Hàng không Quốc tế.</w:t>
      </w:r>
    </w:p>
    <w:p w14:paraId="2E32806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ICAO: Tổ chức Hàng không Dân dụng Quốc tế.</w:t>
      </w:r>
    </w:p>
    <w:p w14:paraId="50088ABF" w14:textId="3B2C1DEB" w:rsidR="000361A5"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IMDG: Hàng hóa Nguy hiểm Hàng hải Quốc tế.</w:t>
      </w:r>
    </w:p>
    <w:p w14:paraId="24367516" w14:textId="0CD3BABA" w:rsidR="008734A5" w:rsidRDefault="00B6797A" w:rsidP="008734A5">
      <w:pPr>
        <w:spacing w:after="200" w:line="276" w:lineRule="auto"/>
        <w:ind w:firstLine="720"/>
        <w:contextualSpacing/>
        <w:jc w:val="both"/>
        <w:rPr>
          <w:rFonts w:eastAsia="Arial" w:cs="Times New Roman"/>
          <w:sz w:val="22"/>
          <w:lang w:val="en-US"/>
        </w:rPr>
      </w:pPr>
      <w:r>
        <w:rPr>
          <w:sz w:val="22"/>
          <w:lang w:val="en-US"/>
        </w:rPr>
        <w:t>Acute Tox. (Oral) 4</w:t>
      </w:r>
      <w:r w:rsidR="008734A5" w:rsidRPr="000361A5">
        <w:rPr>
          <w:rFonts w:eastAsia="Arial" w:cs="Times New Roman"/>
          <w:sz w:val="22"/>
          <w:lang w:val="en-US"/>
        </w:rPr>
        <w:t xml:space="preserve">: </w:t>
      </w:r>
      <w:r w:rsidRPr="00722E3A">
        <w:rPr>
          <w:rStyle w:val="Strong"/>
          <w:rFonts w:asciiTheme="majorHAnsi" w:hAnsiTheme="majorHAnsi" w:cstheme="majorHAnsi"/>
          <w:b w:val="0"/>
          <w:color w:val="000000"/>
          <w:sz w:val="22"/>
          <w:shd w:val="clear" w:color="auto" w:fill="FFFFFF"/>
        </w:rPr>
        <w:t xml:space="preserve">Độc cấp tính, </w:t>
      </w:r>
      <w:r>
        <w:rPr>
          <w:rStyle w:val="Strong"/>
          <w:rFonts w:asciiTheme="majorHAnsi" w:hAnsiTheme="majorHAnsi" w:cstheme="majorHAnsi"/>
          <w:b w:val="0"/>
          <w:color w:val="000000"/>
          <w:sz w:val="22"/>
          <w:shd w:val="clear" w:color="auto" w:fill="FFFFFF"/>
          <w:lang w:val="en-US"/>
        </w:rPr>
        <w:t>đ</w:t>
      </w:r>
      <w:r w:rsidRPr="00722E3A">
        <w:rPr>
          <w:rStyle w:val="Strong"/>
          <w:rFonts w:asciiTheme="majorHAnsi" w:hAnsiTheme="majorHAnsi" w:cstheme="majorHAnsi"/>
          <w:b w:val="0"/>
          <w:color w:val="000000"/>
          <w:sz w:val="22"/>
          <w:shd w:val="clear" w:color="auto" w:fill="FFFFFF"/>
        </w:rPr>
        <w:t>ường uống</w:t>
      </w:r>
      <w:r w:rsidR="008734A5" w:rsidRPr="000361A5">
        <w:rPr>
          <w:rFonts w:eastAsia="Arial" w:cs="Times New Roman"/>
          <w:sz w:val="22"/>
          <w:lang w:val="en-US"/>
        </w:rPr>
        <w:t xml:space="preserve">, </w:t>
      </w:r>
      <w:r w:rsidR="00936630">
        <w:rPr>
          <w:rFonts w:eastAsia="Arial" w:cs="Times New Roman"/>
          <w:sz w:val="22"/>
          <w:lang w:val="en-US"/>
        </w:rPr>
        <w:t xml:space="preserve">nguy hiểm loại </w:t>
      </w:r>
      <w:r>
        <w:rPr>
          <w:rFonts w:eastAsia="Arial" w:cs="Times New Roman"/>
          <w:sz w:val="22"/>
          <w:lang w:val="en-US"/>
        </w:rPr>
        <w:t>4</w:t>
      </w:r>
      <w:r w:rsidR="008734A5" w:rsidRPr="000361A5">
        <w:rPr>
          <w:rFonts w:eastAsia="Arial" w:cs="Times New Roman"/>
          <w:sz w:val="22"/>
          <w:lang w:val="en-US"/>
        </w:rPr>
        <w:t>.</w:t>
      </w:r>
    </w:p>
    <w:p w14:paraId="31AF1A08" w14:textId="37878E85" w:rsidR="003D5706" w:rsidRPr="000361A5" w:rsidRDefault="00954B8C" w:rsidP="008734A5">
      <w:pPr>
        <w:spacing w:after="200" w:line="276" w:lineRule="auto"/>
        <w:ind w:firstLine="720"/>
        <w:contextualSpacing/>
        <w:jc w:val="both"/>
        <w:rPr>
          <w:rFonts w:eastAsia="Arial" w:cs="Times New Roman"/>
          <w:sz w:val="22"/>
          <w:lang w:val="en-US"/>
        </w:rPr>
      </w:pPr>
      <w:r w:rsidRPr="009549B2">
        <w:rPr>
          <w:sz w:val="22"/>
        </w:rPr>
        <w:t>Eye Dam. 1</w:t>
      </w:r>
      <w:r>
        <w:rPr>
          <w:sz w:val="22"/>
          <w:lang w:val="en-US"/>
        </w:rPr>
        <w:t xml:space="preserve">: </w:t>
      </w:r>
      <w:r w:rsidRPr="00AE1226">
        <w:rPr>
          <w:rFonts w:eastAsia="Arial" w:cs="Times New Roman"/>
          <w:sz w:val="22"/>
          <w:lang w:val="en-US"/>
        </w:rPr>
        <w:t>Tổn thương mắt nghiêm trọng</w:t>
      </w:r>
      <w:r>
        <w:rPr>
          <w:rFonts w:eastAsia="Arial" w:cs="Times New Roman"/>
          <w:sz w:val="22"/>
          <w:lang w:val="en-US"/>
        </w:rPr>
        <w:t>, nguy hiểm loại 1.</w:t>
      </w:r>
    </w:p>
    <w:p w14:paraId="3EF0E17F" w14:textId="6AFDFC38" w:rsidR="008734A5" w:rsidRDefault="00954B8C" w:rsidP="00050E9F">
      <w:pPr>
        <w:spacing w:after="200" w:line="276" w:lineRule="auto"/>
        <w:ind w:left="709" w:firstLine="11"/>
        <w:contextualSpacing/>
        <w:jc w:val="both"/>
        <w:rPr>
          <w:rFonts w:eastAsia="Arial" w:cs="Times New Roman"/>
          <w:sz w:val="22"/>
          <w:lang w:val="en-US"/>
        </w:rPr>
      </w:pPr>
      <w:r w:rsidRPr="002F2CBD">
        <w:rPr>
          <w:sz w:val="22"/>
        </w:rPr>
        <w:t>STOT SE 3</w:t>
      </w:r>
      <w:r w:rsidR="008734A5">
        <w:rPr>
          <w:rFonts w:asciiTheme="majorHAnsi" w:hAnsiTheme="majorHAnsi" w:cstheme="majorHAnsi"/>
          <w:sz w:val="22"/>
          <w:lang w:val="en-US"/>
        </w:rPr>
        <w:t xml:space="preserve">: </w:t>
      </w:r>
      <w:r w:rsidR="00050E9F" w:rsidRPr="00800BFD">
        <w:rPr>
          <w:rFonts w:eastAsia="Arial" w:cs="Times New Roman"/>
          <w:sz w:val="22"/>
          <w:lang w:val="en-US"/>
        </w:rPr>
        <w:t>Độc tính trên cơ quan đích cụ thể - phơi nhiễm một lần, Hệ hô hấp</w:t>
      </w:r>
      <w:r w:rsidR="008734A5">
        <w:rPr>
          <w:rStyle w:val="Strong"/>
          <w:rFonts w:asciiTheme="majorHAnsi" w:hAnsiTheme="majorHAnsi" w:cstheme="majorHAnsi"/>
          <w:b w:val="0"/>
          <w:color w:val="000000"/>
          <w:sz w:val="22"/>
          <w:shd w:val="clear" w:color="auto" w:fill="FFFFFF"/>
          <w:lang w:val="en-US"/>
        </w:rPr>
        <w:t xml:space="preserve">, </w:t>
      </w:r>
      <w:r w:rsidR="00936630">
        <w:rPr>
          <w:rFonts w:eastAsia="Arial" w:cs="Times New Roman"/>
          <w:sz w:val="22"/>
          <w:lang w:val="en-US"/>
        </w:rPr>
        <w:t xml:space="preserve">nguy hiểm loại </w:t>
      </w:r>
      <w:r w:rsidR="00050E9F">
        <w:rPr>
          <w:rFonts w:eastAsia="Arial" w:cs="Times New Roman"/>
          <w:sz w:val="22"/>
          <w:lang w:val="en-US"/>
        </w:rPr>
        <w:t>3</w:t>
      </w:r>
      <w:r w:rsidR="008734A5">
        <w:rPr>
          <w:rFonts w:eastAsia="Arial" w:cs="Times New Roman"/>
          <w:sz w:val="22"/>
          <w:lang w:val="en-US"/>
        </w:rPr>
        <w:t>.</w:t>
      </w:r>
    </w:p>
    <w:p w14:paraId="0B15F5E4" w14:textId="77777777" w:rsidR="004A46CB" w:rsidRDefault="008E46AA" w:rsidP="00413BD3">
      <w:pPr>
        <w:spacing w:line="276" w:lineRule="auto"/>
        <w:ind w:firstLine="709"/>
        <w:contextualSpacing/>
        <w:rPr>
          <w:sz w:val="22"/>
        </w:rPr>
      </w:pPr>
      <w:r w:rsidRPr="006D367D">
        <w:rPr>
          <w:sz w:val="22"/>
        </w:rPr>
        <w:t>Aquatic Acute 1</w:t>
      </w:r>
      <w:r w:rsidR="008734A5">
        <w:rPr>
          <w:rFonts w:asciiTheme="majorHAnsi" w:hAnsiTheme="majorHAnsi" w:cstheme="majorHAnsi"/>
          <w:sz w:val="22"/>
          <w:lang w:val="en-US"/>
        </w:rPr>
        <w:t xml:space="preserve">: </w:t>
      </w:r>
      <w:r w:rsidRPr="00AF1393">
        <w:rPr>
          <w:rStyle w:val="Strong"/>
          <w:rFonts w:asciiTheme="majorHAnsi" w:hAnsiTheme="majorHAnsi" w:cstheme="majorHAnsi"/>
          <w:b w:val="0"/>
          <w:color w:val="000000"/>
          <w:sz w:val="22"/>
          <w:shd w:val="clear" w:color="auto" w:fill="FFFFFF"/>
        </w:rPr>
        <w:t xml:space="preserve">Mối nguy thủy sinh </w:t>
      </w:r>
      <w:r>
        <w:rPr>
          <w:rStyle w:val="Strong"/>
          <w:rFonts w:asciiTheme="majorHAnsi" w:hAnsiTheme="majorHAnsi" w:cstheme="majorHAnsi"/>
          <w:b w:val="0"/>
          <w:color w:val="000000"/>
          <w:sz w:val="22"/>
          <w:shd w:val="clear" w:color="auto" w:fill="FFFFFF"/>
        </w:rPr>
        <w:t>ngắn h</w:t>
      </w:r>
      <w:r>
        <w:rPr>
          <w:rStyle w:val="Strong"/>
          <w:rFonts w:asciiTheme="majorHAnsi" w:hAnsiTheme="majorHAnsi" w:cstheme="majorHAnsi"/>
          <w:b w:val="0"/>
          <w:color w:val="000000"/>
          <w:sz w:val="22"/>
          <w:shd w:val="clear" w:color="auto" w:fill="FFFFFF"/>
          <w:lang w:val="en-US"/>
        </w:rPr>
        <w:t xml:space="preserve">ạn </w:t>
      </w:r>
      <w:r w:rsidRPr="00AF1393">
        <w:rPr>
          <w:rStyle w:val="Strong"/>
          <w:rFonts w:asciiTheme="majorHAnsi" w:hAnsiTheme="majorHAnsi" w:cstheme="majorHAnsi"/>
          <w:b w:val="0"/>
          <w:color w:val="000000"/>
          <w:sz w:val="22"/>
          <w:shd w:val="clear" w:color="auto" w:fill="FFFFFF"/>
        </w:rPr>
        <w:t>(</w:t>
      </w:r>
      <w:r>
        <w:rPr>
          <w:rStyle w:val="Strong"/>
          <w:rFonts w:asciiTheme="majorHAnsi" w:hAnsiTheme="majorHAnsi" w:cstheme="majorHAnsi"/>
          <w:b w:val="0"/>
          <w:color w:val="000000"/>
          <w:sz w:val="22"/>
          <w:shd w:val="clear" w:color="auto" w:fill="FFFFFF"/>
          <w:lang w:val="en-US"/>
        </w:rPr>
        <w:t>cấp</w:t>
      </w:r>
      <w:r w:rsidRPr="00AF1393">
        <w:rPr>
          <w:rStyle w:val="Strong"/>
          <w:rFonts w:asciiTheme="majorHAnsi" w:hAnsiTheme="majorHAnsi" w:cstheme="majorHAnsi"/>
          <w:b w:val="0"/>
          <w:color w:val="000000"/>
          <w:sz w:val="22"/>
          <w:shd w:val="clear" w:color="auto" w:fill="FFFFFF"/>
        </w:rPr>
        <w:t xml:space="preserve"> tính)</w:t>
      </w:r>
      <w:r w:rsidR="008734A5">
        <w:rPr>
          <w:rStyle w:val="Strong"/>
          <w:rFonts w:asciiTheme="majorHAnsi" w:hAnsiTheme="majorHAnsi" w:cstheme="majorHAnsi"/>
          <w:b w:val="0"/>
          <w:color w:val="000000"/>
          <w:sz w:val="22"/>
          <w:shd w:val="clear" w:color="auto" w:fill="FFFFFF"/>
          <w:lang w:val="en-US"/>
        </w:rPr>
        <w:t xml:space="preserve">, </w:t>
      </w:r>
      <w:r w:rsidR="00936630">
        <w:rPr>
          <w:rFonts w:eastAsia="Arial" w:cs="Times New Roman"/>
          <w:sz w:val="22"/>
          <w:lang w:val="en-US"/>
        </w:rPr>
        <w:t xml:space="preserve">nguy hiểm loại </w:t>
      </w:r>
      <w:r w:rsidR="006C200E">
        <w:rPr>
          <w:rFonts w:eastAsia="Arial" w:cs="Times New Roman"/>
          <w:sz w:val="22"/>
          <w:lang w:val="en-US"/>
        </w:rPr>
        <w:t>1</w:t>
      </w:r>
      <w:r w:rsidR="008734A5">
        <w:rPr>
          <w:rFonts w:eastAsia="Arial" w:cs="Times New Roman"/>
          <w:sz w:val="22"/>
          <w:lang w:val="en-US"/>
        </w:rPr>
        <w:t>.</w:t>
      </w:r>
      <w:r w:rsidR="004A46CB" w:rsidRPr="004A46CB">
        <w:rPr>
          <w:sz w:val="22"/>
        </w:rPr>
        <w:t xml:space="preserve"> </w:t>
      </w:r>
    </w:p>
    <w:p w14:paraId="4E157381" w14:textId="556A271B" w:rsidR="00954B8C" w:rsidRPr="006C200E" w:rsidRDefault="004A46CB" w:rsidP="000B4968">
      <w:pPr>
        <w:spacing w:line="276" w:lineRule="auto"/>
        <w:ind w:firstLine="709"/>
        <w:contextualSpacing/>
        <w:rPr>
          <w:rFonts w:eastAsia="Arial" w:cs="Times New Roman"/>
          <w:sz w:val="22"/>
          <w:lang w:val="en-US"/>
        </w:rPr>
      </w:pPr>
      <w:r w:rsidRPr="002F2CBD">
        <w:rPr>
          <w:sz w:val="22"/>
        </w:rPr>
        <w:t>Aquatic Chronic 2</w:t>
      </w:r>
      <w:r>
        <w:rPr>
          <w:sz w:val="22"/>
          <w:lang w:val="en-US"/>
        </w:rPr>
        <w:t xml:space="preserve">: </w:t>
      </w:r>
      <w:r w:rsidRPr="006725D0">
        <w:rPr>
          <w:rFonts w:asciiTheme="majorHAnsi" w:hAnsiTheme="majorHAnsi" w:cstheme="majorHAnsi"/>
          <w:bCs/>
          <w:color w:val="000000"/>
          <w:sz w:val="22"/>
          <w:shd w:val="clear" w:color="auto" w:fill="FFFFFF"/>
          <w:lang w:val="en-US"/>
        </w:rPr>
        <w:t>Mối nguy thủy sinh lâu dài (mãn tính)</w:t>
      </w:r>
      <w:r>
        <w:rPr>
          <w:rFonts w:asciiTheme="majorHAnsi" w:hAnsiTheme="majorHAnsi" w:cstheme="majorHAnsi"/>
          <w:bCs/>
          <w:color w:val="000000"/>
          <w:sz w:val="22"/>
          <w:shd w:val="clear" w:color="auto" w:fill="FFFFFF"/>
          <w:lang w:val="en-US"/>
        </w:rPr>
        <w:t xml:space="preserve">, </w:t>
      </w:r>
      <w:r>
        <w:rPr>
          <w:rFonts w:eastAsia="Arial" w:cs="Times New Roman"/>
          <w:sz w:val="22"/>
          <w:lang w:val="en-US"/>
        </w:rPr>
        <w:t xml:space="preserve">nguy hiểm loại </w:t>
      </w:r>
      <w:r>
        <w:rPr>
          <w:rFonts w:eastAsia="Arial" w:cs="Times New Roman"/>
          <w:sz w:val="22"/>
          <w:lang w:val="en-US"/>
        </w:rPr>
        <w:t>2.</w:t>
      </w:r>
    </w:p>
    <w:p w14:paraId="3112189E" w14:textId="39FCE122" w:rsidR="00691520" w:rsidRPr="009A3B19" w:rsidRDefault="00691520" w:rsidP="00954B8C">
      <w:pPr>
        <w:tabs>
          <w:tab w:val="left" w:pos="3261"/>
          <w:tab w:val="left" w:pos="3402"/>
          <w:tab w:val="left" w:pos="5103"/>
        </w:tabs>
        <w:spacing w:after="0" w:line="276" w:lineRule="auto"/>
        <w:ind w:firstLine="709"/>
        <w:jc w:val="both"/>
        <w:rPr>
          <w:rFonts w:asciiTheme="majorHAnsi" w:eastAsia="SimSun" w:hAnsiTheme="majorHAnsi" w:cstheme="majorHAnsi"/>
          <w:sz w:val="22"/>
          <w:lang w:val="en-US"/>
        </w:rPr>
      </w:pPr>
      <w:r w:rsidRPr="006F1F06">
        <w:rPr>
          <w:rFonts w:asciiTheme="majorHAnsi" w:hAnsiTheme="majorHAnsi" w:cstheme="majorHAnsi"/>
          <w:sz w:val="22"/>
        </w:rPr>
        <w:t>H</w:t>
      </w:r>
      <w:r>
        <w:rPr>
          <w:rFonts w:asciiTheme="majorHAnsi" w:hAnsiTheme="majorHAnsi" w:cstheme="majorHAnsi"/>
          <w:sz w:val="22"/>
          <w:lang w:val="en-US"/>
        </w:rPr>
        <w:t>302</w:t>
      </w:r>
      <w:r w:rsidRPr="006F1F06">
        <w:rPr>
          <w:rFonts w:asciiTheme="majorHAnsi" w:hAnsiTheme="majorHAnsi" w:cstheme="majorHAnsi"/>
          <w:sz w:val="22"/>
        </w:rPr>
        <w:t xml:space="preserve"> </w:t>
      </w:r>
      <w:r>
        <w:rPr>
          <w:rStyle w:val="Strong"/>
          <w:rFonts w:asciiTheme="majorHAnsi" w:hAnsiTheme="majorHAnsi" w:cstheme="majorHAnsi"/>
          <w:b w:val="0"/>
          <w:color w:val="000000"/>
          <w:sz w:val="22"/>
          <w:shd w:val="clear" w:color="auto" w:fill="FFFFFF"/>
          <w:lang w:val="en-US"/>
        </w:rPr>
        <w:t>Có hại nếu nuốt phải</w:t>
      </w:r>
      <w:r w:rsidRPr="00717220">
        <w:rPr>
          <w:rStyle w:val="Strong"/>
          <w:rFonts w:asciiTheme="majorHAnsi" w:hAnsiTheme="majorHAnsi" w:cstheme="majorHAnsi"/>
          <w:b w:val="0"/>
          <w:color w:val="000000"/>
          <w:sz w:val="22"/>
          <w:shd w:val="clear" w:color="auto" w:fill="FFFFFF"/>
          <w:lang w:val="en-US"/>
        </w:rPr>
        <w:t>.</w:t>
      </w:r>
      <w:r w:rsidRPr="00717220">
        <w:rPr>
          <w:rFonts w:asciiTheme="majorHAnsi" w:hAnsiTheme="majorHAnsi" w:cstheme="majorHAnsi"/>
          <w:sz w:val="22"/>
        </w:rPr>
        <w:t xml:space="preserve"> </w:t>
      </w:r>
    </w:p>
    <w:p w14:paraId="1E4735A6" w14:textId="2098B496" w:rsidR="00691520" w:rsidRDefault="00691520" w:rsidP="00954B8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717220">
        <w:rPr>
          <w:rFonts w:asciiTheme="majorHAnsi" w:hAnsiTheme="majorHAnsi" w:cstheme="majorHAnsi"/>
          <w:sz w:val="22"/>
          <w:lang w:val="en-US"/>
        </w:rPr>
        <w:t>H318</w:t>
      </w:r>
      <w:r w:rsidR="00F23510">
        <w:rPr>
          <w:rFonts w:asciiTheme="majorHAnsi" w:hAnsiTheme="majorHAnsi" w:cstheme="majorHAnsi"/>
          <w:sz w:val="22"/>
          <w:lang w:val="en-US"/>
        </w:rPr>
        <w:t xml:space="preserve"> </w:t>
      </w:r>
      <w:r w:rsidRPr="00717220">
        <w:rPr>
          <w:rStyle w:val="Strong"/>
          <w:rFonts w:asciiTheme="majorHAnsi" w:hAnsiTheme="majorHAnsi" w:cstheme="majorHAnsi"/>
          <w:b w:val="0"/>
          <w:color w:val="000000"/>
          <w:sz w:val="22"/>
          <w:shd w:val="clear" w:color="auto" w:fill="FFFFFF"/>
        </w:rPr>
        <w:t>Gây tổn thương mắt nghiêm trọng</w:t>
      </w:r>
      <w:r w:rsidRPr="00717220">
        <w:rPr>
          <w:rStyle w:val="Strong"/>
          <w:rFonts w:asciiTheme="majorHAnsi" w:hAnsiTheme="majorHAnsi" w:cstheme="majorHAnsi"/>
          <w:b w:val="0"/>
          <w:color w:val="000000"/>
          <w:sz w:val="22"/>
          <w:shd w:val="clear" w:color="auto" w:fill="FFFFFF"/>
          <w:lang w:val="en-US"/>
        </w:rPr>
        <w:t>.</w:t>
      </w:r>
    </w:p>
    <w:p w14:paraId="2CE1E963" w14:textId="20615974" w:rsidR="00691520" w:rsidRPr="004D3F5C" w:rsidRDefault="00691520" w:rsidP="00954B8C">
      <w:pPr>
        <w:tabs>
          <w:tab w:val="left" w:pos="5103"/>
        </w:tabs>
        <w:spacing w:after="0" w:line="276" w:lineRule="auto"/>
        <w:ind w:firstLine="709"/>
        <w:jc w:val="both"/>
        <w:rPr>
          <w:rFonts w:asciiTheme="majorHAnsi" w:hAnsiTheme="majorHAnsi" w:cstheme="majorHAnsi"/>
          <w:bCs/>
          <w:color w:val="000000"/>
          <w:sz w:val="22"/>
          <w:shd w:val="clear" w:color="auto" w:fill="FFFFFF"/>
          <w:lang w:val="en-US"/>
        </w:rPr>
      </w:pPr>
      <w:r>
        <w:rPr>
          <w:rFonts w:asciiTheme="majorHAnsi" w:hAnsiTheme="majorHAnsi" w:cstheme="majorHAnsi"/>
          <w:sz w:val="22"/>
          <w:lang w:val="en-US"/>
        </w:rPr>
        <w:t>H335</w:t>
      </w:r>
      <w:r w:rsidR="00F23510">
        <w:rPr>
          <w:rFonts w:asciiTheme="majorHAnsi" w:hAnsiTheme="majorHAnsi" w:cstheme="majorHAnsi"/>
          <w:sz w:val="22"/>
          <w:lang w:val="en-US"/>
        </w:rPr>
        <w:t xml:space="preserve"> </w:t>
      </w:r>
      <w:r w:rsidRPr="004D3F5C">
        <w:rPr>
          <w:rStyle w:val="Strong"/>
          <w:rFonts w:asciiTheme="majorHAnsi" w:hAnsiTheme="majorHAnsi" w:cstheme="majorHAnsi"/>
          <w:b w:val="0"/>
          <w:color w:val="000000"/>
          <w:sz w:val="22"/>
          <w:shd w:val="clear" w:color="auto" w:fill="FFFFFF"/>
        </w:rPr>
        <w:t>Có thể gây kích ứng đường hô hấp.</w:t>
      </w:r>
    </w:p>
    <w:p w14:paraId="71C34AC3" w14:textId="17E67B5E" w:rsidR="00691520" w:rsidRPr="00F23510" w:rsidRDefault="00691520" w:rsidP="00954B8C">
      <w:pPr>
        <w:tabs>
          <w:tab w:val="left" w:pos="3261"/>
          <w:tab w:val="left" w:pos="3402"/>
          <w:tab w:val="left" w:pos="3686"/>
          <w:tab w:val="left" w:pos="5103"/>
        </w:tabs>
        <w:spacing w:after="0" w:line="276" w:lineRule="auto"/>
        <w:ind w:firstLine="709"/>
        <w:jc w:val="both"/>
        <w:rPr>
          <w:rStyle w:val="Strong"/>
          <w:rFonts w:asciiTheme="majorHAnsi" w:eastAsia="SimSun" w:hAnsiTheme="majorHAnsi" w:cstheme="majorHAnsi"/>
          <w:b w:val="0"/>
          <w:bCs w:val="0"/>
          <w:sz w:val="22"/>
          <w:lang w:val="en-US"/>
        </w:rPr>
      </w:pPr>
      <w:r w:rsidRPr="004D3F5C">
        <w:rPr>
          <w:rFonts w:asciiTheme="majorHAnsi" w:eastAsia="SimSun" w:hAnsiTheme="majorHAnsi" w:cstheme="majorHAnsi"/>
          <w:sz w:val="22"/>
          <w:lang w:val="en-US"/>
        </w:rPr>
        <w:t>H400</w:t>
      </w:r>
      <w:r w:rsidR="00F23510">
        <w:rPr>
          <w:rFonts w:asciiTheme="majorHAnsi" w:eastAsia="SimSun" w:hAnsiTheme="majorHAnsi" w:cstheme="majorHAnsi"/>
          <w:sz w:val="22"/>
          <w:lang w:val="en-US"/>
        </w:rPr>
        <w:t xml:space="preserve"> </w:t>
      </w:r>
      <w:r w:rsidRPr="004D3F5C">
        <w:rPr>
          <w:rStyle w:val="Strong"/>
          <w:rFonts w:asciiTheme="majorHAnsi" w:hAnsiTheme="majorHAnsi" w:cstheme="majorHAnsi"/>
          <w:b w:val="0"/>
          <w:color w:val="000000"/>
          <w:sz w:val="22"/>
          <w:shd w:val="clear" w:color="auto" w:fill="FFFFFF"/>
        </w:rPr>
        <w:t>Rất độc đối với sinh vật thuỷ sinh</w:t>
      </w:r>
      <w:r w:rsidRPr="004D3F5C">
        <w:rPr>
          <w:rStyle w:val="Strong"/>
          <w:rFonts w:asciiTheme="majorHAnsi" w:hAnsiTheme="majorHAnsi" w:cstheme="majorHAnsi"/>
          <w:b w:val="0"/>
          <w:color w:val="000000"/>
          <w:sz w:val="22"/>
          <w:shd w:val="clear" w:color="auto" w:fill="FFFFFF"/>
          <w:lang w:val="en-US"/>
        </w:rPr>
        <w:t>.</w:t>
      </w:r>
    </w:p>
    <w:p w14:paraId="6C1805D6" w14:textId="54F9BC63" w:rsidR="00691520" w:rsidRPr="004D3F5C" w:rsidRDefault="00691520" w:rsidP="00954B8C">
      <w:pPr>
        <w:tabs>
          <w:tab w:val="left" w:pos="3261"/>
          <w:tab w:val="left" w:pos="3402"/>
          <w:tab w:val="left" w:pos="3686"/>
          <w:tab w:val="left" w:pos="5103"/>
        </w:tabs>
        <w:spacing w:after="0" w:line="276" w:lineRule="auto"/>
        <w:ind w:firstLine="709"/>
        <w:jc w:val="both"/>
        <w:rPr>
          <w:rFonts w:asciiTheme="majorHAnsi" w:hAnsiTheme="majorHAnsi" w:cstheme="majorHAnsi"/>
          <w:bCs/>
          <w:color w:val="000000"/>
          <w:sz w:val="22"/>
          <w:shd w:val="clear" w:color="auto" w:fill="FFFFFF"/>
          <w:lang w:val="en-US"/>
        </w:rPr>
      </w:pPr>
      <w:r w:rsidRPr="004D3F5C">
        <w:rPr>
          <w:rFonts w:asciiTheme="majorHAnsi" w:eastAsia="SimSun" w:hAnsiTheme="majorHAnsi" w:cstheme="majorHAnsi"/>
          <w:sz w:val="22"/>
          <w:lang w:val="en-US"/>
        </w:rPr>
        <w:lastRenderedPageBreak/>
        <w:t>H411</w:t>
      </w:r>
      <w:r w:rsidR="00F23510">
        <w:rPr>
          <w:rFonts w:asciiTheme="majorHAnsi" w:eastAsia="SimSun" w:hAnsiTheme="majorHAnsi" w:cstheme="majorHAnsi"/>
          <w:sz w:val="22"/>
          <w:lang w:val="en-US"/>
        </w:rPr>
        <w:t xml:space="preserve"> </w:t>
      </w:r>
      <w:r w:rsidRPr="004D3F5C">
        <w:rPr>
          <w:rStyle w:val="Strong"/>
          <w:rFonts w:asciiTheme="majorHAnsi" w:hAnsiTheme="majorHAnsi" w:cstheme="majorHAnsi"/>
          <w:b w:val="0"/>
          <w:color w:val="000000"/>
          <w:sz w:val="22"/>
          <w:shd w:val="clear" w:color="auto" w:fill="FFFFFF"/>
        </w:rPr>
        <w:t>Độc đối với sinh vật thuỷ sinh với ảnh hưởng kéo dài</w:t>
      </w:r>
      <w:r w:rsidRPr="004D3F5C">
        <w:rPr>
          <w:rStyle w:val="Strong"/>
          <w:rFonts w:asciiTheme="majorHAnsi" w:hAnsiTheme="majorHAnsi" w:cstheme="majorHAnsi"/>
          <w:b w:val="0"/>
          <w:color w:val="000000"/>
          <w:sz w:val="22"/>
          <w:shd w:val="clear" w:color="auto" w:fill="FFFFFF"/>
          <w:lang w:val="en-US"/>
        </w:rPr>
        <w:t>.</w:t>
      </w:r>
    </w:p>
    <w:p w14:paraId="006267E8" w14:textId="70A4CB44" w:rsidR="00107226" w:rsidRDefault="00691520" w:rsidP="00691520">
      <w:pPr>
        <w:tabs>
          <w:tab w:val="center" w:pos="4889"/>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ab/>
      </w:r>
    </w:p>
    <w:p w14:paraId="002B6E47" w14:textId="77777777" w:rsidR="00691520" w:rsidRPr="00624A53" w:rsidRDefault="00691520" w:rsidP="00691520">
      <w:pPr>
        <w:tabs>
          <w:tab w:val="center" w:pos="4889"/>
        </w:tabs>
        <w:spacing w:after="0" w:line="276" w:lineRule="auto"/>
        <w:ind w:left="709"/>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6BA97" w14:textId="77777777" w:rsidR="00C666A9" w:rsidRDefault="00C666A9" w:rsidP="000361A5">
      <w:pPr>
        <w:spacing w:after="0" w:line="240" w:lineRule="auto"/>
      </w:pPr>
      <w:r>
        <w:separator/>
      </w:r>
    </w:p>
  </w:endnote>
  <w:endnote w:type="continuationSeparator" w:id="0">
    <w:p w14:paraId="74ACB529" w14:textId="77777777" w:rsidR="00C666A9" w:rsidRDefault="00C666A9"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AA4EA3" w:rsidRPr="00AA4EA3" w:rsidRDefault="00AA4EA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76C5E" w:rsidRDefault="00E76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4D97D" w14:textId="77777777" w:rsidR="00C666A9" w:rsidRDefault="00C666A9" w:rsidP="000361A5">
      <w:pPr>
        <w:spacing w:after="0" w:line="240" w:lineRule="auto"/>
      </w:pPr>
      <w:r>
        <w:separator/>
      </w:r>
    </w:p>
  </w:footnote>
  <w:footnote w:type="continuationSeparator" w:id="0">
    <w:p w14:paraId="0A048DA4" w14:textId="77777777" w:rsidR="00C666A9" w:rsidRDefault="00C666A9"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76C5E" w:rsidRPr="001F335D" w:rsidRDefault="00006CFA" w:rsidP="00E76C5E">
    <w:pPr>
      <w:pStyle w:val="Header"/>
      <w:jc w:val="center"/>
      <w:rPr>
        <w:b/>
        <w:sz w:val="32"/>
        <w:szCs w:val="32"/>
      </w:rPr>
    </w:pPr>
    <w:bookmarkStart w:id="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00E76C5E" w:rsidRPr="001F335D">
      <w:rPr>
        <w:b/>
        <w:color w:val="1F3864" w:themeColor="accent1" w:themeShade="80"/>
        <w:sz w:val="32"/>
        <w:szCs w:val="32"/>
        <w:lang w:val="en-US"/>
      </w:rPr>
      <w:t>BẢNG CHỈ DẪN AN TOÀN HÓA CHẤT</w:t>
    </w:r>
    <w:r w:rsidR="00E76C5E" w:rsidRPr="001F335D">
      <w:rPr>
        <w:b/>
        <w:sz w:val="32"/>
        <w:szCs w:val="32"/>
      </w:rPr>
      <w:t xml:space="preserve"> </w:t>
    </w:r>
  </w:p>
  <w:p w14:paraId="45E35B2F" w14:textId="24922828" w:rsidR="00006CFA" w:rsidRPr="00C579E9" w:rsidRDefault="007E4ECE" w:rsidP="00C579E9">
    <w:pPr>
      <w:pStyle w:val="Header"/>
      <w:jc w:val="center"/>
      <w:rPr>
        <w:b/>
        <w:sz w:val="32"/>
        <w:szCs w:val="32"/>
      </w:rPr>
    </w:pPr>
    <w:r>
      <w:rPr>
        <w:b/>
        <w:color w:val="FF0000"/>
        <w:sz w:val="32"/>
        <w:szCs w:val="32"/>
        <w:lang w:val="en-US"/>
      </w:rPr>
      <w:t xml:space="preserve">       </w:t>
    </w:r>
    <w:r w:rsidR="00BC1351">
      <w:rPr>
        <w:b/>
        <w:color w:val="FF0000"/>
        <w:sz w:val="32"/>
        <w:szCs w:val="32"/>
        <w:lang w:val="en-US"/>
      </w:rPr>
      <w:t xml:space="preserve">  </w:t>
    </w:r>
    <w:r w:rsidR="00E76C5E" w:rsidRPr="001F335D">
      <w:rPr>
        <w:b/>
        <w:color w:val="FF0000"/>
        <w:sz w:val="32"/>
        <w:szCs w:val="32"/>
      </w:rPr>
      <w:t>HUNTEX</w:t>
    </w:r>
    <w:r w:rsidR="001F4070">
      <w:rPr>
        <w:b/>
        <w:color w:val="FF0000"/>
        <w:sz w:val="32"/>
        <w:szCs w:val="32"/>
        <w:lang w:val="en-US"/>
      </w:rPr>
      <w:t xml:space="preserve"> </w:t>
    </w:r>
    <w:r w:rsidR="00FE5C7F">
      <w:rPr>
        <w:b/>
        <w:color w:val="FF0000"/>
        <w:sz w:val="32"/>
        <w:szCs w:val="32"/>
        <w:lang w:val="en-US"/>
      </w:rPr>
      <w:t>KTTV-02</w:t>
    </w:r>
    <w:r w:rsidR="00E76C5E">
      <w:tab/>
    </w:r>
  </w:p>
  <w:p w14:paraId="04BDF36F" w14:textId="2518DD02" w:rsidR="00E76C5E" w:rsidRPr="00CD7171" w:rsidRDefault="00E76C5E"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1.0</w:t>
    </w:r>
  </w:p>
  <w:p w14:paraId="06308C78" w14:textId="68C44E18" w:rsidR="00E76C5E" w:rsidRPr="00CD7171" w:rsidRDefault="00E76C5E"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sidR="00807C2C">
      <w:rPr>
        <w:sz w:val="20"/>
        <w:szCs w:val="20"/>
        <w:lang w:val="en-US"/>
      </w:rPr>
      <w:t>chuẩn bị ngày</w:t>
    </w:r>
    <w:r w:rsidRPr="00201360">
      <w:rPr>
        <w:sz w:val="20"/>
        <w:szCs w:val="20"/>
      </w:rPr>
      <w:t>:</w:t>
    </w:r>
    <w:r>
      <w:rPr>
        <w:sz w:val="20"/>
        <w:szCs w:val="20"/>
        <w:lang w:val="en-US"/>
      </w:rPr>
      <w:t xml:space="preserve"> </w:t>
    </w:r>
    <w:r w:rsidR="00FD461F">
      <w:rPr>
        <w:sz w:val="20"/>
        <w:szCs w:val="20"/>
        <w:lang w:val="en-US"/>
      </w:rPr>
      <w:t>0</w:t>
    </w:r>
    <w:r w:rsidR="00A8401A">
      <w:rPr>
        <w:sz w:val="20"/>
        <w:szCs w:val="20"/>
        <w:lang w:val="en-US"/>
      </w:rPr>
      <w:t>7</w:t>
    </w:r>
    <w:r>
      <w:rPr>
        <w:sz w:val="20"/>
        <w:szCs w:val="20"/>
        <w:lang w:val="en-US"/>
      </w:rPr>
      <w:t>/</w:t>
    </w:r>
    <w:r w:rsidR="00FD461F">
      <w:rPr>
        <w:sz w:val="20"/>
        <w:szCs w:val="20"/>
        <w:lang w:val="en-US"/>
      </w:rPr>
      <w:t>10</w:t>
    </w:r>
    <w:r>
      <w:rPr>
        <w:sz w:val="20"/>
        <w:szCs w:val="20"/>
        <w:lang w:val="en-US"/>
      </w:rPr>
      <w:t>/2022</w:t>
    </w:r>
    <w:r>
      <w:rPr>
        <w:sz w:val="20"/>
        <w:szCs w:val="20"/>
      </w:rPr>
      <w:t xml:space="preserve">  </w:t>
    </w:r>
  </w:p>
  <w:p w14:paraId="2BBFD6AB" w14:textId="5148E3CC" w:rsidR="00E76C5E" w:rsidRPr="00006CFA" w:rsidRDefault="00E76C5E" w:rsidP="00006CFA">
    <w:pPr>
      <w:pStyle w:val="Header"/>
      <w:tabs>
        <w:tab w:val="left" w:pos="3960"/>
        <w:tab w:val="left" w:pos="6750"/>
      </w:tabs>
      <w:jc w:val="right"/>
      <w:rPr>
        <w:sz w:val="20"/>
        <w:szCs w:val="20"/>
        <w:lang w:val="en-US"/>
      </w:rPr>
    </w:pPr>
    <w:r w:rsidRPr="00CD7171">
      <w:rPr>
        <w:sz w:val="20"/>
        <w:szCs w:val="20"/>
      </w:rPr>
      <w:tab/>
    </w:r>
    <w:r w:rsidR="007C34E6">
      <w:rPr>
        <w:sz w:val="20"/>
        <w:szCs w:val="20"/>
        <w:lang w:val="en-US"/>
      </w:rPr>
      <w:t>Ngày in</w:t>
    </w:r>
    <w:r>
      <w:rPr>
        <w:sz w:val="20"/>
        <w:szCs w:val="20"/>
      </w:rPr>
      <w:t>:</w:t>
    </w:r>
  </w:p>
  <w:bookmarkEnd w:id="9"/>
  <w:p w14:paraId="799B2766" w14:textId="7D7D04D6" w:rsidR="00E76C5E" w:rsidRPr="001211AA" w:rsidRDefault="001F335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400B"/>
    <w:rsid w:val="00015372"/>
    <w:rsid w:val="0002397E"/>
    <w:rsid w:val="000243F4"/>
    <w:rsid w:val="00024CE8"/>
    <w:rsid w:val="0003379E"/>
    <w:rsid w:val="00034D3E"/>
    <w:rsid w:val="000361A5"/>
    <w:rsid w:val="00041E43"/>
    <w:rsid w:val="00045927"/>
    <w:rsid w:val="00050E9F"/>
    <w:rsid w:val="00053AD9"/>
    <w:rsid w:val="000635F2"/>
    <w:rsid w:val="000641B3"/>
    <w:rsid w:val="000657A9"/>
    <w:rsid w:val="0006606C"/>
    <w:rsid w:val="00067E73"/>
    <w:rsid w:val="00074F5C"/>
    <w:rsid w:val="00075D6D"/>
    <w:rsid w:val="0007664D"/>
    <w:rsid w:val="00090073"/>
    <w:rsid w:val="000903E5"/>
    <w:rsid w:val="000941C3"/>
    <w:rsid w:val="00094874"/>
    <w:rsid w:val="00095DE8"/>
    <w:rsid w:val="00096901"/>
    <w:rsid w:val="000A52EB"/>
    <w:rsid w:val="000B02A9"/>
    <w:rsid w:val="000B4968"/>
    <w:rsid w:val="000B62E1"/>
    <w:rsid w:val="000C18F1"/>
    <w:rsid w:val="000C2C9D"/>
    <w:rsid w:val="000D2810"/>
    <w:rsid w:val="000D2BC8"/>
    <w:rsid w:val="000F3397"/>
    <w:rsid w:val="000F38F3"/>
    <w:rsid w:val="000F3CA6"/>
    <w:rsid w:val="000F3E09"/>
    <w:rsid w:val="000F445E"/>
    <w:rsid w:val="000F4FD1"/>
    <w:rsid w:val="000F72F6"/>
    <w:rsid w:val="000F7E29"/>
    <w:rsid w:val="00100749"/>
    <w:rsid w:val="001024C0"/>
    <w:rsid w:val="0010339F"/>
    <w:rsid w:val="001046B0"/>
    <w:rsid w:val="00107226"/>
    <w:rsid w:val="0011170D"/>
    <w:rsid w:val="00113AE2"/>
    <w:rsid w:val="00114E1E"/>
    <w:rsid w:val="0011685B"/>
    <w:rsid w:val="00117226"/>
    <w:rsid w:val="00120C93"/>
    <w:rsid w:val="00124021"/>
    <w:rsid w:val="00124BA3"/>
    <w:rsid w:val="001263FD"/>
    <w:rsid w:val="001304BF"/>
    <w:rsid w:val="001308CA"/>
    <w:rsid w:val="001338E5"/>
    <w:rsid w:val="0014302B"/>
    <w:rsid w:val="001456F1"/>
    <w:rsid w:val="00147736"/>
    <w:rsid w:val="00150264"/>
    <w:rsid w:val="001535FC"/>
    <w:rsid w:val="0016084E"/>
    <w:rsid w:val="00161C32"/>
    <w:rsid w:val="00163F92"/>
    <w:rsid w:val="00164F2B"/>
    <w:rsid w:val="00170224"/>
    <w:rsid w:val="001735F9"/>
    <w:rsid w:val="00173D0E"/>
    <w:rsid w:val="001768C3"/>
    <w:rsid w:val="001807B1"/>
    <w:rsid w:val="00182033"/>
    <w:rsid w:val="00183681"/>
    <w:rsid w:val="00197D5B"/>
    <w:rsid w:val="001A1A4E"/>
    <w:rsid w:val="001A6AE5"/>
    <w:rsid w:val="001A71D7"/>
    <w:rsid w:val="001B022D"/>
    <w:rsid w:val="001B0A25"/>
    <w:rsid w:val="001B0E0A"/>
    <w:rsid w:val="001B644C"/>
    <w:rsid w:val="001C35FC"/>
    <w:rsid w:val="001D31B9"/>
    <w:rsid w:val="001D47B1"/>
    <w:rsid w:val="001D560D"/>
    <w:rsid w:val="001E1398"/>
    <w:rsid w:val="001E2B6C"/>
    <w:rsid w:val="001E725F"/>
    <w:rsid w:val="001E7685"/>
    <w:rsid w:val="001F07F1"/>
    <w:rsid w:val="001F2B10"/>
    <w:rsid w:val="001F335D"/>
    <w:rsid w:val="001F4070"/>
    <w:rsid w:val="001F62E6"/>
    <w:rsid w:val="001F6B22"/>
    <w:rsid w:val="00201360"/>
    <w:rsid w:val="00203197"/>
    <w:rsid w:val="002056B7"/>
    <w:rsid w:val="00211E80"/>
    <w:rsid w:val="002169F1"/>
    <w:rsid w:val="00217432"/>
    <w:rsid w:val="002374FA"/>
    <w:rsid w:val="00237E4D"/>
    <w:rsid w:val="002402C6"/>
    <w:rsid w:val="00240E0B"/>
    <w:rsid w:val="00244E78"/>
    <w:rsid w:val="00245A16"/>
    <w:rsid w:val="00245BFA"/>
    <w:rsid w:val="00246116"/>
    <w:rsid w:val="00250A27"/>
    <w:rsid w:val="0025185C"/>
    <w:rsid w:val="002618FD"/>
    <w:rsid w:val="00263B25"/>
    <w:rsid w:val="00263DEF"/>
    <w:rsid w:val="0026686C"/>
    <w:rsid w:val="00270353"/>
    <w:rsid w:val="00270BDB"/>
    <w:rsid w:val="00274F69"/>
    <w:rsid w:val="00286859"/>
    <w:rsid w:val="00287B77"/>
    <w:rsid w:val="002924BF"/>
    <w:rsid w:val="00293913"/>
    <w:rsid w:val="0029649A"/>
    <w:rsid w:val="00296FD9"/>
    <w:rsid w:val="002972CD"/>
    <w:rsid w:val="00297591"/>
    <w:rsid w:val="002A17C1"/>
    <w:rsid w:val="002A1968"/>
    <w:rsid w:val="002A35B1"/>
    <w:rsid w:val="002A5869"/>
    <w:rsid w:val="002A7ECE"/>
    <w:rsid w:val="002B2ED8"/>
    <w:rsid w:val="002B3427"/>
    <w:rsid w:val="002B53A0"/>
    <w:rsid w:val="002B5755"/>
    <w:rsid w:val="002B57D8"/>
    <w:rsid w:val="002B5888"/>
    <w:rsid w:val="002B68AC"/>
    <w:rsid w:val="002C09DC"/>
    <w:rsid w:val="002C4666"/>
    <w:rsid w:val="002E259C"/>
    <w:rsid w:val="002E28FC"/>
    <w:rsid w:val="002E3CDD"/>
    <w:rsid w:val="002E556F"/>
    <w:rsid w:val="002E683E"/>
    <w:rsid w:val="002F102B"/>
    <w:rsid w:val="002F3027"/>
    <w:rsid w:val="002F3783"/>
    <w:rsid w:val="002F7C18"/>
    <w:rsid w:val="00305D18"/>
    <w:rsid w:val="00307663"/>
    <w:rsid w:val="003078DD"/>
    <w:rsid w:val="0031026B"/>
    <w:rsid w:val="00317FA5"/>
    <w:rsid w:val="003216A2"/>
    <w:rsid w:val="00330A40"/>
    <w:rsid w:val="0033138F"/>
    <w:rsid w:val="00332CEE"/>
    <w:rsid w:val="00335DB6"/>
    <w:rsid w:val="00336FB7"/>
    <w:rsid w:val="00337D14"/>
    <w:rsid w:val="00337DE4"/>
    <w:rsid w:val="003406BB"/>
    <w:rsid w:val="00342465"/>
    <w:rsid w:val="003435DB"/>
    <w:rsid w:val="0034364E"/>
    <w:rsid w:val="00344520"/>
    <w:rsid w:val="0034642E"/>
    <w:rsid w:val="00346DFC"/>
    <w:rsid w:val="00350831"/>
    <w:rsid w:val="00351B4D"/>
    <w:rsid w:val="00353BFC"/>
    <w:rsid w:val="003550DA"/>
    <w:rsid w:val="0035531B"/>
    <w:rsid w:val="0036040D"/>
    <w:rsid w:val="00364A2D"/>
    <w:rsid w:val="00365C2C"/>
    <w:rsid w:val="00371CB5"/>
    <w:rsid w:val="00371D54"/>
    <w:rsid w:val="00372AE4"/>
    <w:rsid w:val="0037458A"/>
    <w:rsid w:val="00375399"/>
    <w:rsid w:val="00386469"/>
    <w:rsid w:val="0038700F"/>
    <w:rsid w:val="003904E5"/>
    <w:rsid w:val="00390B7C"/>
    <w:rsid w:val="00391870"/>
    <w:rsid w:val="00394D7A"/>
    <w:rsid w:val="00396EE0"/>
    <w:rsid w:val="00397B68"/>
    <w:rsid w:val="003A4BFB"/>
    <w:rsid w:val="003A7A90"/>
    <w:rsid w:val="003B4BDC"/>
    <w:rsid w:val="003B5EBC"/>
    <w:rsid w:val="003C023C"/>
    <w:rsid w:val="003C1CC9"/>
    <w:rsid w:val="003C53DA"/>
    <w:rsid w:val="003D4D4E"/>
    <w:rsid w:val="003D5706"/>
    <w:rsid w:val="003E16C8"/>
    <w:rsid w:val="003E2137"/>
    <w:rsid w:val="003E4451"/>
    <w:rsid w:val="003E4C99"/>
    <w:rsid w:val="003E5984"/>
    <w:rsid w:val="003F2C30"/>
    <w:rsid w:val="003F4389"/>
    <w:rsid w:val="003F4517"/>
    <w:rsid w:val="003F4DAF"/>
    <w:rsid w:val="003F780B"/>
    <w:rsid w:val="004000FC"/>
    <w:rsid w:val="0040330C"/>
    <w:rsid w:val="0040534E"/>
    <w:rsid w:val="00407DA2"/>
    <w:rsid w:val="00413327"/>
    <w:rsid w:val="00413935"/>
    <w:rsid w:val="00413BD3"/>
    <w:rsid w:val="004157B5"/>
    <w:rsid w:val="00415D5C"/>
    <w:rsid w:val="004163CE"/>
    <w:rsid w:val="00421A29"/>
    <w:rsid w:val="00425950"/>
    <w:rsid w:val="00427B22"/>
    <w:rsid w:val="00430FF1"/>
    <w:rsid w:val="00432E69"/>
    <w:rsid w:val="00432E8B"/>
    <w:rsid w:val="004353FF"/>
    <w:rsid w:val="004355C6"/>
    <w:rsid w:val="00440AA6"/>
    <w:rsid w:val="00447F47"/>
    <w:rsid w:val="00451F94"/>
    <w:rsid w:val="00455604"/>
    <w:rsid w:val="0045677C"/>
    <w:rsid w:val="00456881"/>
    <w:rsid w:val="00460014"/>
    <w:rsid w:val="00461F42"/>
    <w:rsid w:val="0046518D"/>
    <w:rsid w:val="00465498"/>
    <w:rsid w:val="00465C42"/>
    <w:rsid w:val="004733F4"/>
    <w:rsid w:val="00477CB1"/>
    <w:rsid w:val="00480D88"/>
    <w:rsid w:val="00481443"/>
    <w:rsid w:val="00490DFE"/>
    <w:rsid w:val="00491998"/>
    <w:rsid w:val="004931E9"/>
    <w:rsid w:val="00495669"/>
    <w:rsid w:val="004A168F"/>
    <w:rsid w:val="004A23DA"/>
    <w:rsid w:val="004A264A"/>
    <w:rsid w:val="004A28A9"/>
    <w:rsid w:val="004A4321"/>
    <w:rsid w:val="004A46CB"/>
    <w:rsid w:val="004B35AA"/>
    <w:rsid w:val="004B45BA"/>
    <w:rsid w:val="004B4B02"/>
    <w:rsid w:val="004B581F"/>
    <w:rsid w:val="004C0681"/>
    <w:rsid w:val="004C1A7B"/>
    <w:rsid w:val="004C288C"/>
    <w:rsid w:val="004C6BBE"/>
    <w:rsid w:val="004D3F5C"/>
    <w:rsid w:val="004D47E3"/>
    <w:rsid w:val="004D49F6"/>
    <w:rsid w:val="004D5535"/>
    <w:rsid w:val="004E3DA8"/>
    <w:rsid w:val="004E53BF"/>
    <w:rsid w:val="004E73A1"/>
    <w:rsid w:val="004F1AEA"/>
    <w:rsid w:val="004F3C4D"/>
    <w:rsid w:val="004F6D66"/>
    <w:rsid w:val="005003E4"/>
    <w:rsid w:val="00500785"/>
    <w:rsid w:val="00500806"/>
    <w:rsid w:val="0050604E"/>
    <w:rsid w:val="00507452"/>
    <w:rsid w:val="005151E3"/>
    <w:rsid w:val="00516152"/>
    <w:rsid w:val="005204E9"/>
    <w:rsid w:val="0052376B"/>
    <w:rsid w:val="00523D01"/>
    <w:rsid w:val="00524A84"/>
    <w:rsid w:val="00524FAD"/>
    <w:rsid w:val="00526974"/>
    <w:rsid w:val="0052730E"/>
    <w:rsid w:val="00532762"/>
    <w:rsid w:val="00535D24"/>
    <w:rsid w:val="005407A0"/>
    <w:rsid w:val="0054095B"/>
    <w:rsid w:val="005412C5"/>
    <w:rsid w:val="005422C8"/>
    <w:rsid w:val="00543BC3"/>
    <w:rsid w:val="00544FA1"/>
    <w:rsid w:val="00552EA7"/>
    <w:rsid w:val="00553C53"/>
    <w:rsid w:val="00555AEC"/>
    <w:rsid w:val="00557138"/>
    <w:rsid w:val="00560B1D"/>
    <w:rsid w:val="00561C5F"/>
    <w:rsid w:val="00562E5C"/>
    <w:rsid w:val="0056537A"/>
    <w:rsid w:val="005663EF"/>
    <w:rsid w:val="0056664F"/>
    <w:rsid w:val="005701FA"/>
    <w:rsid w:val="00572C75"/>
    <w:rsid w:val="0057757E"/>
    <w:rsid w:val="00584A02"/>
    <w:rsid w:val="005871C9"/>
    <w:rsid w:val="005874F0"/>
    <w:rsid w:val="005A1B9D"/>
    <w:rsid w:val="005A2365"/>
    <w:rsid w:val="005A555D"/>
    <w:rsid w:val="005A786F"/>
    <w:rsid w:val="005B01B5"/>
    <w:rsid w:val="005B1B40"/>
    <w:rsid w:val="005B1DFE"/>
    <w:rsid w:val="005B5F96"/>
    <w:rsid w:val="005C410C"/>
    <w:rsid w:val="005D0D4A"/>
    <w:rsid w:val="005D6DBD"/>
    <w:rsid w:val="005E0065"/>
    <w:rsid w:val="005E13BC"/>
    <w:rsid w:val="005E1F02"/>
    <w:rsid w:val="005E2463"/>
    <w:rsid w:val="005E530E"/>
    <w:rsid w:val="005F3E64"/>
    <w:rsid w:val="00602123"/>
    <w:rsid w:val="00603694"/>
    <w:rsid w:val="006042BF"/>
    <w:rsid w:val="00604D07"/>
    <w:rsid w:val="00610622"/>
    <w:rsid w:val="006127A0"/>
    <w:rsid w:val="006148FF"/>
    <w:rsid w:val="00615175"/>
    <w:rsid w:val="006152A4"/>
    <w:rsid w:val="006160C9"/>
    <w:rsid w:val="0062166D"/>
    <w:rsid w:val="006237EE"/>
    <w:rsid w:val="00624A53"/>
    <w:rsid w:val="00634820"/>
    <w:rsid w:val="00634FB3"/>
    <w:rsid w:val="006462E4"/>
    <w:rsid w:val="0065431E"/>
    <w:rsid w:val="00662B2A"/>
    <w:rsid w:val="0066438A"/>
    <w:rsid w:val="00666B54"/>
    <w:rsid w:val="0067019B"/>
    <w:rsid w:val="00670DBC"/>
    <w:rsid w:val="006725D0"/>
    <w:rsid w:val="00673F91"/>
    <w:rsid w:val="0067487D"/>
    <w:rsid w:val="00675A31"/>
    <w:rsid w:val="00675BB9"/>
    <w:rsid w:val="00685193"/>
    <w:rsid w:val="00687556"/>
    <w:rsid w:val="00690779"/>
    <w:rsid w:val="00691520"/>
    <w:rsid w:val="0069188F"/>
    <w:rsid w:val="0069194B"/>
    <w:rsid w:val="00692FA9"/>
    <w:rsid w:val="00694CA5"/>
    <w:rsid w:val="006A77BC"/>
    <w:rsid w:val="006B199E"/>
    <w:rsid w:val="006C200E"/>
    <w:rsid w:val="006D183B"/>
    <w:rsid w:val="006D1B5F"/>
    <w:rsid w:val="006D285E"/>
    <w:rsid w:val="006D549E"/>
    <w:rsid w:val="006D636F"/>
    <w:rsid w:val="006D63D6"/>
    <w:rsid w:val="006D74C4"/>
    <w:rsid w:val="006D75F6"/>
    <w:rsid w:val="006E2C1B"/>
    <w:rsid w:val="006E7B7A"/>
    <w:rsid w:val="006F1612"/>
    <w:rsid w:val="006F4A4B"/>
    <w:rsid w:val="006F5F03"/>
    <w:rsid w:val="006F61EC"/>
    <w:rsid w:val="006F64AF"/>
    <w:rsid w:val="006F7F91"/>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F52"/>
    <w:rsid w:val="00741BF8"/>
    <w:rsid w:val="0074230F"/>
    <w:rsid w:val="00742857"/>
    <w:rsid w:val="00742BD7"/>
    <w:rsid w:val="00752548"/>
    <w:rsid w:val="007534E4"/>
    <w:rsid w:val="00754047"/>
    <w:rsid w:val="007614F1"/>
    <w:rsid w:val="0076315C"/>
    <w:rsid w:val="00764E1E"/>
    <w:rsid w:val="007670CF"/>
    <w:rsid w:val="00770E8B"/>
    <w:rsid w:val="00772761"/>
    <w:rsid w:val="00780692"/>
    <w:rsid w:val="00784898"/>
    <w:rsid w:val="00786149"/>
    <w:rsid w:val="00794288"/>
    <w:rsid w:val="007A31EC"/>
    <w:rsid w:val="007A40A9"/>
    <w:rsid w:val="007A5E41"/>
    <w:rsid w:val="007A633B"/>
    <w:rsid w:val="007B08E1"/>
    <w:rsid w:val="007B49CB"/>
    <w:rsid w:val="007B7FDF"/>
    <w:rsid w:val="007C17C6"/>
    <w:rsid w:val="007C34E6"/>
    <w:rsid w:val="007C3F74"/>
    <w:rsid w:val="007C4CE5"/>
    <w:rsid w:val="007C5740"/>
    <w:rsid w:val="007D0406"/>
    <w:rsid w:val="007D34B7"/>
    <w:rsid w:val="007E03FE"/>
    <w:rsid w:val="007E3927"/>
    <w:rsid w:val="007E460B"/>
    <w:rsid w:val="007E4B09"/>
    <w:rsid w:val="007E4ECE"/>
    <w:rsid w:val="007F152E"/>
    <w:rsid w:val="007F3E62"/>
    <w:rsid w:val="007F4998"/>
    <w:rsid w:val="007F4A47"/>
    <w:rsid w:val="008004FF"/>
    <w:rsid w:val="00800BFD"/>
    <w:rsid w:val="008012AA"/>
    <w:rsid w:val="008069A5"/>
    <w:rsid w:val="00807C2C"/>
    <w:rsid w:val="008175D3"/>
    <w:rsid w:val="00820BA5"/>
    <w:rsid w:val="008215AF"/>
    <w:rsid w:val="00821F2D"/>
    <w:rsid w:val="008220CB"/>
    <w:rsid w:val="008242C5"/>
    <w:rsid w:val="00824D04"/>
    <w:rsid w:val="00825B1B"/>
    <w:rsid w:val="0082773F"/>
    <w:rsid w:val="00830684"/>
    <w:rsid w:val="00833AEB"/>
    <w:rsid w:val="00835C41"/>
    <w:rsid w:val="00840677"/>
    <w:rsid w:val="00841CD4"/>
    <w:rsid w:val="00842A74"/>
    <w:rsid w:val="00844962"/>
    <w:rsid w:val="00846A37"/>
    <w:rsid w:val="00854033"/>
    <w:rsid w:val="00861235"/>
    <w:rsid w:val="00870191"/>
    <w:rsid w:val="00872ACB"/>
    <w:rsid w:val="008734A5"/>
    <w:rsid w:val="0087355E"/>
    <w:rsid w:val="00875049"/>
    <w:rsid w:val="008754CB"/>
    <w:rsid w:val="008801D5"/>
    <w:rsid w:val="0088065E"/>
    <w:rsid w:val="008820A4"/>
    <w:rsid w:val="00884EC3"/>
    <w:rsid w:val="0088601D"/>
    <w:rsid w:val="00890466"/>
    <w:rsid w:val="0089215F"/>
    <w:rsid w:val="0089515B"/>
    <w:rsid w:val="00897E09"/>
    <w:rsid w:val="008A0A04"/>
    <w:rsid w:val="008A29EF"/>
    <w:rsid w:val="008A2F3F"/>
    <w:rsid w:val="008A7D27"/>
    <w:rsid w:val="008B3C43"/>
    <w:rsid w:val="008B728A"/>
    <w:rsid w:val="008C21BD"/>
    <w:rsid w:val="008C44A7"/>
    <w:rsid w:val="008C564E"/>
    <w:rsid w:val="008C6043"/>
    <w:rsid w:val="008D1719"/>
    <w:rsid w:val="008D7B29"/>
    <w:rsid w:val="008E0169"/>
    <w:rsid w:val="008E090D"/>
    <w:rsid w:val="008E0F9C"/>
    <w:rsid w:val="008E46AA"/>
    <w:rsid w:val="008E4D45"/>
    <w:rsid w:val="008E587D"/>
    <w:rsid w:val="008E5931"/>
    <w:rsid w:val="008E5A09"/>
    <w:rsid w:val="008F42C0"/>
    <w:rsid w:val="008F474B"/>
    <w:rsid w:val="008F7EA2"/>
    <w:rsid w:val="00900F29"/>
    <w:rsid w:val="0090586E"/>
    <w:rsid w:val="00906974"/>
    <w:rsid w:val="00913D5F"/>
    <w:rsid w:val="009149B6"/>
    <w:rsid w:val="00925BBC"/>
    <w:rsid w:val="0092666A"/>
    <w:rsid w:val="009333F4"/>
    <w:rsid w:val="0093444C"/>
    <w:rsid w:val="009361F4"/>
    <w:rsid w:val="00936630"/>
    <w:rsid w:val="0093689E"/>
    <w:rsid w:val="00942206"/>
    <w:rsid w:val="00944505"/>
    <w:rsid w:val="00944759"/>
    <w:rsid w:val="009461B0"/>
    <w:rsid w:val="00950F30"/>
    <w:rsid w:val="00953624"/>
    <w:rsid w:val="00954B8C"/>
    <w:rsid w:val="009550F0"/>
    <w:rsid w:val="009562DF"/>
    <w:rsid w:val="00960D60"/>
    <w:rsid w:val="00967D60"/>
    <w:rsid w:val="00972728"/>
    <w:rsid w:val="00974FC2"/>
    <w:rsid w:val="00976CDE"/>
    <w:rsid w:val="0097769D"/>
    <w:rsid w:val="00977E9E"/>
    <w:rsid w:val="009811C8"/>
    <w:rsid w:val="00981BA5"/>
    <w:rsid w:val="00985829"/>
    <w:rsid w:val="009860A1"/>
    <w:rsid w:val="00987CCE"/>
    <w:rsid w:val="009917C8"/>
    <w:rsid w:val="0099231E"/>
    <w:rsid w:val="00992861"/>
    <w:rsid w:val="00995297"/>
    <w:rsid w:val="009966F1"/>
    <w:rsid w:val="00997C4E"/>
    <w:rsid w:val="009A0AE6"/>
    <w:rsid w:val="009A2087"/>
    <w:rsid w:val="009A2375"/>
    <w:rsid w:val="009A3B19"/>
    <w:rsid w:val="009A6347"/>
    <w:rsid w:val="009B3AE0"/>
    <w:rsid w:val="009B4D10"/>
    <w:rsid w:val="009B5B93"/>
    <w:rsid w:val="009C1902"/>
    <w:rsid w:val="009C2165"/>
    <w:rsid w:val="009D47BC"/>
    <w:rsid w:val="009D5BE2"/>
    <w:rsid w:val="009E0EE2"/>
    <w:rsid w:val="009E167B"/>
    <w:rsid w:val="009E2168"/>
    <w:rsid w:val="009E22B7"/>
    <w:rsid w:val="009F3F26"/>
    <w:rsid w:val="00A0506D"/>
    <w:rsid w:val="00A10945"/>
    <w:rsid w:val="00A13D81"/>
    <w:rsid w:val="00A20007"/>
    <w:rsid w:val="00A21FA2"/>
    <w:rsid w:val="00A239B0"/>
    <w:rsid w:val="00A25F0F"/>
    <w:rsid w:val="00A26BE9"/>
    <w:rsid w:val="00A409A2"/>
    <w:rsid w:val="00A4339F"/>
    <w:rsid w:val="00A45D50"/>
    <w:rsid w:val="00A470B1"/>
    <w:rsid w:val="00A55626"/>
    <w:rsid w:val="00A566D2"/>
    <w:rsid w:val="00A57C2A"/>
    <w:rsid w:val="00A636E3"/>
    <w:rsid w:val="00A654FB"/>
    <w:rsid w:val="00A66510"/>
    <w:rsid w:val="00A71A65"/>
    <w:rsid w:val="00A7374C"/>
    <w:rsid w:val="00A74E3F"/>
    <w:rsid w:val="00A757F6"/>
    <w:rsid w:val="00A7766D"/>
    <w:rsid w:val="00A83DA1"/>
    <w:rsid w:val="00A83F4F"/>
    <w:rsid w:val="00A8401A"/>
    <w:rsid w:val="00A85AAF"/>
    <w:rsid w:val="00A85D6D"/>
    <w:rsid w:val="00A876C5"/>
    <w:rsid w:val="00A9038C"/>
    <w:rsid w:val="00A9122B"/>
    <w:rsid w:val="00A916C7"/>
    <w:rsid w:val="00A955B1"/>
    <w:rsid w:val="00AA323D"/>
    <w:rsid w:val="00AA4EA3"/>
    <w:rsid w:val="00AA5554"/>
    <w:rsid w:val="00AA78D5"/>
    <w:rsid w:val="00AB315D"/>
    <w:rsid w:val="00AB408C"/>
    <w:rsid w:val="00AB798D"/>
    <w:rsid w:val="00AC3344"/>
    <w:rsid w:val="00AC594A"/>
    <w:rsid w:val="00AC6F82"/>
    <w:rsid w:val="00AC71D8"/>
    <w:rsid w:val="00AD3A66"/>
    <w:rsid w:val="00AD3D2D"/>
    <w:rsid w:val="00AD415A"/>
    <w:rsid w:val="00AD6A04"/>
    <w:rsid w:val="00AD6B20"/>
    <w:rsid w:val="00AD6BB9"/>
    <w:rsid w:val="00AE0333"/>
    <w:rsid w:val="00AE0FF1"/>
    <w:rsid w:val="00AE1226"/>
    <w:rsid w:val="00AE19FA"/>
    <w:rsid w:val="00AE322F"/>
    <w:rsid w:val="00AE4322"/>
    <w:rsid w:val="00AE43F1"/>
    <w:rsid w:val="00AE4888"/>
    <w:rsid w:val="00AF08C6"/>
    <w:rsid w:val="00AF0F34"/>
    <w:rsid w:val="00AF1393"/>
    <w:rsid w:val="00AF17C2"/>
    <w:rsid w:val="00AF5D78"/>
    <w:rsid w:val="00B0499E"/>
    <w:rsid w:val="00B05903"/>
    <w:rsid w:val="00B24FE2"/>
    <w:rsid w:val="00B26FA8"/>
    <w:rsid w:val="00B321DB"/>
    <w:rsid w:val="00B34DAB"/>
    <w:rsid w:val="00B37DCC"/>
    <w:rsid w:val="00B4261A"/>
    <w:rsid w:val="00B44EB0"/>
    <w:rsid w:val="00B4577B"/>
    <w:rsid w:val="00B45DE1"/>
    <w:rsid w:val="00B47602"/>
    <w:rsid w:val="00B579DC"/>
    <w:rsid w:val="00B613EE"/>
    <w:rsid w:val="00B627D1"/>
    <w:rsid w:val="00B6374B"/>
    <w:rsid w:val="00B6797A"/>
    <w:rsid w:val="00B744AD"/>
    <w:rsid w:val="00B74A61"/>
    <w:rsid w:val="00B75A9E"/>
    <w:rsid w:val="00B77244"/>
    <w:rsid w:val="00B8088D"/>
    <w:rsid w:val="00B8221C"/>
    <w:rsid w:val="00B82BE3"/>
    <w:rsid w:val="00B832C0"/>
    <w:rsid w:val="00B8401C"/>
    <w:rsid w:val="00B851FD"/>
    <w:rsid w:val="00B8627F"/>
    <w:rsid w:val="00B9045F"/>
    <w:rsid w:val="00B90B45"/>
    <w:rsid w:val="00BA22A0"/>
    <w:rsid w:val="00BB1344"/>
    <w:rsid w:val="00BB2B9D"/>
    <w:rsid w:val="00BB2DA5"/>
    <w:rsid w:val="00BB32D6"/>
    <w:rsid w:val="00BB6209"/>
    <w:rsid w:val="00BB72D7"/>
    <w:rsid w:val="00BB7FD7"/>
    <w:rsid w:val="00BC08B8"/>
    <w:rsid w:val="00BC1351"/>
    <w:rsid w:val="00BC2E79"/>
    <w:rsid w:val="00BC3359"/>
    <w:rsid w:val="00BD19EC"/>
    <w:rsid w:val="00BD4F63"/>
    <w:rsid w:val="00BE1B14"/>
    <w:rsid w:val="00BE64CC"/>
    <w:rsid w:val="00BF03B9"/>
    <w:rsid w:val="00BF3074"/>
    <w:rsid w:val="00BF3BF3"/>
    <w:rsid w:val="00C000E4"/>
    <w:rsid w:val="00C00252"/>
    <w:rsid w:val="00C00A7F"/>
    <w:rsid w:val="00C01030"/>
    <w:rsid w:val="00C04187"/>
    <w:rsid w:val="00C112AF"/>
    <w:rsid w:val="00C114B8"/>
    <w:rsid w:val="00C13ADB"/>
    <w:rsid w:val="00C140B1"/>
    <w:rsid w:val="00C1710C"/>
    <w:rsid w:val="00C17760"/>
    <w:rsid w:val="00C259CE"/>
    <w:rsid w:val="00C27EC6"/>
    <w:rsid w:val="00C311CA"/>
    <w:rsid w:val="00C378DA"/>
    <w:rsid w:val="00C44C9F"/>
    <w:rsid w:val="00C45B9C"/>
    <w:rsid w:val="00C50F40"/>
    <w:rsid w:val="00C51327"/>
    <w:rsid w:val="00C56108"/>
    <w:rsid w:val="00C56854"/>
    <w:rsid w:val="00C57879"/>
    <w:rsid w:val="00C579E9"/>
    <w:rsid w:val="00C602BA"/>
    <w:rsid w:val="00C61BCF"/>
    <w:rsid w:val="00C62200"/>
    <w:rsid w:val="00C6278B"/>
    <w:rsid w:val="00C62971"/>
    <w:rsid w:val="00C666A9"/>
    <w:rsid w:val="00C74447"/>
    <w:rsid w:val="00C770B7"/>
    <w:rsid w:val="00C80C4B"/>
    <w:rsid w:val="00C8560F"/>
    <w:rsid w:val="00C912D2"/>
    <w:rsid w:val="00C91531"/>
    <w:rsid w:val="00C945DA"/>
    <w:rsid w:val="00CA1FFA"/>
    <w:rsid w:val="00CA41EF"/>
    <w:rsid w:val="00CA60F0"/>
    <w:rsid w:val="00CA6457"/>
    <w:rsid w:val="00CA6A17"/>
    <w:rsid w:val="00CB0698"/>
    <w:rsid w:val="00CB0CCA"/>
    <w:rsid w:val="00CB0EBD"/>
    <w:rsid w:val="00CB4800"/>
    <w:rsid w:val="00CB5DD2"/>
    <w:rsid w:val="00CC0821"/>
    <w:rsid w:val="00CC18C9"/>
    <w:rsid w:val="00CD092C"/>
    <w:rsid w:val="00CD2D15"/>
    <w:rsid w:val="00CD36E3"/>
    <w:rsid w:val="00CD7471"/>
    <w:rsid w:val="00CE0303"/>
    <w:rsid w:val="00CE75B8"/>
    <w:rsid w:val="00CF0F53"/>
    <w:rsid w:val="00CF1A51"/>
    <w:rsid w:val="00CF3C5B"/>
    <w:rsid w:val="00D00B7A"/>
    <w:rsid w:val="00D05349"/>
    <w:rsid w:val="00D073C1"/>
    <w:rsid w:val="00D11D43"/>
    <w:rsid w:val="00D13D68"/>
    <w:rsid w:val="00D13DC3"/>
    <w:rsid w:val="00D14C05"/>
    <w:rsid w:val="00D1626F"/>
    <w:rsid w:val="00D16888"/>
    <w:rsid w:val="00D17ABE"/>
    <w:rsid w:val="00D21360"/>
    <w:rsid w:val="00D22E8E"/>
    <w:rsid w:val="00D240A4"/>
    <w:rsid w:val="00D243F6"/>
    <w:rsid w:val="00D33209"/>
    <w:rsid w:val="00D3546F"/>
    <w:rsid w:val="00D41E2C"/>
    <w:rsid w:val="00D445A9"/>
    <w:rsid w:val="00D502BE"/>
    <w:rsid w:val="00D50957"/>
    <w:rsid w:val="00D5100A"/>
    <w:rsid w:val="00D520D0"/>
    <w:rsid w:val="00D60BE1"/>
    <w:rsid w:val="00D70A35"/>
    <w:rsid w:val="00D728A1"/>
    <w:rsid w:val="00D739AF"/>
    <w:rsid w:val="00D74115"/>
    <w:rsid w:val="00D74F23"/>
    <w:rsid w:val="00D86279"/>
    <w:rsid w:val="00D87884"/>
    <w:rsid w:val="00D91765"/>
    <w:rsid w:val="00D9275F"/>
    <w:rsid w:val="00DA189B"/>
    <w:rsid w:val="00DA1FF8"/>
    <w:rsid w:val="00DA789E"/>
    <w:rsid w:val="00DA7C37"/>
    <w:rsid w:val="00DB1621"/>
    <w:rsid w:val="00DB2396"/>
    <w:rsid w:val="00DC019C"/>
    <w:rsid w:val="00DC099F"/>
    <w:rsid w:val="00DC651E"/>
    <w:rsid w:val="00DC71CC"/>
    <w:rsid w:val="00DD23D6"/>
    <w:rsid w:val="00DD3244"/>
    <w:rsid w:val="00DD3C8D"/>
    <w:rsid w:val="00DD3E36"/>
    <w:rsid w:val="00DD5F39"/>
    <w:rsid w:val="00DD7512"/>
    <w:rsid w:val="00DE6731"/>
    <w:rsid w:val="00DF0D28"/>
    <w:rsid w:val="00DF29BA"/>
    <w:rsid w:val="00DF70C5"/>
    <w:rsid w:val="00E02777"/>
    <w:rsid w:val="00E065D9"/>
    <w:rsid w:val="00E07DCB"/>
    <w:rsid w:val="00E200A2"/>
    <w:rsid w:val="00E20E02"/>
    <w:rsid w:val="00E21249"/>
    <w:rsid w:val="00E2408C"/>
    <w:rsid w:val="00E25DB0"/>
    <w:rsid w:val="00E31889"/>
    <w:rsid w:val="00E31980"/>
    <w:rsid w:val="00E6196A"/>
    <w:rsid w:val="00E65BEA"/>
    <w:rsid w:val="00E66709"/>
    <w:rsid w:val="00E667F0"/>
    <w:rsid w:val="00E67DED"/>
    <w:rsid w:val="00E71B31"/>
    <w:rsid w:val="00E721FA"/>
    <w:rsid w:val="00E73AF3"/>
    <w:rsid w:val="00E76C5E"/>
    <w:rsid w:val="00E83B07"/>
    <w:rsid w:val="00E8411D"/>
    <w:rsid w:val="00E963F6"/>
    <w:rsid w:val="00E971AD"/>
    <w:rsid w:val="00EA13CF"/>
    <w:rsid w:val="00EA5228"/>
    <w:rsid w:val="00EA7170"/>
    <w:rsid w:val="00EB4812"/>
    <w:rsid w:val="00EB576C"/>
    <w:rsid w:val="00EC4986"/>
    <w:rsid w:val="00EC4D86"/>
    <w:rsid w:val="00EC5F33"/>
    <w:rsid w:val="00EC75EE"/>
    <w:rsid w:val="00ED01C6"/>
    <w:rsid w:val="00ED2227"/>
    <w:rsid w:val="00ED42BD"/>
    <w:rsid w:val="00ED49D9"/>
    <w:rsid w:val="00ED60DF"/>
    <w:rsid w:val="00EE244F"/>
    <w:rsid w:val="00EF32ED"/>
    <w:rsid w:val="00EF77FB"/>
    <w:rsid w:val="00F15665"/>
    <w:rsid w:val="00F15875"/>
    <w:rsid w:val="00F23510"/>
    <w:rsid w:val="00F30F4C"/>
    <w:rsid w:val="00F321D1"/>
    <w:rsid w:val="00F37207"/>
    <w:rsid w:val="00F443F0"/>
    <w:rsid w:val="00F453A3"/>
    <w:rsid w:val="00F4588C"/>
    <w:rsid w:val="00F45E29"/>
    <w:rsid w:val="00F45F6C"/>
    <w:rsid w:val="00F466A6"/>
    <w:rsid w:val="00F603B0"/>
    <w:rsid w:val="00F60EFB"/>
    <w:rsid w:val="00F61EDD"/>
    <w:rsid w:val="00F64B6D"/>
    <w:rsid w:val="00F72927"/>
    <w:rsid w:val="00F74576"/>
    <w:rsid w:val="00F74917"/>
    <w:rsid w:val="00F8137C"/>
    <w:rsid w:val="00F86D51"/>
    <w:rsid w:val="00F9329F"/>
    <w:rsid w:val="00F9364A"/>
    <w:rsid w:val="00F95E91"/>
    <w:rsid w:val="00FA0545"/>
    <w:rsid w:val="00FA78EC"/>
    <w:rsid w:val="00FB065F"/>
    <w:rsid w:val="00FB44D1"/>
    <w:rsid w:val="00FC0381"/>
    <w:rsid w:val="00FC4219"/>
    <w:rsid w:val="00FC5F3C"/>
    <w:rsid w:val="00FC7EE1"/>
    <w:rsid w:val="00FD0D03"/>
    <w:rsid w:val="00FD16F6"/>
    <w:rsid w:val="00FD1C73"/>
    <w:rsid w:val="00FD2191"/>
    <w:rsid w:val="00FD461F"/>
    <w:rsid w:val="00FD4C05"/>
    <w:rsid w:val="00FE5C7F"/>
    <w:rsid w:val="00FE5E7D"/>
    <w:rsid w:val="00FF0AC6"/>
    <w:rsid w:val="00FF23CD"/>
    <w:rsid w:val="00FF4357"/>
    <w:rsid w:val="00FF679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E9D44-E4F1-4548-BE8D-CBC81443E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475</cp:revision>
  <cp:lastPrinted>2022-10-08T02:01:00Z</cp:lastPrinted>
  <dcterms:created xsi:type="dcterms:W3CDTF">2022-09-21T09:36:00Z</dcterms:created>
  <dcterms:modified xsi:type="dcterms:W3CDTF">2022-10-08T02:01:00Z</dcterms:modified>
</cp:coreProperties>
</file>