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05 编程、数学、数据分析和可视化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大分类总览 · 通俗版选择指南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55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这类工具解决什么问题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代表用途1：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在计算密集任务前仅查看、不修改盘点 CPU（执行通用计算任务的处理器）、GPU（适合大量并行计算的图形处理器）、内存和磁盘，并据此建议并行、分块或外存策略。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代表用途2：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以授权范围、数据质量、分布、关系、异常和可复现输出为主线开展探索性分析。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代表用途3：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在一台电脑内存不足或需要加快处理时，用 Dask（把大型计算任务拆开处理的软件）把大型数据任务拆开并同时计算。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代表用途4：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使用 Polars（快速处理表格数据的软件）的表达式、惰性执行（先记录步骤，需要结果时再计算）和列式计算（按数据列处理以提高效率的方法）构建快速、可审计的数据转换流程。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代表用途5：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借助内存对应和延迟计算交互分析超大表格数据，减少内存占用。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代表用途6：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用 Zarr（把大型多维数据分块保存的工具）创建、读取和管理多维数据，可保存在本机或网络存储中。</w:t>
      </w:r>
    </w:p>
    <w:p>
      <w:pPr>
        <w:pStyle w:val="Heading1"/>
      </w:pPr>
      <w:r>
        <w:t>适合哪些人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适用对象1：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适合学生、教师、科研人员、数据与技术支持人员使用。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适用对象2：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适合学生、教师、开发与技术支持人员使用。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适用对象3：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适合学生、教师、数据工程与开发人员使用。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适用对象4：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适合学生、教师、科研与数据分析人员使用。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适用对象5：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适合数学、计算机专业学生与教师、形式化方法研究人员使用。</w:t>
      </w:r>
    </w:p>
    <w:p>
      <w:pPr>
        <w:pStyle w:val="Heading1"/>
      </w:pPr>
      <w:r>
        <w:t>小分类导航与数量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850"/>
        <w:gridCol w:w="5610"/>
        <w:gridCol w:w="900"/>
      </w:tblGrid>
      <w:tr>
        <w:trPr>
          <w:tblHeader w:val="true"/>
          <w:cantSplit/>
        </w:trPr>
        <w:tc>
          <w:tcPr>
            <w:tcW w:type="dxa" w:w="285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代码与名称</w:t>
            </w:r>
          </w:p>
        </w:tc>
        <w:tc>
          <w:tcPr>
            <w:tcW w:type="dxa" w:w="561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通俗定义</w:t>
            </w:r>
          </w:p>
        </w:tc>
        <w:tc>
          <w:tcPr>
            <w:tcW w:type="dxa" w:w="9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数量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05-01 计算设备与资源规划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11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检查计算机处理器、显卡、内存和磁盘，并据此安排计算任务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05-02 数据检查、清理与质量控制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13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4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了解数据基本情况，发现缺失、异常和质量问题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05-03 表格与大型数据处理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15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高效读取、转换和分析普通表格或超大规模表格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05-04 数据存储、数据库与查询优化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16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4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设计数据存储结构，管理数据库并提升查询效率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4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05-05 并行计算与性能优化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17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4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使用多个处理器或显卡加快计算，并查找性能瓶颈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5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05-06 基础统计分析与结果报告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18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选择统计方法、检查使用条件并清楚报告结果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05-07 回归、时间序列与统计建模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19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建立回归、时间序列等统计模型并进行诊断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05-08 贝叶斯分析、因果分析与实验设计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0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21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评估不确定性、分析因果关系并规划对照实验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5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05-09 机器学习建模、解释与评估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训练和评价机器学习模型，并解释模型为何给出某个结果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3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05-10 深度学习与大语言模型应用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3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训练、调整或使用深度学习模型和语言模型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05-11 数学计算、单位与误差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4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进行符号计算、方程求解、单位换算和误差传播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3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05-12 仿真与多目标优化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5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模拟现实过程，或在多个目标和限制之间寻找较优方案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05-13 形式化数学证明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6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27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使用专用证明软件编写和检查可由计算机验证的数学证明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05-14 基础绘图与科学图表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8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制作统计图和科研图表，并检查表达是否准确、清楚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3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05-15 地图、网络与交互式可视化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9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21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30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仓库3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制作地图、关系网络、流程图和可交互图表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5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05-16 数据故事与分析结果表达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31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21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30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4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仓库3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面向特定读者组织发现、图表、结论和行动建议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3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05-17 调试与错误处理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3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33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4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找出程序失败的真正原因，并设计异常处理和恢复方法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05-18 软件测试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34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33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4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编写和组织测试，检查程序功能是否符合预期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3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05-19 代码审查、代码规范与项目结构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35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33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4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审查代码、统一编写规则并合理组织项目文件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4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05-20 数据处理流程与机器学习工程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36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4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组织从数据准备、模型训练到评估和后续维护的完整流程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1</w:t>
            </w:r>
          </w:p>
        </w:tc>
      </w:tr>
    </w:tbl>
    <w:p>
      <w:pPr>
        <w:pStyle w:val="Heading1"/>
      </w:pPr>
      <w:r>
        <w:t>怎样选择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选择线索1：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在大型计算任务开跑前，需要判断现有算力、内存和磁盘是否够用时使用。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选择线索2：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收到一份新数据、尚未决定清理和分析方法，需要先了解质量与分布时使用。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选择线索3：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当表格或数组超过一台电脑内存，或计算可拆成多份同时处理时使用。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选择线索4：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需要加快多列表格筛选、连接和转换，并希望保留可复查步骤时使用。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选择线索5：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需要在内存有限的电脑上浏览、筛选或汇总超大表格时使用。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选择线索6：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需要把大型多维数组分块保存，并在本机或网络存储中按需读取时使用。</w:t>
      </w:r>
    </w:p>
    <w:p>
      <w:pPr>
        <w:pStyle w:val="Heading1"/>
      </w:pPr>
      <w:r>
        <w:t>共同使用条件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准备事项1：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需要允许工具查看系统信息，并准备任务规模、预计时长和可使用的设备范围。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准备事项2：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需要准备已获授权的数据副本、字段说明、研究问题和允许输出的范围。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准备事项3：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 Dask、Python（常用于数据处理和自动化的编程语言）、输入数据规模说明，以及可用处理器或计算集群信息。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准备事项4：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 Polars、字段类型说明、输入样表和期望输出样表。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准备事项5：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 Vaex（减少内存占用来分析超大表格的软件）、受支持的数据文件、字段说明和要计算的统计指标。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准备事项6：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 Zarr、数组形状和数据类型、分块方案及目标存储位置。</w:t>
      </w:r>
    </w:p>
    <w:p>
      <w:pPr>
        <w:pStyle w:val="Heading1"/>
      </w:pPr>
      <w:r>
        <w:t>共同限制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注意事项1：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需要注意：资源快照只代表检查当时，不能保证任务一定完成；不得采集无关的敏感系统信息。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注意事项2：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需要注意：探索中发现的关系不等于因果；缺失值和异常值必须结合业务含义判断。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注意事项3：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需要注意：小任务可能因拆分和协调反而变慢；数据重排成本必须用真实任务测量。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注意事项4：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需要注意：延后计算和字段类型规则可能改变执行顺序，结果必须与原处理流程逐列比较。</w:t>
      </w:r>
    </w:p>
    <w:p>
      <w:pPr>
        <w:pStyle w:val="Heading1"/>
      </w:pPr>
      <w:r>
        <w:t>本次核验到哪一步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核验说明1：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核验说明2：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1"/>
      </w:pPr>
      <w:r>
        <w:t>来源说明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范围：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本总览汇总 55 项 Skill，来自 6 个 GitHub 仓库；成员归属以已批准的小分类台账为准。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链接位置：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每个小分类的知识库入口和相关 GitHub 仓库已随导航表逐行列出。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编程、数学、数据分析和可视化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../../../02_&#30693;&#35782;&#24211;/functional_domains/05_&#32534;&#31243;&#25968;&#23398;&#25968;&#25454;&#20998;&#26512;&#21644;&#21487;&#35270;&#21270;/subcategories/05-01_&#35745;&#31639;&#35774;&#22791;&#19982;&#36164;&#28304;&#35268;&#21010;/INDEX.md" TargetMode="External"/><Relationship Id="rId12" Type="http://schemas.openxmlformats.org/officeDocument/2006/relationships/hyperlink" Target="https://github.com/K-Dense-AI/scientific-agent-skills" TargetMode="External"/><Relationship Id="rId13" Type="http://schemas.openxmlformats.org/officeDocument/2006/relationships/hyperlink" Target="../../../02_&#30693;&#35782;&#24211;/functional_domains/05_&#32534;&#31243;&#25968;&#23398;&#25968;&#25454;&#20998;&#26512;&#21644;&#21487;&#35270;&#21270;/subcategories/05-02_&#25968;&#25454;&#26816;&#26597;&#12289;&#28165;&#29702;&#19982;&#36136;&#37327;&#25511;&#21046;/INDEX.md" TargetMode="External"/><Relationship Id="rId14" Type="http://schemas.openxmlformats.org/officeDocument/2006/relationships/hyperlink" Target="https://github.com/wshobson/agents" TargetMode="External"/><Relationship Id="rId15" Type="http://schemas.openxmlformats.org/officeDocument/2006/relationships/hyperlink" Target="../../../02_&#30693;&#35782;&#24211;/functional_domains/05_&#32534;&#31243;&#25968;&#23398;&#25968;&#25454;&#20998;&#26512;&#21644;&#21487;&#35270;&#21270;/subcategories/05-03_&#34920;&#26684;&#19982;&#22823;&#22411;&#25968;&#25454;&#22788;&#29702;/INDEX.md" TargetMode="External"/><Relationship Id="rId16" Type="http://schemas.openxmlformats.org/officeDocument/2006/relationships/hyperlink" Target="../../../02_&#30693;&#35782;&#24211;/functional_domains/05_&#32534;&#31243;&#25968;&#23398;&#25968;&#25454;&#20998;&#26512;&#21644;&#21487;&#35270;&#21270;/subcategories/05-04_&#25968;&#25454;&#23384;&#20648;&#12289;&#25968;&#25454;&#24211;&#19982;&#26597;&#35810;&#20248;&#21270;/INDEX.md" TargetMode="External"/><Relationship Id="rId17" Type="http://schemas.openxmlformats.org/officeDocument/2006/relationships/hyperlink" Target="../../../02_&#30693;&#35782;&#24211;/functional_domains/05_&#32534;&#31243;&#25968;&#23398;&#25968;&#25454;&#20998;&#26512;&#21644;&#21487;&#35270;&#21270;/subcategories/05-05_&#24182;&#34892;&#35745;&#31639;&#19982;&#24615;&#33021;&#20248;&#21270;/INDEX.md" TargetMode="External"/><Relationship Id="rId18" Type="http://schemas.openxmlformats.org/officeDocument/2006/relationships/hyperlink" Target="../../../02_&#30693;&#35782;&#24211;/functional_domains/05_&#32534;&#31243;&#25968;&#23398;&#25968;&#25454;&#20998;&#26512;&#21644;&#21487;&#35270;&#21270;/subcategories/05-06_&#22522;&#30784;&#32479;&#35745;&#20998;&#26512;&#19982;&#32467;&#26524;&#25253;&#21578;/INDEX.md" TargetMode="External"/><Relationship Id="rId19" Type="http://schemas.openxmlformats.org/officeDocument/2006/relationships/hyperlink" Target="../../../02_&#30693;&#35782;&#24211;/functional_domains/05_&#32534;&#31243;&#25968;&#23398;&#25968;&#25454;&#20998;&#26512;&#21644;&#21487;&#35270;&#21270;/subcategories/05-07_&#22238;&#24402;&#12289;&#26102;&#38388;&#24207;&#21015;&#19982;&#32479;&#35745;&#24314;&#27169;/INDEX.md" TargetMode="External"/><Relationship Id="rId20" Type="http://schemas.openxmlformats.org/officeDocument/2006/relationships/hyperlink" Target="../../../02_&#30693;&#35782;&#24211;/functional_domains/05_&#32534;&#31243;&#25968;&#23398;&#25968;&#25454;&#20998;&#26512;&#21644;&#21487;&#35270;&#21270;/subcategories/05-08_&#36125;&#21494;&#26031;&#20998;&#26512;&#12289;&#22240;&#26524;&#20998;&#26512;&#19982;&#23454;&#39564;&#35774;&#35745;/INDEX.md" TargetMode="External"/><Relationship Id="rId21" Type="http://schemas.openxmlformats.org/officeDocument/2006/relationships/hyperlink" Target="https://github.com/lyndonkl/claude" TargetMode="External"/><Relationship Id="rId22" Type="http://schemas.openxmlformats.org/officeDocument/2006/relationships/hyperlink" Target="../../../02_&#30693;&#35782;&#24211;/functional_domains/05_&#32534;&#31243;&#25968;&#23398;&#25968;&#25454;&#20998;&#26512;&#21644;&#21487;&#35270;&#21270;/subcategories/05-09_&#26426;&#22120;&#23398;&#20064;&#24314;&#27169;&#12289;&#35299;&#37322;&#19982;&#35780;&#20272;/INDEX.md" TargetMode="External"/><Relationship Id="rId23" Type="http://schemas.openxmlformats.org/officeDocument/2006/relationships/hyperlink" Target="../../../02_&#30693;&#35782;&#24211;/functional_domains/05_&#32534;&#31243;&#25968;&#23398;&#25968;&#25454;&#20998;&#26512;&#21644;&#21487;&#35270;&#21270;/subcategories/05-10_&#28145;&#24230;&#23398;&#20064;&#19982;&#22823;&#35821;&#35328;&#27169;&#22411;&#24212;&#29992;/INDEX.md" TargetMode="External"/><Relationship Id="rId24" Type="http://schemas.openxmlformats.org/officeDocument/2006/relationships/hyperlink" Target="../../../02_&#30693;&#35782;&#24211;/functional_domains/05_&#32534;&#31243;&#25968;&#23398;&#25968;&#25454;&#20998;&#26512;&#21644;&#21487;&#35270;&#21270;/subcategories/05-11_&#25968;&#23398;&#35745;&#31639;&#12289;&#21333;&#20301;&#19982;&#35823;&#24046;/INDEX.md" TargetMode="External"/><Relationship Id="rId25" Type="http://schemas.openxmlformats.org/officeDocument/2006/relationships/hyperlink" Target="../../../02_&#30693;&#35782;&#24211;/functional_domains/05_&#32534;&#31243;&#25968;&#23398;&#25968;&#25454;&#20998;&#26512;&#21644;&#21487;&#35270;&#21270;/subcategories/05-12_&#20223;&#30495;&#19982;&#22810;&#30446;&#26631;&#20248;&#21270;/INDEX.md" TargetMode="External"/><Relationship Id="rId26" Type="http://schemas.openxmlformats.org/officeDocument/2006/relationships/hyperlink" Target="../../../02_&#30693;&#35782;&#24211;/functional_domains/05_&#32534;&#31243;&#25968;&#23398;&#25968;&#25454;&#20998;&#26512;&#21644;&#21487;&#35270;&#21270;/subcategories/05-13_&#24418;&#24335;&#21270;&#25968;&#23398;&#35777;&#26126;/INDEX.md" TargetMode="External"/><Relationship Id="rId27" Type="http://schemas.openxmlformats.org/officeDocument/2006/relationships/hyperlink" Target="https://github.com/leanprover/skills" TargetMode="External"/><Relationship Id="rId28" Type="http://schemas.openxmlformats.org/officeDocument/2006/relationships/hyperlink" Target="../../../02_&#30693;&#35782;&#24211;/functional_domains/05_&#32534;&#31243;&#25968;&#23398;&#25968;&#25454;&#20998;&#26512;&#21644;&#21487;&#35270;&#21270;/subcategories/05-14_&#22522;&#30784;&#32472;&#22270;&#19982;&#31185;&#23398;&#22270;&#34920;/INDEX.md" TargetMode="External"/><Relationship Id="rId29" Type="http://schemas.openxmlformats.org/officeDocument/2006/relationships/hyperlink" Target="../../../02_&#30693;&#35782;&#24211;/functional_domains/05_&#32534;&#31243;&#25968;&#23398;&#25968;&#25454;&#20998;&#26512;&#21644;&#21487;&#35270;&#21270;/subcategories/05-15_&#22320;&#22270;&#12289;&#32593;&#32476;&#19982;&#20132;&#20114;&#24335;&#21487;&#35270;&#21270;/INDEX.md" TargetMode="External"/><Relationship Id="rId30" Type="http://schemas.openxmlformats.org/officeDocument/2006/relationships/hyperlink" Target="https://github.com/markdown-viewer/skills" TargetMode="External"/><Relationship Id="rId31" Type="http://schemas.openxmlformats.org/officeDocument/2006/relationships/hyperlink" Target="../../../02_&#30693;&#35782;&#24211;/functional_domains/05_&#32534;&#31243;&#25968;&#23398;&#25968;&#25454;&#20998;&#26512;&#21644;&#21487;&#35270;&#21270;/subcategories/05-16_&#25968;&#25454;&#25925;&#20107;&#19982;&#20998;&#26512;&#32467;&#26524;&#34920;&#36798;/INDEX.md" TargetMode="External"/><Relationship Id="rId32" Type="http://schemas.openxmlformats.org/officeDocument/2006/relationships/hyperlink" Target="../../../02_&#30693;&#35782;&#24211;/functional_domains/05_&#32534;&#31243;&#25968;&#23398;&#25968;&#25454;&#20998;&#26512;&#21644;&#21487;&#35270;&#21270;/subcategories/05-17_&#35843;&#35797;&#19982;&#38169;&#35823;&#22788;&#29702;/INDEX.md" TargetMode="External"/><Relationship Id="rId33" Type="http://schemas.openxmlformats.org/officeDocument/2006/relationships/hyperlink" Target="https://github.com/obra/superpowers" TargetMode="External"/><Relationship Id="rId34" Type="http://schemas.openxmlformats.org/officeDocument/2006/relationships/hyperlink" Target="../../../02_&#30693;&#35782;&#24211;/functional_domains/05_&#32534;&#31243;&#25968;&#23398;&#25968;&#25454;&#20998;&#26512;&#21644;&#21487;&#35270;&#21270;/subcategories/05-18_&#36719;&#20214;&#27979;&#35797;/INDEX.md" TargetMode="External"/><Relationship Id="rId35" Type="http://schemas.openxmlformats.org/officeDocument/2006/relationships/hyperlink" Target="../../../02_&#30693;&#35782;&#24211;/functional_domains/05_&#32534;&#31243;&#25968;&#23398;&#25968;&#25454;&#20998;&#26512;&#21644;&#21487;&#35270;&#21270;/subcategories/05-19_&#20195;&#30721;&#23457;&#26597;&#12289;&#20195;&#30721;&#35268;&#33539;&#19982;&#39033;&#30446;&#32467;&#26500;/INDEX.md" TargetMode="External"/><Relationship Id="rId36" Type="http://schemas.openxmlformats.org/officeDocument/2006/relationships/hyperlink" Target="../../../02_&#30693;&#35782;&#24211;/functional_domains/05_&#32534;&#31243;&#25968;&#23398;&#25968;&#25454;&#20998;&#26512;&#21644;&#21487;&#35270;&#21270;/subcategories/05-20_&#25968;&#25454;&#22788;&#29702;&#27969;&#31243;&#19982;&#26426;&#22120;&#23398;&#20064;&#24037;&#31243;/INDEX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