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FA04D3" w14:textId="21DC339B" w:rsidR="009C599D" w:rsidRDefault="00FC7803" w:rsidP="009C599D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스테이지 별 퍼즐 설명</w:t>
      </w:r>
    </w:p>
    <w:p w14:paraId="531B5474" w14:textId="5D0235AA" w:rsidR="00B82CE6" w:rsidRPr="00B82CE6" w:rsidRDefault="00B82CE6" w:rsidP="00B82CE6">
      <w:pPr>
        <w:jc w:val="right"/>
        <w:rPr>
          <w:sz w:val="28"/>
          <w:szCs w:val="28"/>
        </w:rPr>
      </w:pPr>
      <w:r w:rsidRPr="00B82CE6">
        <w:rPr>
          <w:rFonts w:hint="eastAsia"/>
          <w:sz w:val="28"/>
          <w:szCs w:val="28"/>
        </w:rPr>
        <w:t>최종 작성일: 25.01.21</w:t>
      </w:r>
    </w:p>
    <w:p w14:paraId="66981001" w14:textId="77777777" w:rsidR="001E2E99" w:rsidRDefault="001E2E99">
      <w:pPr>
        <w:pStyle w:val="10"/>
        <w:tabs>
          <w:tab w:val="right" w:leader="dot" w:pos="9016"/>
        </w:tabs>
        <w:rPr>
          <w:sz w:val="32"/>
          <w:szCs w:val="32"/>
        </w:rPr>
      </w:pPr>
    </w:p>
    <w:p w14:paraId="04108A33" w14:textId="59868F13" w:rsidR="000B1BE0" w:rsidRDefault="00C00E6A">
      <w:pPr>
        <w:pStyle w:val="10"/>
        <w:tabs>
          <w:tab w:val="right" w:leader="dot" w:pos="9016"/>
        </w:tabs>
        <w:rPr>
          <w:rFonts w:eastAsiaTheme="minorEastAsia"/>
          <w:b w:val="0"/>
          <w:bCs w:val="0"/>
          <w:noProof/>
          <w:sz w:val="22"/>
          <w:szCs w:val="24"/>
        </w:rPr>
      </w:pPr>
      <w:r>
        <w:rPr>
          <w:b w:val="0"/>
          <w:bCs w:val="0"/>
          <w:sz w:val="32"/>
          <w:szCs w:val="32"/>
        </w:rPr>
        <w:fldChar w:fldCharType="begin"/>
      </w:r>
      <w:r>
        <w:rPr>
          <w:b w:val="0"/>
          <w:bCs w:val="0"/>
          <w:sz w:val="32"/>
          <w:szCs w:val="32"/>
        </w:rPr>
        <w:instrText xml:space="preserve"> TOC \o "1-3" \h \z \u </w:instrText>
      </w:r>
      <w:r>
        <w:rPr>
          <w:b w:val="0"/>
          <w:bCs w:val="0"/>
          <w:sz w:val="32"/>
          <w:szCs w:val="32"/>
        </w:rPr>
        <w:fldChar w:fldCharType="separate"/>
      </w:r>
      <w:hyperlink w:anchor="_Toc188330308" w:history="1">
        <w:r w:rsidR="000B1BE0" w:rsidRPr="00852D19">
          <w:rPr>
            <w:rStyle w:val="ad"/>
            <w:noProof/>
          </w:rPr>
          <w:t>1. stage 1</w:t>
        </w:r>
        <w:r w:rsidR="000B1BE0">
          <w:rPr>
            <w:noProof/>
            <w:webHidden/>
          </w:rPr>
          <w:tab/>
        </w:r>
        <w:r w:rsidR="000B1BE0">
          <w:rPr>
            <w:noProof/>
            <w:webHidden/>
          </w:rPr>
          <w:fldChar w:fldCharType="begin"/>
        </w:r>
        <w:r w:rsidR="000B1BE0">
          <w:rPr>
            <w:noProof/>
            <w:webHidden/>
          </w:rPr>
          <w:instrText xml:space="preserve"> PAGEREF _Toc188330308 \h </w:instrText>
        </w:r>
        <w:r w:rsidR="000B1BE0">
          <w:rPr>
            <w:noProof/>
            <w:webHidden/>
          </w:rPr>
        </w:r>
        <w:r w:rsidR="000B1BE0">
          <w:rPr>
            <w:noProof/>
            <w:webHidden/>
          </w:rPr>
          <w:fldChar w:fldCharType="separate"/>
        </w:r>
        <w:r w:rsidR="006236CA">
          <w:rPr>
            <w:noProof/>
            <w:webHidden/>
          </w:rPr>
          <w:t>2</w:t>
        </w:r>
        <w:r w:rsidR="000B1BE0">
          <w:rPr>
            <w:noProof/>
            <w:webHidden/>
          </w:rPr>
          <w:fldChar w:fldCharType="end"/>
        </w:r>
      </w:hyperlink>
    </w:p>
    <w:p w14:paraId="099288FE" w14:textId="00EA1DD9" w:rsidR="000B1BE0" w:rsidRDefault="000B1BE0">
      <w:pPr>
        <w:pStyle w:val="20"/>
        <w:tabs>
          <w:tab w:val="right" w:leader="dot" w:pos="9016"/>
        </w:tabs>
        <w:rPr>
          <w:rFonts w:eastAsiaTheme="minorEastAsia"/>
          <w:i w:val="0"/>
          <w:iCs w:val="0"/>
          <w:noProof/>
          <w:sz w:val="22"/>
          <w:szCs w:val="24"/>
        </w:rPr>
      </w:pPr>
      <w:hyperlink w:anchor="_Toc188330309" w:history="1">
        <w:r w:rsidRPr="00852D19">
          <w:rPr>
            <w:rStyle w:val="ad"/>
            <w:noProof/>
          </w:rPr>
          <w:t>1.1. 잠긴 문과 열쇠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_Toc188330309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36CA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59E302B" w14:textId="638E3FAE" w:rsidR="000B1BE0" w:rsidRDefault="000B1BE0">
      <w:pPr>
        <w:pStyle w:val="20"/>
        <w:tabs>
          <w:tab w:val="right" w:leader="dot" w:pos="9016"/>
        </w:tabs>
        <w:rPr>
          <w:rFonts w:eastAsiaTheme="minorEastAsia"/>
          <w:i w:val="0"/>
          <w:iCs w:val="0"/>
          <w:noProof/>
          <w:sz w:val="22"/>
          <w:szCs w:val="24"/>
        </w:rPr>
      </w:pPr>
      <w:hyperlink w:anchor="_Toc188330310" w:history="1">
        <w:r w:rsidRPr="00852D19">
          <w:rPr>
            <w:rStyle w:val="ad"/>
            <w:noProof/>
          </w:rPr>
          <w:t>1.2. 부서지는 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_Toc188330310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36CA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0AACECB" w14:textId="72CDBF3F" w:rsidR="000B1BE0" w:rsidRDefault="000B1BE0">
      <w:pPr>
        <w:pStyle w:val="20"/>
        <w:tabs>
          <w:tab w:val="right" w:leader="dot" w:pos="9016"/>
        </w:tabs>
        <w:rPr>
          <w:rFonts w:eastAsiaTheme="minorEastAsia"/>
          <w:i w:val="0"/>
          <w:iCs w:val="0"/>
          <w:noProof/>
          <w:sz w:val="22"/>
          <w:szCs w:val="24"/>
        </w:rPr>
      </w:pPr>
      <w:hyperlink w:anchor="_Toc188330311" w:history="1">
        <w:r w:rsidRPr="00852D19">
          <w:rPr>
            <w:rStyle w:val="ad"/>
            <w:noProof/>
          </w:rPr>
          <w:t>1.3. 짚라인과 전원 버튼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_Toc188330311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36CA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3CC0E2D" w14:textId="52AABB2B" w:rsidR="000B1BE0" w:rsidRDefault="000B1BE0">
      <w:pPr>
        <w:pStyle w:val="10"/>
        <w:tabs>
          <w:tab w:val="right" w:leader="dot" w:pos="9016"/>
        </w:tabs>
        <w:rPr>
          <w:rFonts w:eastAsiaTheme="minorEastAsia"/>
          <w:b w:val="0"/>
          <w:bCs w:val="0"/>
          <w:noProof/>
          <w:sz w:val="22"/>
          <w:szCs w:val="24"/>
        </w:rPr>
      </w:pPr>
      <w:hyperlink w:anchor="_Toc188330312" w:history="1">
        <w:r w:rsidRPr="00852D19">
          <w:rPr>
            <w:rStyle w:val="ad"/>
            <w:noProof/>
          </w:rPr>
          <w:t>2. stage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_Toc188330312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36CA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6489250" w14:textId="49D41637" w:rsidR="000B1BE0" w:rsidRDefault="000B1BE0">
      <w:pPr>
        <w:pStyle w:val="20"/>
        <w:tabs>
          <w:tab w:val="right" w:leader="dot" w:pos="9016"/>
        </w:tabs>
        <w:rPr>
          <w:rFonts w:eastAsiaTheme="minorEastAsia"/>
          <w:i w:val="0"/>
          <w:iCs w:val="0"/>
          <w:noProof/>
          <w:sz w:val="22"/>
          <w:szCs w:val="24"/>
        </w:rPr>
      </w:pPr>
      <w:hyperlink w:anchor="_Toc188330313" w:history="1">
        <w:r w:rsidRPr="00852D19">
          <w:rPr>
            <w:rStyle w:val="ad"/>
            <w:noProof/>
          </w:rPr>
          <w:t>2.1. 창문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_Toc188330313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36CA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921E939" w14:textId="0BAF0C2F" w:rsidR="000B1BE0" w:rsidRDefault="000B1BE0">
      <w:pPr>
        <w:pStyle w:val="10"/>
        <w:tabs>
          <w:tab w:val="right" w:leader="dot" w:pos="9016"/>
        </w:tabs>
        <w:rPr>
          <w:rFonts w:eastAsiaTheme="minorEastAsia"/>
          <w:b w:val="0"/>
          <w:bCs w:val="0"/>
          <w:noProof/>
          <w:sz w:val="22"/>
          <w:szCs w:val="24"/>
        </w:rPr>
      </w:pPr>
      <w:hyperlink w:anchor="_Toc188330314" w:history="1">
        <w:r w:rsidRPr="00852D19">
          <w:rPr>
            <w:rStyle w:val="ad"/>
            <w:noProof/>
          </w:rPr>
          <w:t>3. stage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_Toc188330314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36CA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4FCE13B" w14:textId="3E3B48F6" w:rsidR="000B1BE0" w:rsidRDefault="000B1BE0">
      <w:pPr>
        <w:pStyle w:val="20"/>
        <w:tabs>
          <w:tab w:val="right" w:leader="dot" w:pos="9016"/>
        </w:tabs>
        <w:rPr>
          <w:rFonts w:eastAsiaTheme="minorEastAsia"/>
          <w:i w:val="0"/>
          <w:iCs w:val="0"/>
          <w:noProof/>
          <w:sz w:val="22"/>
          <w:szCs w:val="24"/>
        </w:rPr>
      </w:pPr>
      <w:hyperlink w:anchor="_Toc188330315" w:history="1">
        <w:r w:rsidRPr="00852D19">
          <w:rPr>
            <w:rStyle w:val="ad"/>
            <w:noProof/>
          </w:rPr>
          <w:t>3.1. 파괴 가능 오브젝트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_Toc188330315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36CA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459971C" w14:textId="34C59427" w:rsidR="000B1BE0" w:rsidRDefault="000B1BE0">
      <w:pPr>
        <w:pStyle w:val="20"/>
        <w:tabs>
          <w:tab w:val="right" w:leader="dot" w:pos="9016"/>
        </w:tabs>
        <w:rPr>
          <w:rFonts w:eastAsiaTheme="minorEastAsia"/>
          <w:i w:val="0"/>
          <w:iCs w:val="0"/>
          <w:noProof/>
          <w:sz w:val="22"/>
          <w:szCs w:val="24"/>
        </w:rPr>
      </w:pPr>
      <w:hyperlink w:anchor="_Toc188330316" w:history="1">
        <w:r w:rsidRPr="00852D19">
          <w:rPr>
            <w:rStyle w:val="ad"/>
            <w:noProof/>
          </w:rPr>
          <w:t>3.2. 발판 생성 퍼즐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_Toc188330316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36CA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DF0A66F" w14:textId="1C06DE9F" w:rsidR="003F1E1E" w:rsidRPr="003F1E1E" w:rsidRDefault="00C00E6A" w:rsidP="003F1E1E">
      <w:pPr>
        <w:rPr>
          <w:sz w:val="32"/>
          <w:szCs w:val="32"/>
        </w:rPr>
      </w:pPr>
      <w:r>
        <w:rPr>
          <w:rFonts w:asciiTheme="minorHAnsi" w:eastAsiaTheme="minorHAnsi"/>
          <w:b/>
          <w:bCs/>
          <w:sz w:val="32"/>
          <w:szCs w:val="32"/>
        </w:rPr>
        <w:fldChar w:fldCharType="end"/>
      </w:r>
    </w:p>
    <w:p w14:paraId="142DE42B" w14:textId="77777777" w:rsidR="004442F1" w:rsidRDefault="00B21588" w:rsidP="004442F1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3F96F234" w14:textId="754A1CED" w:rsidR="00AA1BD3" w:rsidRDefault="004442F1" w:rsidP="003F537E">
      <w:pPr>
        <w:pStyle w:val="1"/>
        <w:ind w:left="0"/>
      </w:pPr>
      <w:bookmarkStart w:id="0" w:name="_Toc188330308"/>
      <w:r>
        <w:rPr>
          <w:rFonts w:hint="eastAsia"/>
        </w:rPr>
        <w:lastRenderedPageBreak/>
        <w:t xml:space="preserve">1. </w:t>
      </w:r>
      <w:r w:rsidR="00DD0B18">
        <w:rPr>
          <w:rFonts w:hint="eastAsia"/>
        </w:rPr>
        <w:t>stage 1</w:t>
      </w:r>
      <w:bookmarkEnd w:id="0"/>
    </w:p>
    <w:p w14:paraId="1CD691A8" w14:textId="28F785DB" w:rsidR="00AA1BD3" w:rsidRDefault="00AA1BD3" w:rsidP="003F537E">
      <w:pPr>
        <w:pStyle w:val="2"/>
        <w:ind w:left="0"/>
      </w:pPr>
      <w:bookmarkStart w:id="1" w:name="_Toc188330309"/>
      <w:r>
        <w:rPr>
          <w:rFonts w:hint="eastAsia"/>
        </w:rPr>
        <w:t xml:space="preserve">1.1. </w:t>
      </w:r>
      <w:r w:rsidR="00527989">
        <w:rPr>
          <w:rFonts w:hint="eastAsia"/>
        </w:rPr>
        <w:t>잠긴 문과 열쇠</w:t>
      </w:r>
      <w:bookmarkEnd w:id="1"/>
    </w:p>
    <w:p w14:paraId="5FF1DC86" w14:textId="023F7249" w:rsidR="00527989" w:rsidRPr="00527989" w:rsidRDefault="00F26387" w:rsidP="00527989"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 wp14:anchorId="68CB7261" wp14:editId="16EAE09A">
            <wp:simplePos x="0" y="0"/>
            <wp:positionH relativeFrom="column">
              <wp:posOffset>2453640</wp:posOffset>
            </wp:positionH>
            <wp:positionV relativeFrom="paragraph">
              <wp:posOffset>436245</wp:posOffset>
            </wp:positionV>
            <wp:extent cx="175260" cy="175260"/>
            <wp:effectExtent l="0" t="0" r="0" b="0"/>
            <wp:wrapNone/>
            <wp:docPr id="1029046459" name="그림 1" descr="블랙, 어둠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046459" name="그림 1" descr="블랙, 어둠이(가) 표시된 사진&#10;&#10;자동 생성된 설명"/>
                    <pic:cNvPicPr/>
                  </pic:nvPicPr>
                  <pic:blipFill>
                    <a:blip r:embed="rId8" cstate="print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60" cy="175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27989" w:rsidRPr="00527989">
        <w:rPr>
          <w:noProof/>
        </w:rPr>
        <w:drawing>
          <wp:inline distT="0" distB="0" distL="0" distR="0" wp14:anchorId="2385001F" wp14:editId="2FE375DE">
            <wp:extent cx="2644140" cy="2022839"/>
            <wp:effectExtent l="0" t="0" r="3810" b="0"/>
            <wp:docPr id="347701072" name="그림 1" descr="라인, 도표, 직사각형, 평행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701072" name="그림 1" descr="라인, 도표, 직사각형, 평행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49087" cy="2026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E888F" w14:textId="6FED87F9" w:rsidR="00C3023B" w:rsidRPr="00B302F1" w:rsidRDefault="00527989" w:rsidP="00C3023B">
      <w:pPr>
        <w:pStyle w:val="a6"/>
        <w:numPr>
          <w:ilvl w:val="0"/>
          <w:numId w:val="1"/>
        </w:numPr>
        <w:rPr>
          <w:szCs w:val="22"/>
        </w:rPr>
      </w:pPr>
      <w:r>
        <w:rPr>
          <w:rFonts w:hint="eastAsia"/>
          <w:sz w:val="28"/>
          <w:szCs w:val="28"/>
        </w:rPr>
        <w:t>설명</w:t>
      </w:r>
    </w:p>
    <w:p w14:paraId="2DE31F6E" w14:textId="40F3F662" w:rsidR="006B7A1C" w:rsidRDefault="00AA1BD3" w:rsidP="002124DC">
      <w:pPr>
        <w:pStyle w:val="a6"/>
        <w:ind w:left="800"/>
        <w:rPr>
          <w:szCs w:val="22"/>
        </w:rPr>
      </w:pPr>
      <w:r>
        <w:rPr>
          <w:szCs w:val="22"/>
        </w:rPr>
        <w:sym w:font="Wingdings" w:char="F09E"/>
      </w:r>
      <w:r>
        <w:rPr>
          <w:rFonts w:hint="eastAsia"/>
          <w:szCs w:val="22"/>
        </w:rPr>
        <w:t xml:space="preserve"> </w:t>
      </w:r>
      <w:r w:rsidR="009267EA">
        <w:rPr>
          <w:rFonts w:hint="eastAsia"/>
          <w:szCs w:val="22"/>
        </w:rPr>
        <w:t>문</w:t>
      </w:r>
      <w:r w:rsidR="001630B7">
        <w:rPr>
          <w:rFonts w:hint="eastAsia"/>
          <w:szCs w:val="22"/>
        </w:rPr>
        <w:t xml:space="preserve">에 가까이 다가가면 </w:t>
      </w:r>
      <w:r w:rsidR="009267EA">
        <w:rPr>
          <w:rFonts w:hint="eastAsia"/>
          <w:szCs w:val="22"/>
        </w:rPr>
        <w:t>문을 열기 위해 필요한 아이템의 아이콘이 나타난다.</w:t>
      </w:r>
    </w:p>
    <w:p w14:paraId="3C14EE46" w14:textId="625D4DA8" w:rsidR="00AA1BD3" w:rsidRDefault="006B7A1C" w:rsidP="002124DC">
      <w:pPr>
        <w:pStyle w:val="a6"/>
        <w:ind w:left="800"/>
        <w:rPr>
          <w:szCs w:val="22"/>
        </w:rPr>
      </w:pPr>
      <w:r>
        <w:rPr>
          <w:szCs w:val="22"/>
        </w:rPr>
        <w:sym w:font="Wingdings" w:char="F09E"/>
      </w:r>
      <w:r>
        <w:rPr>
          <w:rFonts w:hint="eastAsia"/>
          <w:szCs w:val="22"/>
        </w:rPr>
        <w:t xml:space="preserve"> </w:t>
      </w:r>
      <w:r w:rsidR="00FE3EB6">
        <w:rPr>
          <w:rFonts w:hint="eastAsia"/>
          <w:szCs w:val="22"/>
        </w:rPr>
        <w:t>몬스터 처치</w:t>
      </w:r>
      <w:r>
        <w:rPr>
          <w:rFonts w:hint="eastAsia"/>
          <w:szCs w:val="22"/>
        </w:rPr>
        <w:t xml:space="preserve"> 후 또는 </w:t>
      </w:r>
      <w:r w:rsidR="00FE3EB6">
        <w:rPr>
          <w:rFonts w:hint="eastAsia"/>
          <w:szCs w:val="22"/>
        </w:rPr>
        <w:t xml:space="preserve">상호작용 키로 습득 등 </w:t>
      </w:r>
      <w:r w:rsidR="00C13026">
        <w:rPr>
          <w:rFonts w:hint="eastAsia"/>
          <w:szCs w:val="22"/>
        </w:rPr>
        <w:t>잠금에 필요한 아이템을 획득한 뒤 잠긴 문에 다시 다가가면 문이 열린다.</w:t>
      </w:r>
    </w:p>
    <w:p w14:paraId="30D82923" w14:textId="6A5F4DFD" w:rsidR="001630B7" w:rsidRDefault="001630B7" w:rsidP="002124DC">
      <w:pPr>
        <w:pStyle w:val="a6"/>
        <w:ind w:left="800"/>
        <w:rPr>
          <w:szCs w:val="22"/>
        </w:rPr>
      </w:pPr>
      <w:r>
        <w:rPr>
          <w:szCs w:val="22"/>
        </w:rPr>
        <w:sym w:font="Wingdings" w:char="F09E"/>
      </w:r>
      <w:r>
        <w:rPr>
          <w:rFonts w:hint="eastAsia"/>
          <w:szCs w:val="22"/>
        </w:rPr>
        <w:t xml:space="preserve"> 문을 여는데 필요한 아이템은 문이 열리면 사라진다.</w:t>
      </w:r>
    </w:p>
    <w:p w14:paraId="14B02410" w14:textId="4036F735" w:rsidR="003478C4" w:rsidRDefault="003478C4" w:rsidP="002124DC">
      <w:pPr>
        <w:pStyle w:val="a6"/>
        <w:ind w:left="800"/>
        <w:rPr>
          <w:szCs w:val="22"/>
        </w:rPr>
      </w:pPr>
      <w:r>
        <w:rPr>
          <w:szCs w:val="22"/>
        </w:rPr>
        <w:sym w:font="Wingdings" w:char="F09E"/>
      </w:r>
      <w:r>
        <w:rPr>
          <w:rFonts w:hint="eastAsia"/>
          <w:szCs w:val="22"/>
        </w:rPr>
        <w:t xml:space="preserve"> 문</w:t>
      </w:r>
      <w:r w:rsidR="001672A5">
        <w:rPr>
          <w:rFonts w:hint="eastAsia"/>
          <w:szCs w:val="22"/>
        </w:rPr>
        <w:t xml:space="preserve">과 상호작용이 가능한 거리는 </w:t>
      </w:r>
      <w:r w:rsidR="00A92A6E">
        <w:rPr>
          <w:rFonts w:hint="eastAsia"/>
          <w:szCs w:val="22"/>
        </w:rPr>
        <w:t>x축 40px, y축 280px (문의 높이와 같다.)이다.</w:t>
      </w:r>
    </w:p>
    <w:p w14:paraId="0A05C388" w14:textId="77777777" w:rsidR="002124DC" w:rsidRPr="00AA1BD3" w:rsidRDefault="002124DC" w:rsidP="002124DC">
      <w:pPr>
        <w:pStyle w:val="a6"/>
        <w:ind w:left="800"/>
        <w:rPr>
          <w:szCs w:val="22"/>
        </w:rPr>
      </w:pPr>
    </w:p>
    <w:p w14:paraId="1A2AF28E" w14:textId="75B76C52" w:rsidR="00AA1BD3" w:rsidRDefault="00AA1BD3" w:rsidP="003F537E">
      <w:pPr>
        <w:pStyle w:val="2"/>
        <w:ind w:left="0"/>
      </w:pPr>
      <w:bookmarkStart w:id="2" w:name="_1.2._강공격"/>
      <w:bookmarkStart w:id="3" w:name="_Toc188330310"/>
      <w:bookmarkEnd w:id="2"/>
      <w:r>
        <w:rPr>
          <w:rFonts w:hint="eastAsia"/>
        </w:rPr>
        <w:t xml:space="preserve">1.2. </w:t>
      </w:r>
      <w:r w:rsidR="00595B42">
        <w:rPr>
          <w:rFonts w:hint="eastAsia"/>
        </w:rPr>
        <w:t>부서지는 벽</w:t>
      </w:r>
      <w:bookmarkEnd w:id="3"/>
    </w:p>
    <w:p w14:paraId="5A137C21" w14:textId="4D42DC93" w:rsidR="00595B42" w:rsidRPr="00595B42" w:rsidRDefault="00595B42" w:rsidP="00595B42">
      <w:r w:rsidRPr="00595B42">
        <w:rPr>
          <w:noProof/>
        </w:rPr>
        <w:drawing>
          <wp:inline distT="0" distB="0" distL="0" distR="0" wp14:anchorId="1914CE71" wp14:editId="79B14637">
            <wp:extent cx="1343025" cy="1621790"/>
            <wp:effectExtent l="0" t="0" r="9525" b="0"/>
            <wp:docPr id="1440096546" name="그림 1" descr="라인, 사각형, 다채로움, 직사각형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096546" name="그림 1" descr="라인, 사각형, 다채로움, 직사각형이(가) 표시된 사진&#10;&#10;자동 생성된 설명"/>
                    <pic:cNvPicPr/>
                  </pic:nvPicPr>
                  <pic:blipFill rotWithShape="1">
                    <a:blip r:embed="rId10"/>
                    <a:srcRect t="14007"/>
                    <a:stretch/>
                  </pic:blipFill>
                  <pic:spPr bwMode="auto">
                    <a:xfrm>
                      <a:off x="0" y="0"/>
                      <a:ext cx="1343212" cy="16220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A7E343" w14:textId="77777777" w:rsidR="00AA1BD3" w:rsidRPr="00B302F1" w:rsidRDefault="00AA1BD3" w:rsidP="00AA1BD3">
      <w:pPr>
        <w:pStyle w:val="a6"/>
        <w:numPr>
          <w:ilvl w:val="0"/>
          <w:numId w:val="1"/>
        </w:numPr>
        <w:rPr>
          <w:szCs w:val="22"/>
        </w:rPr>
      </w:pPr>
      <w:r>
        <w:rPr>
          <w:rFonts w:hint="eastAsia"/>
          <w:sz w:val="28"/>
          <w:szCs w:val="28"/>
        </w:rPr>
        <w:t>설명</w:t>
      </w:r>
    </w:p>
    <w:p w14:paraId="5A0863AF" w14:textId="1D0D4815" w:rsidR="002124DC" w:rsidRDefault="004B215C" w:rsidP="00536A9D">
      <w:pPr>
        <w:pStyle w:val="a6"/>
        <w:ind w:left="800"/>
        <w:rPr>
          <w:szCs w:val="22"/>
        </w:rPr>
      </w:pPr>
      <w:r>
        <w:rPr>
          <w:szCs w:val="22"/>
        </w:rPr>
        <w:sym w:font="Wingdings" w:char="F09E"/>
      </w:r>
      <w:r>
        <w:rPr>
          <w:rFonts w:hint="eastAsia"/>
          <w:szCs w:val="22"/>
        </w:rPr>
        <w:t xml:space="preserve"> </w:t>
      </w:r>
      <w:r w:rsidR="00D60061">
        <w:rPr>
          <w:rFonts w:hint="eastAsia"/>
          <w:szCs w:val="22"/>
        </w:rPr>
        <w:t>체력 120</w:t>
      </w:r>
    </w:p>
    <w:p w14:paraId="15CD9CB8" w14:textId="08655D95" w:rsidR="00C37152" w:rsidRPr="00C37152" w:rsidRDefault="00C37152" w:rsidP="00C37152">
      <w:pPr>
        <w:pStyle w:val="a6"/>
        <w:ind w:left="800"/>
        <w:rPr>
          <w:szCs w:val="22"/>
        </w:rPr>
      </w:pPr>
      <w:r>
        <w:rPr>
          <w:szCs w:val="22"/>
        </w:rPr>
        <w:sym w:font="Wingdings" w:char="F09E"/>
      </w:r>
      <w:r>
        <w:rPr>
          <w:rFonts w:hint="eastAsia"/>
          <w:szCs w:val="22"/>
        </w:rPr>
        <w:t xml:space="preserve"> 플레이어의 공격에 의해 파괴된다.</w:t>
      </w:r>
    </w:p>
    <w:p w14:paraId="2786B931" w14:textId="77777777" w:rsidR="00877B41" w:rsidRDefault="00877B41" w:rsidP="00536A9D">
      <w:pPr>
        <w:pStyle w:val="a6"/>
        <w:ind w:left="800"/>
        <w:rPr>
          <w:szCs w:val="22"/>
        </w:rPr>
      </w:pPr>
    </w:p>
    <w:p w14:paraId="0EE51F79" w14:textId="5DB88819" w:rsidR="00B21588" w:rsidRPr="00C928C8" w:rsidRDefault="00B010B1" w:rsidP="003F537E">
      <w:pPr>
        <w:pStyle w:val="2"/>
        <w:ind w:left="0"/>
      </w:pPr>
      <w:bookmarkStart w:id="4" w:name="_Toc188330311"/>
      <w:r w:rsidRPr="00B010B1">
        <w:rPr>
          <w:rFonts w:hint="eastAsia"/>
        </w:rPr>
        <w:lastRenderedPageBreak/>
        <w:t>1.</w:t>
      </w:r>
      <w:r w:rsidR="00AA1BD3">
        <w:rPr>
          <w:rFonts w:hint="eastAsia"/>
        </w:rPr>
        <w:t>3</w:t>
      </w:r>
      <w:r w:rsidR="005E1090">
        <w:rPr>
          <w:rFonts w:hint="eastAsia"/>
        </w:rPr>
        <w:t>.</w:t>
      </w:r>
      <w:r>
        <w:rPr>
          <w:rFonts w:hint="eastAsia"/>
        </w:rPr>
        <w:t xml:space="preserve"> </w:t>
      </w:r>
      <w:r w:rsidR="006420EE">
        <w:rPr>
          <w:rFonts w:hint="eastAsia"/>
        </w:rPr>
        <w:t>짚라인과 전원 버튼</w:t>
      </w:r>
      <w:bookmarkEnd w:id="4"/>
    </w:p>
    <w:p w14:paraId="15EF4A6B" w14:textId="7F1A6EED" w:rsidR="005115FC" w:rsidRDefault="00CF273D" w:rsidP="005115FC">
      <w:pPr>
        <w:pStyle w:val="a6"/>
        <w:ind w:left="80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41E708F" wp14:editId="6A64346E">
                <wp:simplePos x="0" y="0"/>
                <wp:positionH relativeFrom="column">
                  <wp:posOffset>4744720</wp:posOffset>
                </wp:positionH>
                <wp:positionV relativeFrom="paragraph">
                  <wp:posOffset>4237990</wp:posOffset>
                </wp:positionV>
                <wp:extent cx="843280" cy="304800"/>
                <wp:effectExtent l="0" t="0" r="13970" b="19050"/>
                <wp:wrapNone/>
                <wp:docPr id="196840515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328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0412C4" w14:textId="6DBE5F1D" w:rsidR="00CF273D" w:rsidRDefault="00CF273D" w:rsidP="00CF273D">
                            <w:pPr>
                              <w:ind w:left="0"/>
                            </w:pPr>
                            <w:r>
                              <w:rPr>
                                <w:rFonts w:hint="eastAsia"/>
                              </w:rPr>
                              <w:t>전원 버튼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1E708F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373.6pt;margin-top:333.7pt;width:66.4pt;height:2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" filled="f" strokeweight=".5pt">
                <v:textbox>
                  <w:txbxContent>
                    <w:p w14:paraId="6C0412C4" w14:textId="6DBE5F1D" w:rsidR="00CF273D" w:rsidRDefault="00CF273D" w:rsidP="00CF273D">
                      <w:pPr>
                        <w:ind w:left="0"/>
                      </w:pPr>
                      <w:r>
                        <w:rPr>
                          <w:rFonts w:hint="eastAsia"/>
                        </w:rPr>
                        <w:t>전원 버튼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FE12A77" wp14:editId="321547B0">
                <wp:simplePos x="0" y="0"/>
                <wp:positionH relativeFrom="column">
                  <wp:posOffset>3972560</wp:posOffset>
                </wp:positionH>
                <wp:positionV relativeFrom="paragraph">
                  <wp:posOffset>4385310</wp:posOffset>
                </wp:positionV>
                <wp:extent cx="772160" cy="45719"/>
                <wp:effectExtent l="38100" t="38100" r="27940" b="88265"/>
                <wp:wrapNone/>
                <wp:docPr id="343223345" name="직선 화살표 연결선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2160" cy="45719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F303AD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2" o:spid="_x0000_s1026" type="#_x0000_t32" style="position:absolute;margin-left:312.8pt;margin-top:345.3pt;width:60.8pt;height:3.6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" strokecolor="black [3213]" strokeweight="1.5pt">
                <v:stroke endarrow="block" joinstyle="miter"/>
              </v:shape>
            </w:pict>
          </mc:Fallback>
        </mc:AlternateContent>
      </w:r>
      <w:r w:rsidR="00164CD6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C39E314" wp14:editId="0A5C6705">
                <wp:simplePos x="0" y="0"/>
                <wp:positionH relativeFrom="column">
                  <wp:posOffset>2763520</wp:posOffset>
                </wp:positionH>
                <wp:positionV relativeFrom="paragraph">
                  <wp:posOffset>2571750</wp:posOffset>
                </wp:positionV>
                <wp:extent cx="640080" cy="304800"/>
                <wp:effectExtent l="0" t="0" r="26670" b="19050"/>
                <wp:wrapNone/>
                <wp:docPr id="1813128089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AB8A78" w14:textId="02532696" w:rsidR="00164CD6" w:rsidRDefault="00164CD6" w:rsidP="00164CD6">
                            <w:pPr>
                              <w:ind w:left="0"/>
                            </w:pPr>
                            <w:r>
                              <w:rPr>
                                <w:rFonts w:hint="eastAsia"/>
                              </w:rPr>
                              <w:t>전광판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39E314" id="_x0000_s1027" type="#_x0000_t202" style="position:absolute;left:0;text-align:left;margin-left:217.6pt;margin-top:202.5pt;width:50.4pt;height:2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" filled="f" strokeweight=".5pt">
                <v:textbox>
                  <w:txbxContent>
                    <w:p w14:paraId="61AB8A78" w14:textId="02532696" w:rsidR="00164CD6" w:rsidRDefault="00164CD6" w:rsidP="00164CD6">
                      <w:pPr>
                        <w:ind w:left="0"/>
                      </w:pPr>
                      <w:r>
                        <w:rPr>
                          <w:rFonts w:hint="eastAsia"/>
                        </w:rPr>
                        <w:t>전광판</w:t>
                      </w:r>
                    </w:p>
                  </w:txbxContent>
                </v:textbox>
              </v:shape>
            </w:pict>
          </mc:Fallback>
        </mc:AlternateContent>
      </w:r>
      <w:r w:rsidR="00164CD6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4131AED" wp14:editId="795EC2F6">
                <wp:simplePos x="0" y="0"/>
                <wp:positionH relativeFrom="column">
                  <wp:posOffset>1470660</wp:posOffset>
                </wp:positionH>
                <wp:positionV relativeFrom="paragraph">
                  <wp:posOffset>2744470</wp:posOffset>
                </wp:positionV>
                <wp:extent cx="1292860" cy="213360"/>
                <wp:effectExtent l="38100" t="0" r="21590" b="91440"/>
                <wp:wrapNone/>
                <wp:docPr id="1693560431" name="직선 화살표 연결선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92860" cy="21336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3695C5" id="직선 화살표 연결선 2" o:spid="_x0000_s1026" type="#_x0000_t32" style="position:absolute;margin-left:115.8pt;margin-top:216.1pt;width:101.8pt;height:16.8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" strokecolor="black [3213]" strokeweight="1.5pt">
                <v:stroke endarrow="block" joinstyle="miter"/>
              </v:shape>
            </w:pict>
          </mc:Fallback>
        </mc:AlternateContent>
      </w:r>
      <w:r w:rsidR="006420EE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2449382" wp14:editId="0AD62BBA">
                <wp:simplePos x="0" y="0"/>
                <wp:positionH relativeFrom="column">
                  <wp:posOffset>721360</wp:posOffset>
                </wp:positionH>
                <wp:positionV relativeFrom="paragraph">
                  <wp:posOffset>1118870</wp:posOffset>
                </wp:positionV>
                <wp:extent cx="1188720" cy="640080"/>
                <wp:effectExtent l="0" t="0" r="11430" b="16510"/>
                <wp:wrapNone/>
                <wp:docPr id="850353310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8720" cy="6400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F419F36" w14:textId="4CC5A26C" w:rsidR="00DA6A68" w:rsidRDefault="00DA6A68">
                            <w:pPr>
                              <w:ind w:left="0"/>
                            </w:pPr>
                            <w:r>
                              <w:rPr>
                                <w:rFonts w:hint="eastAsia"/>
                              </w:rPr>
                              <w:t>(지하철 손잡이)</w:t>
                            </w:r>
                          </w:p>
                          <w:p w14:paraId="0D36EF20" w14:textId="5355022F" w:rsidR="006420EE" w:rsidRDefault="006420EE">
                            <w:pPr>
                              <w:ind w:left="0"/>
                            </w:pPr>
                            <w:r>
                              <w:rPr>
                                <w:rFonts w:hint="eastAsia"/>
                              </w:rPr>
                              <w:t>짚라인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449382" id="_x0000_s1028" type="#_x0000_t202" style="position:absolute;left:0;text-align:left;margin-left:56.8pt;margin-top:88.1pt;width:93.6pt;height:50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" filled="f" strokeweight=".5pt">
                <v:textbox>
                  <w:txbxContent>
                    <w:p w14:paraId="7F419F36" w14:textId="4CC5A26C" w:rsidR="00DA6A68" w:rsidRDefault="00DA6A68">
                      <w:pPr>
                        <w:ind w:left="0"/>
                      </w:pPr>
                      <w:r>
                        <w:rPr>
                          <w:rFonts w:hint="eastAsia"/>
                        </w:rPr>
                        <w:t>(지하철 손잡이)</w:t>
                      </w:r>
                    </w:p>
                    <w:p w14:paraId="0D36EF20" w14:textId="5355022F" w:rsidR="006420EE" w:rsidRDefault="006420EE">
                      <w:pPr>
                        <w:ind w:left="0"/>
                      </w:pPr>
                      <w:r>
                        <w:rPr>
                          <w:rFonts w:hint="eastAsia"/>
                        </w:rPr>
                        <w:t>짚라인</w:t>
                      </w:r>
                    </w:p>
                  </w:txbxContent>
                </v:textbox>
              </v:shape>
            </w:pict>
          </mc:Fallback>
        </mc:AlternateContent>
      </w:r>
      <w:r w:rsidR="006420EE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AE1068" wp14:editId="7FE4B692">
                <wp:simplePos x="0" y="0"/>
                <wp:positionH relativeFrom="column">
                  <wp:posOffset>768350</wp:posOffset>
                </wp:positionH>
                <wp:positionV relativeFrom="paragraph">
                  <wp:posOffset>1758950</wp:posOffset>
                </wp:positionV>
                <wp:extent cx="166370" cy="2062480"/>
                <wp:effectExtent l="57150" t="0" r="24130" b="52070"/>
                <wp:wrapNone/>
                <wp:docPr id="800348060" name="직선 화살표 연결선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6370" cy="206248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9DF43D" id="직선 화살표 연결선 2" o:spid="_x0000_s1026" type="#_x0000_t32" style="position:absolute;margin-left:60.5pt;margin-top:138.5pt;width:13.1pt;height:162.4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" strokecolor="black [3213]" strokeweight="1.5pt">
                <v:stroke endarrow="block" joinstyle="miter"/>
              </v:shape>
            </w:pict>
          </mc:Fallback>
        </mc:AlternateContent>
      </w:r>
      <w:r w:rsidR="005115FC" w:rsidRPr="005115FC">
        <w:rPr>
          <w:noProof/>
          <w:sz w:val="28"/>
          <w:szCs w:val="28"/>
        </w:rPr>
        <w:drawing>
          <wp:inline distT="0" distB="0" distL="0" distR="0" wp14:anchorId="0CB5FB6D" wp14:editId="5C42F82C">
            <wp:extent cx="3696216" cy="4991797"/>
            <wp:effectExtent l="0" t="0" r="0" b="0"/>
            <wp:docPr id="431973535" name="그림 1" descr="도표, 텍스트, 라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973535" name="그림 1" descr="도표, 텍스트, 라인, 스크린샷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4991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511D8" w14:textId="3822464A" w:rsidR="00B21588" w:rsidRDefault="00F81B74" w:rsidP="00B21588">
      <w:pPr>
        <w:pStyle w:val="a6"/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설명</w:t>
      </w:r>
    </w:p>
    <w:p w14:paraId="02BA3761" w14:textId="4EA7F483" w:rsidR="006420EE" w:rsidRPr="00B200F4" w:rsidRDefault="00E23905" w:rsidP="006420EE">
      <w:pPr>
        <w:pStyle w:val="a6"/>
        <w:ind w:left="799"/>
        <w:rPr>
          <w:szCs w:val="22"/>
        </w:rPr>
      </w:pPr>
      <w:r>
        <w:rPr>
          <w:szCs w:val="22"/>
        </w:rPr>
        <w:sym w:font="Wingdings" w:char="F09E"/>
      </w:r>
      <w:r w:rsidR="006420EE">
        <w:rPr>
          <w:rFonts w:hint="eastAsia"/>
          <w:szCs w:val="22"/>
        </w:rPr>
        <w:t xml:space="preserve"> </w:t>
      </w:r>
      <w:r w:rsidR="00FC3D19">
        <w:rPr>
          <w:rFonts w:hint="eastAsia"/>
          <w:szCs w:val="22"/>
        </w:rPr>
        <w:t xml:space="preserve">전광판에 짚라인이 </w:t>
      </w:r>
      <w:r w:rsidR="00FC3D19">
        <w:rPr>
          <w:szCs w:val="22"/>
        </w:rPr>
        <w:t>‘</w:t>
      </w:r>
      <w:r w:rsidR="00FC3D19">
        <w:rPr>
          <w:rFonts w:hint="eastAsia"/>
          <w:szCs w:val="22"/>
        </w:rPr>
        <w:t>OFF</w:t>
      </w:r>
      <w:r w:rsidR="00FC3D19">
        <w:rPr>
          <w:szCs w:val="22"/>
        </w:rPr>
        <w:t>’</w:t>
      </w:r>
      <w:r w:rsidR="00FC3D19">
        <w:rPr>
          <w:rFonts w:hint="eastAsia"/>
          <w:szCs w:val="22"/>
        </w:rPr>
        <w:t>로 되어있</w:t>
      </w:r>
      <w:r w:rsidR="008954BE">
        <w:rPr>
          <w:rFonts w:hint="eastAsia"/>
          <w:szCs w:val="22"/>
        </w:rPr>
        <w:t xml:space="preserve">기 때문에 </w:t>
      </w:r>
      <w:r w:rsidR="008954BE">
        <w:rPr>
          <w:szCs w:val="22"/>
        </w:rPr>
        <w:t>‘</w:t>
      </w:r>
      <w:r w:rsidR="008954BE">
        <w:rPr>
          <w:rFonts w:hint="eastAsia"/>
          <w:szCs w:val="22"/>
        </w:rPr>
        <w:t>부서지는 벽</w:t>
      </w:r>
      <w:r w:rsidR="008954BE">
        <w:rPr>
          <w:szCs w:val="22"/>
        </w:rPr>
        <w:t>’</w:t>
      </w:r>
      <w:r w:rsidR="008954BE">
        <w:rPr>
          <w:rFonts w:hint="eastAsia"/>
          <w:szCs w:val="22"/>
        </w:rPr>
        <w:t xml:space="preserve">을 파괴한 뒤, 안쪽의 </w:t>
      </w:r>
      <w:r w:rsidR="008954BE">
        <w:rPr>
          <w:szCs w:val="22"/>
        </w:rPr>
        <w:t>‘</w:t>
      </w:r>
      <w:r w:rsidR="008954BE">
        <w:rPr>
          <w:rFonts w:hint="eastAsia"/>
          <w:szCs w:val="22"/>
        </w:rPr>
        <w:t>전원 버튼</w:t>
      </w:r>
      <w:r w:rsidR="008954BE">
        <w:rPr>
          <w:szCs w:val="22"/>
        </w:rPr>
        <w:t>’</w:t>
      </w:r>
      <w:r w:rsidR="00B200F4">
        <w:rPr>
          <w:rFonts w:hint="eastAsia"/>
          <w:szCs w:val="22"/>
        </w:rPr>
        <w:t>과 상호작용하여 짚라인을 활성화시킨다.</w:t>
      </w:r>
    </w:p>
    <w:p w14:paraId="014230E8" w14:textId="06229EC7" w:rsidR="000B6A93" w:rsidRDefault="001464DC" w:rsidP="000B6A93">
      <w:pPr>
        <w:pStyle w:val="a6"/>
        <w:ind w:left="802"/>
        <w:rPr>
          <w:szCs w:val="22"/>
        </w:rPr>
      </w:pPr>
      <w:r>
        <w:rPr>
          <w:rFonts w:hint="eastAsia"/>
          <w:szCs w:val="22"/>
        </w:rPr>
        <w:t>.</w:t>
      </w:r>
      <w:r w:rsidR="0067024B">
        <w:rPr>
          <w:rFonts w:hint="eastAsia"/>
          <w:szCs w:val="22"/>
        </w:rPr>
        <w:t xml:space="preserve"> 활성화된 다음에는 </w:t>
      </w:r>
      <w:r w:rsidR="00D57D82">
        <w:rPr>
          <w:rFonts w:hint="eastAsia"/>
          <w:szCs w:val="22"/>
        </w:rPr>
        <w:t>공중에서 스페이스바를 1회 더 입력하여 근처의 짚라인을 잡으면</w:t>
      </w:r>
      <w:r w:rsidR="0067024B">
        <w:rPr>
          <w:rFonts w:hint="eastAsia"/>
          <w:szCs w:val="22"/>
        </w:rPr>
        <w:t xml:space="preserve"> 짚라인을 탈 수 있다.</w:t>
      </w:r>
    </w:p>
    <w:p w14:paraId="3F0CADD5" w14:textId="77777777" w:rsidR="00330B28" w:rsidRDefault="00330B28" w:rsidP="000B6A93">
      <w:pPr>
        <w:pStyle w:val="a6"/>
        <w:ind w:left="802"/>
        <w:rPr>
          <w:szCs w:val="22"/>
        </w:rPr>
      </w:pPr>
    </w:p>
    <w:p w14:paraId="2B9B321D" w14:textId="44B94379" w:rsidR="00330B28" w:rsidRDefault="00330B28" w:rsidP="00330B28">
      <w:pPr>
        <w:ind w:left="0"/>
        <w:rPr>
          <w:szCs w:val="22"/>
        </w:rPr>
      </w:pPr>
      <w:r w:rsidRPr="00330B28">
        <w:rPr>
          <w:noProof/>
          <w:szCs w:val="22"/>
        </w:rPr>
        <w:lastRenderedPageBreak/>
        <w:drawing>
          <wp:inline distT="0" distB="0" distL="0" distR="0" wp14:anchorId="125E5965" wp14:editId="5BD38782">
            <wp:extent cx="4605173" cy="1757680"/>
            <wp:effectExtent l="0" t="0" r="5080" b="0"/>
            <wp:docPr id="1908680444" name="그림 1" descr="라인, 도표, 그래프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680444" name="그림 1" descr="라인, 도표, 그래프, 스크린샷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07839" cy="1758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77A86" w14:textId="77777777" w:rsidR="00330B28" w:rsidRDefault="00330B28" w:rsidP="00330B28">
      <w:pPr>
        <w:pStyle w:val="a6"/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설명</w:t>
      </w:r>
    </w:p>
    <w:p w14:paraId="37F78EA1" w14:textId="057FE825" w:rsidR="00330B28" w:rsidRPr="00330B28" w:rsidRDefault="00330B28" w:rsidP="00D57D82">
      <w:pPr>
        <w:pStyle w:val="a6"/>
        <w:ind w:left="802"/>
        <w:rPr>
          <w:rFonts w:hint="eastAsia"/>
          <w:szCs w:val="22"/>
        </w:rPr>
      </w:pPr>
      <w:r>
        <w:rPr>
          <w:szCs w:val="22"/>
        </w:rPr>
        <w:sym w:font="Wingdings" w:char="F09E"/>
      </w:r>
      <w:r>
        <w:rPr>
          <w:rFonts w:hint="eastAsia"/>
          <w:szCs w:val="22"/>
        </w:rPr>
        <w:t xml:space="preserve"> </w:t>
      </w:r>
      <w:r w:rsidR="00392086">
        <w:rPr>
          <w:rFonts w:hint="eastAsia"/>
          <w:szCs w:val="22"/>
        </w:rPr>
        <w:t>전광판이 없기 때문에 따로 활성화시킬 필요 없이</w:t>
      </w:r>
      <w:r w:rsidR="00D57D82">
        <w:rPr>
          <w:rFonts w:hint="eastAsia"/>
          <w:szCs w:val="22"/>
        </w:rPr>
        <w:t xml:space="preserve"> 공중에서 스페이스바를 1회 더 입력하여 근처의 짚라인을 </w:t>
      </w:r>
      <w:r w:rsidR="00D57D82">
        <w:rPr>
          <w:rFonts w:hint="eastAsia"/>
          <w:szCs w:val="22"/>
        </w:rPr>
        <w:t>잡아서 짚라인을 탈 수 있다.</w:t>
      </w:r>
    </w:p>
    <w:p w14:paraId="473B0CE9" w14:textId="23D0D1C3" w:rsidR="00A61EDF" w:rsidRPr="0067024B" w:rsidRDefault="0067024B" w:rsidP="0067024B">
      <w:pPr>
        <w:rPr>
          <w:szCs w:val="22"/>
        </w:rPr>
      </w:pPr>
      <w:r>
        <w:rPr>
          <w:szCs w:val="22"/>
        </w:rPr>
        <w:br w:type="page"/>
      </w:r>
    </w:p>
    <w:p w14:paraId="6FD8B30A" w14:textId="60596977" w:rsidR="00E219CD" w:rsidRPr="00A66348" w:rsidRDefault="00B3211E" w:rsidP="00A66348">
      <w:pPr>
        <w:pStyle w:val="1"/>
        <w:ind w:left="0"/>
        <w:rPr>
          <w:szCs w:val="22"/>
        </w:rPr>
      </w:pPr>
      <w:bookmarkStart w:id="5" w:name="_Toc188330312"/>
      <w:r>
        <w:rPr>
          <w:rFonts w:hint="eastAsia"/>
        </w:rPr>
        <w:lastRenderedPageBreak/>
        <w:t xml:space="preserve">2. </w:t>
      </w:r>
      <w:r w:rsidR="00DD0B18">
        <w:rPr>
          <w:rFonts w:hint="eastAsia"/>
        </w:rPr>
        <w:t>stage 2</w:t>
      </w:r>
      <w:bookmarkEnd w:id="5"/>
    </w:p>
    <w:p w14:paraId="6759858F" w14:textId="75EB5C0B" w:rsidR="00296C8F" w:rsidRDefault="006A7B78" w:rsidP="003F537E">
      <w:pPr>
        <w:pStyle w:val="2"/>
        <w:ind w:left="0"/>
      </w:pPr>
      <w:bookmarkStart w:id="6" w:name="_Toc188330313"/>
      <w:r>
        <w:rPr>
          <w:rFonts w:hint="eastAsia"/>
        </w:rPr>
        <w:t xml:space="preserve">2.1. </w:t>
      </w:r>
      <w:r w:rsidR="00A66348">
        <w:rPr>
          <w:rFonts w:hint="eastAsia"/>
        </w:rPr>
        <w:t>창문</w:t>
      </w:r>
      <w:bookmarkEnd w:id="6"/>
    </w:p>
    <w:p w14:paraId="5C1B19BD" w14:textId="16B74B64" w:rsidR="00A66348" w:rsidRPr="00A66348" w:rsidRDefault="00A66348" w:rsidP="00A66348">
      <w:pPr>
        <w:ind w:left="0"/>
      </w:pPr>
      <w:r w:rsidRPr="007D03D2">
        <w:rPr>
          <w:noProof/>
        </w:rPr>
        <w:drawing>
          <wp:inline distT="0" distB="0" distL="0" distR="0" wp14:anchorId="10D40C1B" wp14:editId="31E113F1">
            <wp:extent cx="5619750" cy="1842135"/>
            <wp:effectExtent l="0" t="0" r="0" b="5715"/>
            <wp:docPr id="1549680840" name="그림 1" descr="도표, 라인, 평면도, 그래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680840" name="그림 1" descr="도표, 라인, 평면도, 그래프이(가) 표시된 사진&#10;&#10;자동 생성된 설명"/>
                    <pic:cNvPicPr/>
                  </pic:nvPicPr>
                  <pic:blipFill rotWithShape="1">
                    <a:blip r:embed="rId13"/>
                    <a:srcRect l="1950" t="10380"/>
                    <a:stretch/>
                  </pic:blipFill>
                  <pic:spPr bwMode="auto">
                    <a:xfrm>
                      <a:off x="0" y="0"/>
                      <a:ext cx="5619750" cy="18421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65B3C3" w14:textId="77777777" w:rsidR="00296C8F" w:rsidRDefault="00296C8F" w:rsidP="00296C8F">
      <w:pPr>
        <w:pStyle w:val="a6"/>
        <w:numPr>
          <w:ilvl w:val="0"/>
          <w:numId w:val="1"/>
        </w:numPr>
        <w:rPr>
          <w:sz w:val="28"/>
          <w:szCs w:val="28"/>
        </w:rPr>
      </w:pPr>
      <w:r w:rsidRPr="00296C8F">
        <w:rPr>
          <w:rFonts w:hint="eastAsia"/>
          <w:sz w:val="28"/>
          <w:szCs w:val="28"/>
        </w:rPr>
        <w:t>설명</w:t>
      </w:r>
    </w:p>
    <w:p w14:paraId="08AE2080" w14:textId="1F8F707E" w:rsidR="00043ECC" w:rsidRPr="00043ECC" w:rsidRDefault="0071521E" w:rsidP="00043ECC">
      <w:pPr>
        <w:pStyle w:val="a6"/>
        <w:ind w:left="800"/>
        <w:rPr>
          <w:szCs w:val="22"/>
        </w:rPr>
      </w:pPr>
      <w:r>
        <w:rPr>
          <w:szCs w:val="22"/>
        </w:rPr>
        <w:sym w:font="Wingdings" w:char="F09E"/>
      </w:r>
      <w:r>
        <w:rPr>
          <w:rFonts w:hint="eastAsia"/>
          <w:szCs w:val="22"/>
        </w:rPr>
        <w:t xml:space="preserve"> </w:t>
      </w:r>
      <w:r w:rsidR="00051899">
        <w:rPr>
          <w:rFonts w:hint="eastAsia"/>
          <w:szCs w:val="22"/>
        </w:rPr>
        <w:t xml:space="preserve">창문으로 레이저가 </w:t>
      </w:r>
      <w:proofErr w:type="spellStart"/>
      <w:r w:rsidR="00051899">
        <w:rPr>
          <w:rFonts w:hint="eastAsia"/>
          <w:szCs w:val="22"/>
        </w:rPr>
        <w:t>깜빡거린다</w:t>
      </w:r>
      <w:proofErr w:type="spellEnd"/>
      <w:r w:rsidR="00DC61C2">
        <w:rPr>
          <w:rFonts w:hint="eastAsia"/>
          <w:szCs w:val="22"/>
        </w:rPr>
        <w:t>.</w:t>
      </w:r>
      <w:r w:rsidR="00AE709C">
        <w:rPr>
          <w:rFonts w:hint="eastAsia"/>
          <w:szCs w:val="22"/>
        </w:rPr>
        <w:t xml:space="preserve"> 짚라인을 타다가 타이밍에 맞춰</w:t>
      </w:r>
      <w:r w:rsidR="003E642B">
        <w:rPr>
          <w:rFonts w:hint="eastAsia"/>
          <w:szCs w:val="22"/>
        </w:rPr>
        <w:t xml:space="preserve"> 발판에 떨어진 다음 몸을 숙여 레이저를 </w:t>
      </w:r>
      <w:proofErr w:type="spellStart"/>
      <w:r w:rsidR="003E642B">
        <w:rPr>
          <w:rFonts w:hint="eastAsia"/>
          <w:szCs w:val="22"/>
        </w:rPr>
        <w:t>피해야한다</w:t>
      </w:r>
      <w:proofErr w:type="spellEnd"/>
      <w:r w:rsidR="003E642B">
        <w:rPr>
          <w:rFonts w:hint="eastAsia"/>
          <w:szCs w:val="22"/>
        </w:rPr>
        <w:t>.</w:t>
      </w:r>
    </w:p>
    <w:p w14:paraId="7551FF7B" w14:textId="5C835280" w:rsidR="00043ECC" w:rsidRPr="00C93F85" w:rsidRDefault="000B1BE0" w:rsidP="000B1BE0">
      <w:r>
        <w:br w:type="page"/>
      </w:r>
    </w:p>
    <w:p w14:paraId="272D4EB2" w14:textId="714A428D" w:rsidR="00A221E8" w:rsidRDefault="003A2CAF" w:rsidP="003A2CAF">
      <w:pPr>
        <w:pStyle w:val="1"/>
        <w:ind w:left="0"/>
      </w:pPr>
      <w:bookmarkStart w:id="7" w:name="_Toc188330314"/>
      <w:r>
        <w:rPr>
          <w:rFonts w:hint="eastAsia"/>
        </w:rPr>
        <w:lastRenderedPageBreak/>
        <w:t xml:space="preserve">3. </w:t>
      </w:r>
      <w:r w:rsidR="002F501C">
        <w:rPr>
          <w:rFonts w:hint="eastAsia"/>
        </w:rPr>
        <w:t>stage 3</w:t>
      </w:r>
      <w:bookmarkEnd w:id="7"/>
    </w:p>
    <w:p w14:paraId="61ABDF15" w14:textId="366982BF" w:rsidR="004C77A1" w:rsidRDefault="004C77A1" w:rsidP="004C77A1">
      <w:pPr>
        <w:pStyle w:val="2"/>
        <w:ind w:left="0"/>
      </w:pPr>
      <w:bookmarkStart w:id="8" w:name="_Toc188330315"/>
      <w:r>
        <w:rPr>
          <w:rFonts w:hint="eastAsia"/>
        </w:rPr>
        <w:t>3.</w:t>
      </w:r>
      <w:r w:rsidR="00AB06EE">
        <w:rPr>
          <w:rFonts w:hint="eastAsia"/>
        </w:rPr>
        <w:t>1</w:t>
      </w:r>
      <w:r>
        <w:rPr>
          <w:rFonts w:hint="eastAsia"/>
        </w:rPr>
        <w:t>. 파괴 가능 오브젝트</w:t>
      </w:r>
      <w:bookmarkEnd w:id="8"/>
    </w:p>
    <w:p w14:paraId="199A035F" w14:textId="44BC65A2" w:rsidR="004C77A1" w:rsidRPr="000D5DCB" w:rsidRDefault="004C77A1" w:rsidP="004C77A1">
      <w:pPr>
        <w:ind w:left="0"/>
      </w:pPr>
      <w:r w:rsidRPr="00B856DC">
        <w:rPr>
          <w:noProof/>
        </w:rPr>
        <w:drawing>
          <wp:inline distT="0" distB="0" distL="0" distR="0" wp14:anchorId="6157EE37" wp14:editId="055AA7C0">
            <wp:extent cx="2266949" cy="1544955"/>
            <wp:effectExtent l="0" t="0" r="635" b="0"/>
            <wp:docPr id="426821510" name="그림 1" descr="스케치, 도표, 그림, 아동 미술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821510" name="그림 1" descr="스케치, 도표, 그림, 아동 미술이(가) 표시된 사진&#10;&#10;자동 생성된 설명"/>
                    <pic:cNvPicPr/>
                  </pic:nvPicPr>
                  <pic:blipFill rotWithShape="1">
                    <a:blip r:embed="rId14"/>
                    <a:srcRect t="43484"/>
                    <a:stretch/>
                  </pic:blipFill>
                  <pic:spPr bwMode="auto">
                    <a:xfrm>
                      <a:off x="0" y="0"/>
                      <a:ext cx="2267266" cy="15451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8005B7" w14:textId="77777777" w:rsidR="004C77A1" w:rsidRDefault="004C77A1" w:rsidP="004C77A1">
      <w:pPr>
        <w:pStyle w:val="a6"/>
        <w:numPr>
          <w:ilvl w:val="0"/>
          <w:numId w:val="1"/>
        </w:numPr>
        <w:rPr>
          <w:sz w:val="28"/>
          <w:szCs w:val="28"/>
        </w:rPr>
      </w:pPr>
      <w:r w:rsidRPr="00296C8F">
        <w:rPr>
          <w:rFonts w:hint="eastAsia"/>
          <w:sz w:val="28"/>
          <w:szCs w:val="28"/>
        </w:rPr>
        <w:t>설명</w:t>
      </w:r>
    </w:p>
    <w:p w14:paraId="7E680BC7" w14:textId="77777777" w:rsidR="004C77A1" w:rsidRDefault="004C77A1" w:rsidP="004C77A1">
      <w:pPr>
        <w:pStyle w:val="a6"/>
        <w:ind w:left="800"/>
        <w:rPr>
          <w:szCs w:val="22"/>
        </w:rPr>
      </w:pPr>
      <w:r>
        <w:rPr>
          <w:szCs w:val="22"/>
        </w:rPr>
        <w:sym w:font="Wingdings" w:char="F09E"/>
      </w:r>
      <w:r>
        <w:rPr>
          <w:rFonts w:hint="eastAsia"/>
          <w:szCs w:val="22"/>
        </w:rPr>
        <w:t xml:space="preserve"> 체력 80</w:t>
      </w:r>
    </w:p>
    <w:p w14:paraId="7898CA60" w14:textId="77777777" w:rsidR="004C77A1" w:rsidRDefault="004C77A1" w:rsidP="004C77A1">
      <w:pPr>
        <w:pStyle w:val="a6"/>
        <w:ind w:left="800"/>
        <w:rPr>
          <w:szCs w:val="22"/>
        </w:rPr>
      </w:pPr>
      <w:r>
        <w:rPr>
          <w:szCs w:val="22"/>
        </w:rPr>
        <w:sym w:font="Wingdings" w:char="F09E"/>
      </w:r>
      <w:r>
        <w:rPr>
          <w:rFonts w:hint="eastAsia"/>
          <w:szCs w:val="22"/>
        </w:rPr>
        <w:t xml:space="preserve"> 플레이어의 공격에 의해 파괴된다.</w:t>
      </w:r>
    </w:p>
    <w:p w14:paraId="351B810D" w14:textId="065728FF" w:rsidR="004C77A1" w:rsidRDefault="004C77A1" w:rsidP="00E125A8">
      <w:pPr>
        <w:pStyle w:val="a6"/>
        <w:ind w:left="800"/>
        <w:rPr>
          <w:szCs w:val="22"/>
        </w:rPr>
      </w:pPr>
      <w:r>
        <w:rPr>
          <w:szCs w:val="22"/>
        </w:rPr>
        <w:sym w:font="Wingdings" w:char="F09E"/>
      </w:r>
      <w:r>
        <w:rPr>
          <w:rFonts w:hint="eastAsia"/>
          <w:szCs w:val="22"/>
        </w:rPr>
        <w:t xml:space="preserve"> 파괴 시 아이템이 나올 수 있다</w:t>
      </w:r>
      <w:r w:rsidR="00E125A8">
        <w:rPr>
          <w:rFonts w:hint="eastAsia"/>
          <w:szCs w:val="22"/>
        </w:rPr>
        <w:t>.</w:t>
      </w:r>
    </w:p>
    <w:p w14:paraId="298E7B01" w14:textId="429B4FEE" w:rsidR="00E125A8" w:rsidRDefault="00E125A8" w:rsidP="00E125A8">
      <w:pPr>
        <w:pStyle w:val="2"/>
        <w:ind w:left="0"/>
      </w:pPr>
      <w:bookmarkStart w:id="9" w:name="_Toc188330316"/>
      <w:r>
        <w:rPr>
          <w:rFonts w:hint="eastAsia"/>
        </w:rPr>
        <w:t xml:space="preserve">3.2. </w:t>
      </w:r>
      <w:r w:rsidR="00792009">
        <w:rPr>
          <w:rFonts w:hint="eastAsia"/>
        </w:rPr>
        <w:t xml:space="preserve">발판 생성 </w:t>
      </w:r>
      <w:r w:rsidR="00E2400C">
        <w:rPr>
          <w:rFonts w:hint="eastAsia"/>
        </w:rPr>
        <w:t>퍼즐</w:t>
      </w:r>
      <w:bookmarkEnd w:id="9"/>
    </w:p>
    <w:p w14:paraId="56D1A701" w14:textId="05262302" w:rsidR="00151173" w:rsidRPr="00151173" w:rsidRDefault="00151173" w:rsidP="00151173">
      <w:pPr>
        <w:ind w:left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883AE9B" wp14:editId="78CDC942">
                <wp:simplePos x="0" y="0"/>
                <wp:positionH relativeFrom="margin">
                  <wp:posOffset>2297430</wp:posOffset>
                </wp:positionH>
                <wp:positionV relativeFrom="paragraph">
                  <wp:posOffset>54610</wp:posOffset>
                </wp:positionV>
                <wp:extent cx="609600" cy="335280"/>
                <wp:effectExtent l="0" t="0" r="19050" b="26670"/>
                <wp:wrapNone/>
                <wp:docPr id="2032878150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335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302C55" w14:textId="367F5AAF" w:rsidR="0048656B" w:rsidRDefault="0048656B" w:rsidP="0048656B">
                            <w:pPr>
                              <w:ind w:left="0"/>
                              <w:jc w:val="right"/>
                            </w:pPr>
                            <w:r>
                              <w:rPr>
                                <w:rFonts w:hint="eastAsia"/>
                              </w:rPr>
                              <w:t>건너편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83AE9B" id="Text Box 4" o:spid="_x0000_s1029" type="#_x0000_t202" style="position:absolute;margin-left:180.9pt;margin-top:4.3pt;width:48pt;height:26.4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" fillcolor="white [3201]" strokeweight=".5pt">
                <v:textbox>
                  <w:txbxContent>
                    <w:p w14:paraId="01302C55" w14:textId="367F5AAF" w:rsidR="0048656B" w:rsidRDefault="0048656B" w:rsidP="0048656B">
                      <w:pPr>
                        <w:ind w:left="0"/>
                        <w:jc w:val="right"/>
                      </w:pPr>
                      <w:r>
                        <w:rPr>
                          <w:rFonts w:hint="eastAsia"/>
                        </w:rPr>
                        <w:t>건너편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9A68958" wp14:editId="455F6C62">
                <wp:simplePos x="0" y="0"/>
                <wp:positionH relativeFrom="column">
                  <wp:posOffset>5130800</wp:posOffset>
                </wp:positionH>
                <wp:positionV relativeFrom="paragraph">
                  <wp:posOffset>85090</wp:posOffset>
                </wp:positionV>
                <wp:extent cx="955040" cy="335280"/>
                <wp:effectExtent l="0" t="0" r="16510" b="26670"/>
                <wp:wrapNone/>
                <wp:docPr id="295679359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5040" cy="335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D1AC9B" w14:textId="772BD429" w:rsidR="0048656B" w:rsidRDefault="0048656B">
                            <w:pPr>
                              <w:ind w:left="0"/>
                            </w:pPr>
                            <w:r>
                              <w:rPr>
                                <w:rFonts w:hint="eastAsia"/>
                              </w:rPr>
                              <w:t>시작 위치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A68958" id="_x0000_s1030" type="#_x0000_t202" style="position:absolute;margin-left:404pt;margin-top:6.7pt;width:75.2pt;height:26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" fillcolor="white [3201]" strokeweight=".5pt">
                <v:textbox>
                  <w:txbxContent>
                    <w:p w14:paraId="4DD1AC9B" w14:textId="772BD429" w:rsidR="0048656B" w:rsidRDefault="0048656B">
                      <w:pPr>
                        <w:ind w:left="0"/>
                      </w:pPr>
                      <w:r>
                        <w:rPr>
                          <w:rFonts w:hint="eastAsia"/>
                        </w:rPr>
                        <w:t>시작 위치</w:t>
                      </w:r>
                    </w:p>
                  </w:txbxContent>
                </v:textbox>
              </v:shape>
            </w:pict>
          </mc:Fallback>
        </mc:AlternateContent>
      </w:r>
      <w:r w:rsidRPr="00151173">
        <w:rPr>
          <w:noProof/>
        </w:rPr>
        <w:drawing>
          <wp:inline distT="0" distB="0" distL="0" distR="0" wp14:anchorId="4930DC97" wp14:editId="4CA2E385">
            <wp:extent cx="5731510" cy="1958975"/>
            <wp:effectExtent l="0" t="0" r="2540" b="3175"/>
            <wp:docPr id="1563647497" name="그림 1" descr="도표, 라인, 평면도, 기술 도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647497" name="그림 1" descr="도표, 라인, 평면도, 기술 도면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4BD87" w14:textId="77777777" w:rsidR="00E125A8" w:rsidRDefault="00E125A8" w:rsidP="00E125A8">
      <w:pPr>
        <w:pStyle w:val="a6"/>
        <w:numPr>
          <w:ilvl w:val="0"/>
          <w:numId w:val="1"/>
        </w:numPr>
        <w:rPr>
          <w:sz w:val="28"/>
          <w:szCs w:val="28"/>
        </w:rPr>
      </w:pPr>
      <w:r w:rsidRPr="00296C8F">
        <w:rPr>
          <w:rFonts w:hint="eastAsia"/>
          <w:sz w:val="28"/>
          <w:szCs w:val="28"/>
        </w:rPr>
        <w:t>설명</w:t>
      </w:r>
    </w:p>
    <w:p w14:paraId="51782832" w14:textId="37F82B87" w:rsidR="005769E0" w:rsidRDefault="00E125A8" w:rsidP="00485455">
      <w:pPr>
        <w:pStyle w:val="a6"/>
        <w:ind w:left="800"/>
        <w:rPr>
          <w:szCs w:val="22"/>
        </w:rPr>
      </w:pPr>
      <w:r>
        <w:rPr>
          <w:szCs w:val="22"/>
        </w:rPr>
        <w:sym w:font="Wingdings" w:char="F09E"/>
      </w:r>
      <w:r w:rsidR="00705CA1">
        <w:rPr>
          <w:rFonts w:hint="eastAsia"/>
          <w:szCs w:val="22"/>
        </w:rPr>
        <w:t xml:space="preserve"> 시작 위치에 플레이어가 위치</w:t>
      </w:r>
      <w:r w:rsidR="00485455">
        <w:rPr>
          <w:rFonts w:hint="eastAsia"/>
          <w:szCs w:val="22"/>
        </w:rPr>
        <w:t>했을 때, 거리가 모자라 건너편으로 갈 수 없다.</w:t>
      </w:r>
    </w:p>
    <w:p w14:paraId="1BEC4BFC" w14:textId="7E9F3D7E" w:rsidR="009C7604" w:rsidRDefault="00151173" w:rsidP="00485455">
      <w:pPr>
        <w:pStyle w:val="a6"/>
        <w:ind w:left="800"/>
        <w:rPr>
          <w:szCs w:val="22"/>
        </w:rPr>
      </w:pPr>
      <w:r>
        <w:rPr>
          <w:szCs w:val="22"/>
        </w:rPr>
        <w:sym w:font="Wingdings" w:char="F09E"/>
      </w:r>
      <w:r>
        <w:rPr>
          <w:rFonts w:hint="eastAsia"/>
          <w:szCs w:val="22"/>
        </w:rPr>
        <w:t xml:space="preserve"> </w:t>
      </w:r>
      <w:r w:rsidR="009C7604">
        <w:rPr>
          <w:rFonts w:hint="eastAsia"/>
          <w:szCs w:val="22"/>
        </w:rPr>
        <w:t xml:space="preserve">우선 밑으로 내려간 다음, </w:t>
      </w:r>
      <w:r w:rsidR="0044308B">
        <w:rPr>
          <w:rFonts w:hint="eastAsia"/>
          <w:szCs w:val="22"/>
        </w:rPr>
        <w:t xml:space="preserve">전원 버튼의 </w:t>
      </w:r>
      <w:r w:rsidR="009C7604">
        <w:rPr>
          <w:rFonts w:hint="eastAsia"/>
          <w:szCs w:val="22"/>
        </w:rPr>
        <w:t>1번 버튼을 활성화한다.</w:t>
      </w:r>
    </w:p>
    <w:p w14:paraId="0E82B380" w14:textId="3E20F981" w:rsidR="00151173" w:rsidRDefault="00151173" w:rsidP="00485455">
      <w:pPr>
        <w:pStyle w:val="a6"/>
        <w:ind w:left="800"/>
        <w:rPr>
          <w:szCs w:val="22"/>
        </w:rPr>
      </w:pPr>
      <w:r>
        <w:rPr>
          <w:szCs w:val="22"/>
        </w:rPr>
        <w:sym w:font="Wingdings" w:char="F09E"/>
      </w:r>
      <w:r>
        <w:rPr>
          <w:rFonts w:hint="eastAsia"/>
          <w:szCs w:val="22"/>
        </w:rPr>
        <w:t xml:space="preserve"> 버튼을 활성화하면, 맵 중간에 떠있는 주황 블록이 </w:t>
      </w:r>
      <w:r w:rsidR="00A81EC1">
        <w:rPr>
          <w:rFonts w:hint="eastAsia"/>
          <w:szCs w:val="22"/>
        </w:rPr>
        <w:t xml:space="preserve">40px </w:t>
      </w:r>
      <w:r w:rsidR="007D5F5F">
        <w:rPr>
          <w:rFonts w:hint="eastAsia"/>
          <w:szCs w:val="22"/>
        </w:rPr>
        <w:t>떠올라서 밟고 건너편으로 넘어갈 수 있게 된다.</w:t>
      </w:r>
    </w:p>
    <w:p w14:paraId="7727F218" w14:textId="77777777" w:rsidR="002E57D0" w:rsidRDefault="002E57D0" w:rsidP="00485455">
      <w:pPr>
        <w:pStyle w:val="a6"/>
        <w:ind w:left="800"/>
        <w:rPr>
          <w:szCs w:val="22"/>
        </w:rPr>
      </w:pPr>
      <w:r>
        <w:rPr>
          <w:szCs w:val="22"/>
        </w:rPr>
        <w:sym w:font="Wingdings" w:char="F09E"/>
      </w:r>
      <w:r>
        <w:rPr>
          <w:rFonts w:hint="eastAsia"/>
          <w:szCs w:val="22"/>
        </w:rPr>
        <w:t xml:space="preserve"> 건너편에서 몬스터(복사기)를 잡는다.</w:t>
      </w:r>
    </w:p>
    <w:p w14:paraId="0AB040EE" w14:textId="3260AA88" w:rsidR="002E57D0" w:rsidRDefault="002E57D0" w:rsidP="00485455">
      <w:pPr>
        <w:pStyle w:val="a6"/>
        <w:ind w:left="800"/>
        <w:rPr>
          <w:szCs w:val="22"/>
        </w:rPr>
      </w:pPr>
      <w:r>
        <w:rPr>
          <w:szCs w:val="22"/>
        </w:rPr>
        <w:sym w:font="Wingdings" w:char="F09E"/>
      </w:r>
      <w:r>
        <w:rPr>
          <w:rFonts w:hint="eastAsia"/>
          <w:szCs w:val="22"/>
        </w:rPr>
        <w:t xml:space="preserve"> 몬스터를 잡은 위치에서 [F키]를 눌러 상호</w:t>
      </w:r>
      <w:r w:rsidR="0044308B">
        <w:rPr>
          <w:rFonts w:hint="eastAsia"/>
          <w:szCs w:val="22"/>
        </w:rPr>
        <w:t>작용을 한다.</w:t>
      </w:r>
    </w:p>
    <w:p w14:paraId="2252D99A" w14:textId="5CA8EF9A" w:rsidR="0044308B" w:rsidRDefault="0044308B" w:rsidP="00485455">
      <w:pPr>
        <w:pStyle w:val="a6"/>
        <w:ind w:left="800"/>
        <w:rPr>
          <w:szCs w:val="22"/>
        </w:rPr>
      </w:pPr>
      <w:r>
        <w:rPr>
          <w:szCs w:val="22"/>
        </w:rPr>
        <w:lastRenderedPageBreak/>
        <w:sym w:font="Wingdings" w:char="F09E"/>
      </w:r>
      <w:r>
        <w:rPr>
          <w:rFonts w:hint="eastAsia"/>
          <w:szCs w:val="22"/>
        </w:rPr>
        <w:t xml:space="preserve"> 상호작용을 하면, 전원 버튼의 2번 버튼이 활성화된다.</w:t>
      </w:r>
      <w:r w:rsidR="00DD713F">
        <w:rPr>
          <w:rFonts w:hint="eastAsia"/>
          <w:szCs w:val="22"/>
        </w:rPr>
        <w:t xml:space="preserve"> 이후 우측의 짚라인을 탈 수 있게 된다.</w:t>
      </w:r>
    </w:p>
    <w:p w14:paraId="6600A82E" w14:textId="77777777" w:rsidR="00CA0068" w:rsidRDefault="00CA0068" w:rsidP="00485455">
      <w:pPr>
        <w:pStyle w:val="a6"/>
        <w:ind w:left="800"/>
        <w:rPr>
          <w:szCs w:val="22"/>
        </w:rPr>
      </w:pPr>
    </w:p>
    <w:p w14:paraId="688845BB" w14:textId="633A9183" w:rsidR="00CA0068" w:rsidRDefault="00CA0068" w:rsidP="00485455">
      <w:pPr>
        <w:pStyle w:val="a6"/>
        <w:ind w:left="800"/>
        <w:rPr>
          <w:szCs w:val="22"/>
        </w:rPr>
      </w:pPr>
      <w:r>
        <w:rPr>
          <w:rFonts w:hint="eastAsia"/>
          <w:szCs w:val="22"/>
        </w:rPr>
        <w:t>참고</w:t>
      </w:r>
      <w:r w:rsidR="00B51001">
        <w:rPr>
          <w:rFonts w:hint="eastAsia"/>
          <w:szCs w:val="22"/>
        </w:rPr>
        <w:t>(빨간 글씨)</w:t>
      </w:r>
      <w:r>
        <w:rPr>
          <w:rFonts w:hint="eastAsia"/>
          <w:szCs w:val="22"/>
        </w:rPr>
        <w:t>:</w:t>
      </w:r>
    </w:p>
    <w:p w14:paraId="700E00F1" w14:textId="4BF3A40B" w:rsidR="00CA0068" w:rsidRPr="002E57D0" w:rsidRDefault="00CA0068" w:rsidP="00485455">
      <w:pPr>
        <w:pStyle w:val="a6"/>
        <w:ind w:left="800"/>
        <w:rPr>
          <w:szCs w:val="22"/>
        </w:rPr>
      </w:pPr>
      <w:r w:rsidRPr="00CA0068">
        <w:rPr>
          <w:noProof/>
          <w:szCs w:val="22"/>
        </w:rPr>
        <w:drawing>
          <wp:inline distT="0" distB="0" distL="0" distR="0" wp14:anchorId="5CE91435" wp14:editId="5128A336">
            <wp:extent cx="5731510" cy="2308860"/>
            <wp:effectExtent l="0" t="0" r="2540" b="0"/>
            <wp:docPr id="2017124195" name="그림 1" descr="텍스트, 도표, 스케치, 친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124195" name="그림 1" descr="텍스트, 도표, 스케치, 친필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0068" w:rsidRPr="002E57D0">
      <w:footerReference w:type="default" r:id="rId17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F190E0" w14:textId="77777777" w:rsidR="00B80CD7" w:rsidRDefault="00B80CD7" w:rsidP="005E74AD">
      <w:pPr>
        <w:spacing w:after="0"/>
      </w:pPr>
      <w:r>
        <w:separator/>
      </w:r>
    </w:p>
  </w:endnote>
  <w:endnote w:type="continuationSeparator" w:id="0">
    <w:p w14:paraId="7DE24941" w14:textId="77777777" w:rsidR="00B80CD7" w:rsidRDefault="00B80CD7" w:rsidP="005E74A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51773720"/>
      <w:docPartObj>
        <w:docPartGallery w:val="Page Numbers (Bottom of Page)"/>
        <w:docPartUnique/>
      </w:docPartObj>
    </w:sdtPr>
    <w:sdtContent>
      <w:p w14:paraId="37ACD87E" w14:textId="77777777" w:rsidR="005E74AD" w:rsidRDefault="005E74AD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  <w:p w14:paraId="7CFA2E37" w14:textId="77777777" w:rsidR="005E74AD" w:rsidRDefault="005E74AD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D66FE7" w14:textId="77777777" w:rsidR="00B80CD7" w:rsidRDefault="00B80CD7" w:rsidP="005E74AD">
      <w:pPr>
        <w:spacing w:after="0"/>
      </w:pPr>
      <w:r>
        <w:separator/>
      </w:r>
    </w:p>
  </w:footnote>
  <w:footnote w:type="continuationSeparator" w:id="0">
    <w:p w14:paraId="6C3CBC51" w14:textId="77777777" w:rsidR="00B80CD7" w:rsidRDefault="00B80CD7" w:rsidP="005E74A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153847"/>
    <w:multiLevelType w:val="hybridMultilevel"/>
    <w:tmpl w:val="5D24BC18"/>
    <w:lvl w:ilvl="0" w:tplc="04090001">
      <w:start w:val="1"/>
      <w:numFmt w:val="bullet"/>
      <w:lvlText w:val=""/>
      <w:lvlJc w:val="left"/>
      <w:pPr>
        <w:ind w:left="1679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19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59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99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39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79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19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59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99" w:hanging="440"/>
      </w:pPr>
      <w:rPr>
        <w:rFonts w:ascii="Wingdings" w:hAnsi="Wingdings" w:hint="default"/>
      </w:rPr>
    </w:lvl>
  </w:abstractNum>
  <w:abstractNum w:abstractNumId="1" w15:restartNumberingAfterBreak="0">
    <w:nsid w:val="1D602671"/>
    <w:multiLevelType w:val="hybridMultilevel"/>
    <w:tmpl w:val="AB9ACB7A"/>
    <w:lvl w:ilvl="0" w:tplc="E9702016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3BA32D1F"/>
    <w:multiLevelType w:val="hybridMultilevel"/>
    <w:tmpl w:val="EB502436"/>
    <w:lvl w:ilvl="0" w:tplc="A9826D6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46B70FDB"/>
    <w:multiLevelType w:val="hybridMultilevel"/>
    <w:tmpl w:val="451E230A"/>
    <w:lvl w:ilvl="0" w:tplc="520E68A0">
      <w:numFmt w:val="bullet"/>
      <w:lvlText w:val=""/>
      <w:lvlJc w:val="left"/>
      <w:pPr>
        <w:ind w:left="802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2" w:hanging="440"/>
      </w:pPr>
      <w:rPr>
        <w:rFonts w:ascii="Wingdings" w:hAnsi="Wingdings" w:hint="default"/>
      </w:rPr>
    </w:lvl>
  </w:abstractNum>
  <w:abstractNum w:abstractNumId="4" w15:restartNumberingAfterBreak="0">
    <w:nsid w:val="5B1D36AD"/>
    <w:multiLevelType w:val="hybridMultilevel"/>
    <w:tmpl w:val="A20C2B18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843812887">
    <w:abstractNumId w:val="1"/>
  </w:num>
  <w:num w:numId="2" w16cid:durableId="237788950">
    <w:abstractNumId w:val="3"/>
  </w:num>
  <w:num w:numId="3" w16cid:durableId="616640590">
    <w:abstractNumId w:val="2"/>
  </w:num>
  <w:num w:numId="4" w16cid:durableId="1778789464">
    <w:abstractNumId w:val="4"/>
  </w:num>
  <w:num w:numId="5" w16cid:durableId="13407679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4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588"/>
    <w:rsid w:val="00003D51"/>
    <w:rsid w:val="00005516"/>
    <w:rsid w:val="00006092"/>
    <w:rsid w:val="000072E5"/>
    <w:rsid w:val="00034155"/>
    <w:rsid w:val="000422C0"/>
    <w:rsid w:val="00043ECC"/>
    <w:rsid w:val="00051899"/>
    <w:rsid w:val="00051B45"/>
    <w:rsid w:val="0005209B"/>
    <w:rsid w:val="00064B7C"/>
    <w:rsid w:val="00075D93"/>
    <w:rsid w:val="00084AC5"/>
    <w:rsid w:val="00094526"/>
    <w:rsid w:val="000B1BE0"/>
    <w:rsid w:val="000B6A93"/>
    <w:rsid w:val="000B7F6C"/>
    <w:rsid w:val="000D5DCB"/>
    <w:rsid w:val="000D7D8F"/>
    <w:rsid w:val="000E2180"/>
    <w:rsid w:val="00101DB4"/>
    <w:rsid w:val="0011063A"/>
    <w:rsid w:val="0011354C"/>
    <w:rsid w:val="00117090"/>
    <w:rsid w:val="0012295E"/>
    <w:rsid w:val="00124ED5"/>
    <w:rsid w:val="001307C6"/>
    <w:rsid w:val="00131027"/>
    <w:rsid w:val="0013138D"/>
    <w:rsid w:val="00132A20"/>
    <w:rsid w:val="0013757C"/>
    <w:rsid w:val="001408AA"/>
    <w:rsid w:val="00144FE3"/>
    <w:rsid w:val="00145AEF"/>
    <w:rsid w:val="001464DC"/>
    <w:rsid w:val="00151173"/>
    <w:rsid w:val="00155E0F"/>
    <w:rsid w:val="001630B7"/>
    <w:rsid w:val="00164CC6"/>
    <w:rsid w:val="00164CD6"/>
    <w:rsid w:val="001672A5"/>
    <w:rsid w:val="00172E12"/>
    <w:rsid w:val="00183A34"/>
    <w:rsid w:val="00190234"/>
    <w:rsid w:val="00192FFD"/>
    <w:rsid w:val="001942BA"/>
    <w:rsid w:val="001A3628"/>
    <w:rsid w:val="001C33A1"/>
    <w:rsid w:val="001D0082"/>
    <w:rsid w:val="001D192F"/>
    <w:rsid w:val="001E2E99"/>
    <w:rsid w:val="001E7C51"/>
    <w:rsid w:val="001F54B9"/>
    <w:rsid w:val="00210AA9"/>
    <w:rsid w:val="002124DC"/>
    <w:rsid w:val="002131E1"/>
    <w:rsid w:val="00230997"/>
    <w:rsid w:val="00231FEF"/>
    <w:rsid w:val="00232278"/>
    <w:rsid w:val="00254F1A"/>
    <w:rsid w:val="00257D61"/>
    <w:rsid w:val="00260926"/>
    <w:rsid w:val="00262CDE"/>
    <w:rsid w:val="00267807"/>
    <w:rsid w:val="00271529"/>
    <w:rsid w:val="00276741"/>
    <w:rsid w:val="00277D71"/>
    <w:rsid w:val="00284B6C"/>
    <w:rsid w:val="00293CB7"/>
    <w:rsid w:val="00294798"/>
    <w:rsid w:val="00296C8F"/>
    <w:rsid w:val="002A2221"/>
    <w:rsid w:val="002A3A64"/>
    <w:rsid w:val="002D165F"/>
    <w:rsid w:val="002D7BCC"/>
    <w:rsid w:val="002E57D0"/>
    <w:rsid w:val="002F2943"/>
    <w:rsid w:val="002F501C"/>
    <w:rsid w:val="003113B6"/>
    <w:rsid w:val="0031658A"/>
    <w:rsid w:val="00316C8B"/>
    <w:rsid w:val="00325F23"/>
    <w:rsid w:val="00330B28"/>
    <w:rsid w:val="003445BE"/>
    <w:rsid w:val="003478C4"/>
    <w:rsid w:val="00356733"/>
    <w:rsid w:val="00360C3B"/>
    <w:rsid w:val="00363D94"/>
    <w:rsid w:val="00372EB7"/>
    <w:rsid w:val="00384F0C"/>
    <w:rsid w:val="00392086"/>
    <w:rsid w:val="0039454C"/>
    <w:rsid w:val="003A2CAF"/>
    <w:rsid w:val="003B1C8A"/>
    <w:rsid w:val="003B69AB"/>
    <w:rsid w:val="003D4006"/>
    <w:rsid w:val="003E642B"/>
    <w:rsid w:val="003E72B8"/>
    <w:rsid w:val="003F1E1E"/>
    <w:rsid w:val="003F537E"/>
    <w:rsid w:val="00400650"/>
    <w:rsid w:val="00402074"/>
    <w:rsid w:val="004034BC"/>
    <w:rsid w:val="00415A96"/>
    <w:rsid w:val="00435432"/>
    <w:rsid w:val="00440464"/>
    <w:rsid w:val="0044308B"/>
    <w:rsid w:val="004442F1"/>
    <w:rsid w:val="00444A49"/>
    <w:rsid w:val="0044523C"/>
    <w:rsid w:val="00461F73"/>
    <w:rsid w:val="004704C4"/>
    <w:rsid w:val="00473F32"/>
    <w:rsid w:val="004756CD"/>
    <w:rsid w:val="004761DC"/>
    <w:rsid w:val="00485455"/>
    <w:rsid w:val="0048656B"/>
    <w:rsid w:val="004871DE"/>
    <w:rsid w:val="004A1520"/>
    <w:rsid w:val="004B215C"/>
    <w:rsid w:val="004B6DC3"/>
    <w:rsid w:val="004B7C2D"/>
    <w:rsid w:val="004C1DD5"/>
    <w:rsid w:val="004C77A1"/>
    <w:rsid w:val="004C7E2C"/>
    <w:rsid w:val="004D14F4"/>
    <w:rsid w:val="004D1E9E"/>
    <w:rsid w:val="004D3992"/>
    <w:rsid w:val="004D4988"/>
    <w:rsid w:val="004D7D14"/>
    <w:rsid w:val="004E55C8"/>
    <w:rsid w:val="004E6B7D"/>
    <w:rsid w:val="005115FC"/>
    <w:rsid w:val="00512276"/>
    <w:rsid w:val="00527989"/>
    <w:rsid w:val="005339C6"/>
    <w:rsid w:val="00536A9D"/>
    <w:rsid w:val="00547503"/>
    <w:rsid w:val="0055590A"/>
    <w:rsid w:val="005769E0"/>
    <w:rsid w:val="00595B42"/>
    <w:rsid w:val="00597E2E"/>
    <w:rsid w:val="005A3D21"/>
    <w:rsid w:val="005C5A91"/>
    <w:rsid w:val="005C72FA"/>
    <w:rsid w:val="005D27F1"/>
    <w:rsid w:val="005D42EB"/>
    <w:rsid w:val="005E1090"/>
    <w:rsid w:val="005E74AD"/>
    <w:rsid w:val="005F3260"/>
    <w:rsid w:val="005F3446"/>
    <w:rsid w:val="00601383"/>
    <w:rsid w:val="0061026E"/>
    <w:rsid w:val="006104BD"/>
    <w:rsid w:val="006236CA"/>
    <w:rsid w:val="00623AB5"/>
    <w:rsid w:val="006420EE"/>
    <w:rsid w:val="006454B6"/>
    <w:rsid w:val="0067024B"/>
    <w:rsid w:val="00670A91"/>
    <w:rsid w:val="00674898"/>
    <w:rsid w:val="00690DF9"/>
    <w:rsid w:val="006A7B78"/>
    <w:rsid w:val="006B7A1C"/>
    <w:rsid w:val="006C35DF"/>
    <w:rsid w:val="006C7030"/>
    <w:rsid w:val="006D1487"/>
    <w:rsid w:val="006F35AA"/>
    <w:rsid w:val="00705C65"/>
    <w:rsid w:val="00705CA1"/>
    <w:rsid w:val="0071521E"/>
    <w:rsid w:val="00717785"/>
    <w:rsid w:val="007256E3"/>
    <w:rsid w:val="00730AB9"/>
    <w:rsid w:val="007327EF"/>
    <w:rsid w:val="00735A00"/>
    <w:rsid w:val="00735AE5"/>
    <w:rsid w:val="007417D6"/>
    <w:rsid w:val="00744BBD"/>
    <w:rsid w:val="00745A9F"/>
    <w:rsid w:val="00766A95"/>
    <w:rsid w:val="00773339"/>
    <w:rsid w:val="007814EF"/>
    <w:rsid w:val="00792009"/>
    <w:rsid w:val="00793F7B"/>
    <w:rsid w:val="0079403A"/>
    <w:rsid w:val="007A0468"/>
    <w:rsid w:val="007C1DAD"/>
    <w:rsid w:val="007C498C"/>
    <w:rsid w:val="007C5050"/>
    <w:rsid w:val="007C64E3"/>
    <w:rsid w:val="007D03D2"/>
    <w:rsid w:val="007D5F5F"/>
    <w:rsid w:val="007E0C9D"/>
    <w:rsid w:val="007F189F"/>
    <w:rsid w:val="00807AF8"/>
    <w:rsid w:val="00807C87"/>
    <w:rsid w:val="008126FF"/>
    <w:rsid w:val="00850B22"/>
    <w:rsid w:val="00861745"/>
    <w:rsid w:val="008712ED"/>
    <w:rsid w:val="00877B41"/>
    <w:rsid w:val="00882DBA"/>
    <w:rsid w:val="0088557E"/>
    <w:rsid w:val="008954BE"/>
    <w:rsid w:val="00897E86"/>
    <w:rsid w:val="008A1D8C"/>
    <w:rsid w:val="008A5DCD"/>
    <w:rsid w:val="008B70BD"/>
    <w:rsid w:val="008C6D26"/>
    <w:rsid w:val="008F56B2"/>
    <w:rsid w:val="008F6CA1"/>
    <w:rsid w:val="00906B3C"/>
    <w:rsid w:val="00914AA3"/>
    <w:rsid w:val="00924182"/>
    <w:rsid w:val="009267EA"/>
    <w:rsid w:val="00943C3C"/>
    <w:rsid w:val="00946AAC"/>
    <w:rsid w:val="00980907"/>
    <w:rsid w:val="00995418"/>
    <w:rsid w:val="009A3B9E"/>
    <w:rsid w:val="009B5F23"/>
    <w:rsid w:val="009C0FE9"/>
    <w:rsid w:val="009C215F"/>
    <w:rsid w:val="009C599D"/>
    <w:rsid w:val="009C7604"/>
    <w:rsid w:val="009D4865"/>
    <w:rsid w:val="009E1C32"/>
    <w:rsid w:val="00A01574"/>
    <w:rsid w:val="00A221E8"/>
    <w:rsid w:val="00A343E3"/>
    <w:rsid w:val="00A416C2"/>
    <w:rsid w:val="00A41BA9"/>
    <w:rsid w:val="00A471C5"/>
    <w:rsid w:val="00A57C14"/>
    <w:rsid w:val="00A61EDF"/>
    <w:rsid w:val="00A66348"/>
    <w:rsid w:val="00A748DE"/>
    <w:rsid w:val="00A81EC1"/>
    <w:rsid w:val="00A84884"/>
    <w:rsid w:val="00A852D2"/>
    <w:rsid w:val="00A92A6E"/>
    <w:rsid w:val="00AA1BD3"/>
    <w:rsid w:val="00AA3C49"/>
    <w:rsid w:val="00AB06EE"/>
    <w:rsid w:val="00AB2070"/>
    <w:rsid w:val="00AB297D"/>
    <w:rsid w:val="00AC749B"/>
    <w:rsid w:val="00AE709C"/>
    <w:rsid w:val="00B010B1"/>
    <w:rsid w:val="00B126B1"/>
    <w:rsid w:val="00B200F4"/>
    <w:rsid w:val="00B20E46"/>
    <w:rsid w:val="00B21023"/>
    <w:rsid w:val="00B21588"/>
    <w:rsid w:val="00B230CF"/>
    <w:rsid w:val="00B302F1"/>
    <w:rsid w:val="00B3211E"/>
    <w:rsid w:val="00B42CAB"/>
    <w:rsid w:val="00B4448F"/>
    <w:rsid w:val="00B45BB4"/>
    <w:rsid w:val="00B4716F"/>
    <w:rsid w:val="00B4775D"/>
    <w:rsid w:val="00B50E39"/>
    <w:rsid w:val="00B51001"/>
    <w:rsid w:val="00B736B9"/>
    <w:rsid w:val="00B77C56"/>
    <w:rsid w:val="00B80CD7"/>
    <w:rsid w:val="00B82CE6"/>
    <w:rsid w:val="00B856DC"/>
    <w:rsid w:val="00B85F82"/>
    <w:rsid w:val="00B95BA3"/>
    <w:rsid w:val="00BA7E83"/>
    <w:rsid w:val="00BC53CD"/>
    <w:rsid w:val="00BE2471"/>
    <w:rsid w:val="00BF6824"/>
    <w:rsid w:val="00C00E6A"/>
    <w:rsid w:val="00C13026"/>
    <w:rsid w:val="00C133B6"/>
    <w:rsid w:val="00C20A34"/>
    <w:rsid w:val="00C236C4"/>
    <w:rsid w:val="00C25601"/>
    <w:rsid w:val="00C27804"/>
    <w:rsid w:val="00C3023B"/>
    <w:rsid w:val="00C3408E"/>
    <w:rsid w:val="00C34A1E"/>
    <w:rsid w:val="00C37152"/>
    <w:rsid w:val="00C43440"/>
    <w:rsid w:val="00C45DB1"/>
    <w:rsid w:val="00C46490"/>
    <w:rsid w:val="00C47B32"/>
    <w:rsid w:val="00C6366A"/>
    <w:rsid w:val="00C71CF0"/>
    <w:rsid w:val="00C908DE"/>
    <w:rsid w:val="00C928C8"/>
    <w:rsid w:val="00C93F85"/>
    <w:rsid w:val="00CA0068"/>
    <w:rsid w:val="00CA685E"/>
    <w:rsid w:val="00CB34F4"/>
    <w:rsid w:val="00CC7042"/>
    <w:rsid w:val="00CC7D0B"/>
    <w:rsid w:val="00CD4A64"/>
    <w:rsid w:val="00CF0B74"/>
    <w:rsid w:val="00CF273D"/>
    <w:rsid w:val="00CF7D94"/>
    <w:rsid w:val="00D037CB"/>
    <w:rsid w:val="00D04ABB"/>
    <w:rsid w:val="00D058DD"/>
    <w:rsid w:val="00D57D82"/>
    <w:rsid w:val="00D60061"/>
    <w:rsid w:val="00D65E35"/>
    <w:rsid w:val="00D67C64"/>
    <w:rsid w:val="00D75312"/>
    <w:rsid w:val="00D800A6"/>
    <w:rsid w:val="00D80294"/>
    <w:rsid w:val="00D819BF"/>
    <w:rsid w:val="00DA2321"/>
    <w:rsid w:val="00DA6A68"/>
    <w:rsid w:val="00DB44F9"/>
    <w:rsid w:val="00DB4C1D"/>
    <w:rsid w:val="00DB781C"/>
    <w:rsid w:val="00DC0D29"/>
    <w:rsid w:val="00DC328D"/>
    <w:rsid w:val="00DC3B68"/>
    <w:rsid w:val="00DC61C2"/>
    <w:rsid w:val="00DC64D1"/>
    <w:rsid w:val="00DD0B18"/>
    <w:rsid w:val="00DD1465"/>
    <w:rsid w:val="00DD25EA"/>
    <w:rsid w:val="00DD3736"/>
    <w:rsid w:val="00DD4224"/>
    <w:rsid w:val="00DD713F"/>
    <w:rsid w:val="00DE4785"/>
    <w:rsid w:val="00DE59F6"/>
    <w:rsid w:val="00E125A8"/>
    <w:rsid w:val="00E219CD"/>
    <w:rsid w:val="00E23905"/>
    <w:rsid w:val="00E2400C"/>
    <w:rsid w:val="00E32AFE"/>
    <w:rsid w:val="00E36610"/>
    <w:rsid w:val="00E3662B"/>
    <w:rsid w:val="00E37457"/>
    <w:rsid w:val="00E4057F"/>
    <w:rsid w:val="00E427EA"/>
    <w:rsid w:val="00E6206A"/>
    <w:rsid w:val="00E643B2"/>
    <w:rsid w:val="00E65835"/>
    <w:rsid w:val="00E71FF9"/>
    <w:rsid w:val="00E8270D"/>
    <w:rsid w:val="00E90210"/>
    <w:rsid w:val="00EA6D69"/>
    <w:rsid w:val="00EB3D78"/>
    <w:rsid w:val="00EB5999"/>
    <w:rsid w:val="00EC381B"/>
    <w:rsid w:val="00EC4891"/>
    <w:rsid w:val="00EE7DC7"/>
    <w:rsid w:val="00EF69A5"/>
    <w:rsid w:val="00EF767A"/>
    <w:rsid w:val="00F04722"/>
    <w:rsid w:val="00F04B6D"/>
    <w:rsid w:val="00F064E1"/>
    <w:rsid w:val="00F10F17"/>
    <w:rsid w:val="00F11BDB"/>
    <w:rsid w:val="00F249D7"/>
    <w:rsid w:val="00F26387"/>
    <w:rsid w:val="00F3435F"/>
    <w:rsid w:val="00F3731A"/>
    <w:rsid w:val="00F37346"/>
    <w:rsid w:val="00F525A4"/>
    <w:rsid w:val="00F75300"/>
    <w:rsid w:val="00F81B74"/>
    <w:rsid w:val="00F94708"/>
    <w:rsid w:val="00F952FD"/>
    <w:rsid w:val="00F95BF9"/>
    <w:rsid w:val="00FA08D9"/>
    <w:rsid w:val="00FA5453"/>
    <w:rsid w:val="00FC3D19"/>
    <w:rsid w:val="00FC7803"/>
    <w:rsid w:val="00FD0774"/>
    <w:rsid w:val="00FD3C4E"/>
    <w:rsid w:val="00FE0DE6"/>
    <w:rsid w:val="00FE3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CCCDE16"/>
  <w15:chartTrackingRefBased/>
  <w15:docId w15:val="{78F905BE-C259-4080-9042-33B6B811D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  <w:ind w:left="79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64D1"/>
  </w:style>
  <w:style w:type="paragraph" w:styleId="1">
    <w:name w:val="heading 1"/>
    <w:basedOn w:val="a"/>
    <w:next w:val="a"/>
    <w:link w:val="1Char"/>
    <w:uiPriority w:val="9"/>
    <w:qFormat/>
    <w:rsid w:val="008712ED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b/>
      <w:color w:val="000000" w:themeColor="text1"/>
      <w:sz w:val="36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8712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b/>
      <w:color w:val="000000" w:themeColor="text1"/>
      <w:sz w:val="32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2158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21588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21588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21588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21588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21588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21588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8712ED"/>
    <w:rPr>
      <w:rFonts w:asciiTheme="majorHAnsi" w:eastAsiaTheme="majorEastAsia" w:hAnsiTheme="majorHAnsi" w:cstheme="majorBidi"/>
      <w:b/>
      <w:color w:val="000000" w:themeColor="text1"/>
      <w:sz w:val="36"/>
      <w:szCs w:val="32"/>
    </w:rPr>
  </w:style>
  <w:style w:type="character" w:customStyle="1" w:styleId="2Char">
    <w:name w:val="제목 2 Char"/>
    <w:basedOn w:val="a0"/>
    <w:link w:val="2"/>
    <w:uiPriority w:val="9"/>
    <w:rsid w:val="008712ED"/>
    <w:rPr>
      <w:rFonts w:asciiTheme="majorHAnsi" w:eastAsiaTheme="majorEastAsia" w:hAnsiTheme="majorHAnsi" w:cstheme="majorBidi"/>
      <w:b/>
      <w:color w:val="000000" w:themeColor="text1"/>
      <w:sz w:val="32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B21588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B21588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B21588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B21588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B21588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B21588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B21588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B2158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B215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B21588"/>
    <w:pPr>
      <w:numPr>
        <w:ilvl w:val="1"/>
      </w:numPr>
      <w:ind w:left="799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B2158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B215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B21588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B21588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B21588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B215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B21588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B21588"/>
    <w:rPr>
      <w:b/>
      <w:bCs/>
      <w:smallCaps/>
      <w:color w:val="0F4761" w:themeColor="accent1" w:themeShade="BF"/>
      <w:spacing w:val="5"/>
    </w:rPr>
  </w:style>
  <w:style w:type="character" w:styleId="aa">
    <w:name w:val="Placeholder Text"/>
    <w:basedOn w:val="a0"/>
    <w:uiPriority w:val="99"/>
    <w:semiHidden/>
    <w:rsid w:val="00051B45"/>
    <w:rPr>
      <w:color w:val="666666"/>
    </w:rPr>
  </w:style>
  <w:style w:type="paragraph" w:styleId="ab">
    <w:name w:val="header"/>
    <w:basedOn w:val="a"/>
    <w:link w:val="Char3"/>
    <w:uiPriority w:val="99"/>
    <w:unhideWhenUsed/>
    <w:rsid w:val="005E74AD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b"/>
    <w:uiPriority w:val="99"/>
    <w:rsid w:val="005E74AD"/>
  </w:style>
  <w:style w:type="paragraph" w:styleId="ac">
    <w:name w:val="footer"/>
    <w:basedOn w:val="a"/>
    <w:link w:val="Char4"/>
    <w:uiPriority w:val="99"/>
    <w:unhideWhenUsed/>
    <w:rsid w:val="005E74AD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c"/>
    <w:uiPriority w:val="99"/>
    <w:rsid w:val="005E74AD"/>
  </w:style>
  <w:style w:type="paragraph" w:styleId="TOC">
    <w:name w:val="TOC Heading"/>
    <w:basedOn w:val="1"/>
    <w:next w:val="a"/>
    <w:uiPriority w:val="39"/>
    <w:unhideWhenUsed/>
    <w:qFormat/>
    <w:rsid w:val="00CA685E"/>
    <w:pPr>
      <w:spacing w:before="240" w:after="0" w:line="259" w:lineRule="auto"/>
      <w:outlineLvl w:val="9"/>
    </w:pPr>
    <w:rPr>
      <w:color w:val="0F4761" w:themeColor="accent1" w:themeShade="BF"/>
      <w:kern w:val="0"/>
      <w14:ligatures w14:val="none"/>
    </w:rPr>
  </w:style>
  <w:style w:type="paragraph" w:styleId="10">
    <w:name w:val="toc 1"/>
    <w:basedOn w:val="a"/>
    <w:next w:val="a"/>
    <w:autoRedefine/>
    <w:uiPriority w:val="39"/>
    <w:unhideWhenUsed/>
    <w:rsid w:val="003F1E1E"/>
    <w:pPr>
      <w:spacing w:before="240" w:after="120"/>
      <w:ind w:left="0"/>
    </w:pPr>
    <w:rPr>
      <w:rFonts w:asciiTheme="minorHAnsi" w:eastAsiaTheme="minorHAnsi"/>
      <w:b/>
      <w:bCs/>
      <w:sz w:val="20"/>
      <w:szCs w:val="20"/>
    </w:rPr>
  </w:style>
  <w:style w:type="character" w:styleId="ad">
    <w:name w:val="Hyperlink"/>
    <w:basedOn w:val="a0"/>
    <w:uiPriority w:val="99"/>
    <w:unhideWhenUsed/>
    <w:rsid w:val="003F1E1E"/>
    <w:rPr>
      <w:color w:val="467886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C00E6A"/>
    <w:pPr>
      <w:spacing w:before="120" w:after="0"/>
      <w:ind w:left="220"/>
    </w:pPr>
    <w:rPr>
      <w:rFonts w:asciiTheme="minorHAnsi" w:eastAsiaTheme="minorHAnsi"/>
      <w:i/>
      <w:iCs/>
      <w:sz w:val="20"/>
      <w:szCs w:val="20"/>
    </w:rPr>
  </w:style>
  <w:style w:type="character" w:styleId="ae">
    <w:name w:val="Unresolved Mention"/>
    <w:basedOn w:val="a0"/>
    <w:uiPriority w:val="99"/>
    <w:semiHidden/>
    <w:unhideWhenUsed/>
    <w:rsid w:val="00FA5453"/>
    <w:rPr>
      <w:color w:val="605E5C"/>
      <w:shd w:val="clear" w:color="auto" w:fill="E1DFDD"/>
    </w:rPr>
  </w:style>
  <w:style w:type="paragraph" w:styleId="30">
    <w:name w:val="toc 3"/>
    <w:basedOn w:val="a"/>
    <w:next w:val="a"/>
    <w:autoRedefine/>
    <w:uiPriority w:val="39"/>
    <w:unhideWhenUsed/>
    <w:rsid w:val="00C00E6A"/>
    <w:pPr>
      <w:spacing w:after="0"/>
      <w:ind w:left="440"/>
    </w:pPr>
    <w:rPr>
      <w:rFonts w:asciiTheme="minorHAnsi" w:eastAsiaTheme="minorHAnsi"/>
      <w:sz w:val="20"/>
      <w:szCs w:val="20"/>
    </w:rPr>
  </w:style>
  <w:style w:type="paragraph" w:styleId="40">
    <w:name w:val="toc 4"/>
    <w:basedOn w:val="a"/>
    <w:next w:val="a"/>
    <w:autoRedefine/>
    <w:uiPriority w:val="39"/>
    <w:unhideWhenUsed/>
    <w:rsid w:val="00C00E6A"/>
    <w:pPr>
      <w:spacing w:after="0"/>
      <w:ind w:left="660"/>
    </w:pPr>
    <w:rPr>
      <w:rFonts w:asciiTheme="minorHAnsi" w:eastAsiaTheme="minorHAnsi"/>
      <w:sz w:val="20"/>
      <w:szCs w:val="20"/>
    </w:rPr>
  </w:style>
  <w:style w:type="paragraph" w:styleId="50">
    <w:name w:val="toc 5"/>
    <w:basedOn w:val="a"/>
    <w:next w:val="a"/>
    <w:autoRedefine/>
    <w:uiPriority w:val="39"/>
    <w:unhideWhenUsed/>
    <w:rsid w:val="00C00E6A"/>
    <w:pPr>
      <w:spacing w:after="0"/>
      <w:ind w:left="880"/>
    </w:pPr>
    <w:rPr>
      <w:rFonts w:asciiTheme="minorHAnsi" w:eastAsiaTheme="minorHAnsi"/>
      <w:sz w:val="20"/>
      <w:szCs w:val="20"/>
    </w:rPr>
  </w:style>
  <w:style w:type="paragraph" w:styleId="60">
    <w:name w:val="toc 6"/>
    <w:basedOn w:val="a"/>
    <w:next w:val="a"/>
    <w:autoRedefine/>
    <w:uiPriority w:val="39"/>
    <w:unhideWhenUsed/>
    <w:rsid w:val="00C00E6A"/>
    <w:pPr>
      <w:spacing w:after="0"/>
      <w:ind w:left="1100"/>
    </w:pPr>
    <w:rPr>
      <w:rFonts w:asciiTheme="minorHAnsi" w:eastAsiaTheme="minorHAnsi"/>
      <w:sz w:val="20"/>
      <w:szCs w:val="20"/>
    </w:rPr>
  </w:style>
  <w:style w:type="paragraph" w:styleId="70">
    <w:name w:val="toc 7"/>
    <w:basedOn w:val="a"/>
    <w:next w:val="a"/>
    <w:autoRedefine/>
    <w:uiPriority w:val="39"/>
    <w:unhideWhenUsed/>
    <w:rsid w:val="00C00E6A"/>
    <w:pPr>
      <w:spacing w:after="0"/>
      <w:ind w:left="1320"/>
    </w:pPr>
    <w:rPr>
      <w:rFonts w:asciiTheme="minorHAnsi" w:eastAsiaTheme="minorHAnsi"/>
      <w:sz w:val="20"/>
      <w:szCs w:val="20"/>
    </w:rPr>
  </w:style>
  <w:style w:type="paragraph" w:styleId="80">
    <w:name w:val="toc 8"/>
    <w:basedOn w:val="a"/>
    <w:next w:val="a"/>
    <w:autoRedefine/>
    <w:uiPriority w:val="39"/>
    <w:unhideWhenUsed/>
    <w:rsid w:val="00C00E6A"/>
    <w:pPr>
      <w:spacing w:after="0"/>
      <w:ind w:left="1540"/>
    </w:pPr>
    <w:rPr>
      <w:rFonts w:asciiTheme="minorHAnsi" w:eastAsiaTheme="minorHAnsi"/>
      <w:sz w:val="20"/>
      <w:szCs w:val="20"/>
    </w:rPr>
  </w:style>
  <w:style w:type="paragraph" w:styleId="90">
    <w:name w:val="toc 9"/>
    <w:basedOn w:val="a"/>
    <w:next w:val="a"/>
    <w:autoRedefine/>
    <w:uiPriority w:val="39"/>
    <w:unhideWhenUsed/>
    <w:rsid w:val="00C00E6A"/>
    <w:pPr>
      <w:spacing w:after="0"/>
      <w:ind w:left="1760"/>
    </w:pPr>
    <w:rPr>
      <w:rFonts w:asciiTheme="minorHAnsi" w:eastAsiaTheme="minorHAnsi"/>
      <w:sz w:val="20"/>
      <w:szCs w:val="20"/>
    </w:rPr>
  </w:style>
  <w:style w:type="character" w:styleId="af">
    <w:name w:val="FollowedHyperlink"/>
    <w:basedOn w:val="a0"/>
    <w:uiPriority w:val="99"/>
    <w:semiHidden/>
    <w:unhideWhenUsed/>
    <w:rsid w:val="002124DC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B608BC-9337-4FC4-B69E-F22EA9F8CE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7</Pages>
  <Words>460</Words>
  <Characters>1280</Characters>
  <Application>Microsoft Office Word</Application>
  <DocSecurity>0</DocSecurity>
  <Lines>116</Lines>
  <Paragraphs>102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윤이하나</dc:creator>
  <cp:keywords/>
  <dc:description/>
  <cp:lastModifiedBy>이하나 윤</cp:lastModifiedBy>
  <cp:revision>79</cp:revision>
  <cp:lastPrinted>2025-01-21T03:27:00Z</cp:lastPrinted>
  <dcterms:created xsi:type="dcterms:W3CDTF">2025-01-20T13:25:00Z</dcterms:created>
  <dcterms:modified xsi:type="dcterms:W3CDTF">2025-03-15T05:21:00Z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1adc1a13-1832-4776-934c-c9c32072cd6b</vt:lpwstr>
  </property>
</Properties>
</file>