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0C" w:rsidRDefault="00186A2E" w:rsidP="00895DF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تمام مقادیری که از سنسور دریافت می شود را با تمام مقادیری که به عنوان حرارت در نظر گرفته می شود، متناظر می کنیم. (</w:t>
      </w:r>
      <w:r>
        <w:rPr>
          <w:rFonts w:cs="B Nazanin"/>
          <w:sz w:val="28"/>
          <w:szCs w:val="28"/>
          <w:lang w:bidi="fa-IR"/>
        </w:rPr>
        <w:t>M</w:t>
      </w:r>
      <w:r w:rsidR="00895DF3">
        <w:rPr>
          <w:rFonts w:cs="B Nazanin"/>
          <w:sz w:val="28"/>
          <w:szCs w:val="28"/>
          <w:lang w:bidi="fa-IR"/>
        </w:rPr>
        <w:t>ap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186A2E" w:rsidRDefault="00186A2E" w:rsidP="00186A2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با توجه به مقادیری که از سنسور دریافت می شود، از ابتدا مقادیر را به عنوان حرارت باز می گردانیم.</w:t>
      </w:r>
    </w:p>
    <w:p w:rsidR="00186A2E" w:rsidRDefault="00186A2E" w:rsidP="00186A2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186A2E" w:rsidRPr="00186A2E" w:rsidRDefault="00186A2E" w:rsidP="00186A2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ابتدا نمی دانیم که چه مقادیری به عنوان </w:t>
      </w:r>
      <w:r w:rsidR="00895DF3">
        <w:rPr>
          <w:rFonts w:cs="B Nazanin" w:hint="cs"/>
          <w:sz w:val="28"/>
          <w:szCs w:val="28"/>
          <w:rtl/>
          <w:lang w:bidi="fa-IR"/>
        </w:rPr>
        <w:t xml:space="preserve">مقادیر متناظر سنسور قرار دارند، ابتدا هر مقداری که به عنوان حرارت در نظر گرفته می شود را </w:t>
      </w:r>
      <w:r w:rsidR="00895DF3">
        <w:rPr>
          <w:rFonts w:cs="B Nazanin"/>
          <w:sz w:val="28"/>
          <w:szCs w:val="28"/>
          <w:lang w:bidi="fa-IR"/>
        </w:rPr>
        <w:t>Map</w:t>
      </w:r>
      <w:r w:rsidR="00895DF3">
        <w:rPr>
          <w:rFonts w:cs="B Nazanin" w:hint="cs"/>
          <w:sz w:val="28"/>
          <w:szCs w:val="28"/>
          <w:rtl/>
          <w:lang w:bidi="fa-IR"/>
        </w:rPr>
        <w:t xml:space="preserve"> کرده و سپس در صورت تکرار مقدار سنسور به لیست اضافه می کنیم.</w:t>
      </w:r>
      <w:bookmarkStart w:id="0" w:name="_GoBack"/>
      <w:bookmarkEnd w:id="0"/>
    </w:p>
    <w:sectPr w:rsidR="00186A2E" w:rsidRPr="00186A2E" w:rsidSect="0061552F">
      <w:headerReference w:type="default" r:id="rId8"/>
      <w:footerReference w:type="default" r:id="rId9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68" w:rsidRDefault="00354E68" w:rsidP="00166A75">
      <w:pPr>
        <w:spacing w:after="0" w:line="240" w:lineRule="auto"/>
      </w:pPr>
      <w:r>
        <w:separator/>
      </w:r>
    </w:p>
  </w:endnote>
  <w:endnote w:type="continuationSeparator" w:id="0">
    <w:p w:rsidR="00354E68" w:rsidRDefault="00354E68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09358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C52EA9" w:rsidRPr="00C52EA9" w:rsidRDefault="00186A2E" w:rsidP="00186A2E">
        <w:pPr>
          <w:pStyle w:val="Footer"/>
          <w:jc w:val="center"/>
          <w:rPr>
            <w:sz w:val="20"/>
            <w:szCs w:val="20"/>
          </w:rPr>
        </w:pPr>
        <w:r>
          <w:rPr>
            <w:rFonts w:hint="cs"/>
            <w:rtl/>
          </w:rPr>
          <w:t>1</w:t>
        </w:r>
      </w:p>
    </w:sdtContent>
  </w:sdt>
  <w:p w:rsidR="00C52EA9" w:rsidRDefault="00C52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68" w:rsidRDefault="00354E68" w:rsidP="00166A75">
      <w:pPr>
        <w:spacing w:after="0" w:line="240" w:lineRule="auto"/>
      </w:pPr>
      <w:r>
        <w:separator/>
      </w:r>
    </w:p>
  </w:footnote>
  <w:footnote w:type="continuationSeparator" w:id="0">
    <w:p w:rsidR="00354E68" w:rsidRDefault="00354E68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96C" w:rsidRPr="00186A2E" w:rsidRDefault="00186A2E" w:rsidP="00186A2E">
    <w:pPr>
      <w:pStyle w:val="Header"/>
      <w:bidi/>
      <w:rPr>
        <w:rFonts w:cs="B Nazanin"/>
        <w:sz w:val="18"/>
        <w:szCs w:val="18"/>
        <w:rtl/>
      </w:rPr>
    </w:pPr>
    <w:r w:rsidRPr="00186A2E">
      <w:rPr>
        <w:rFonts w:cs="B Nazanin" w:hint="cs"/>
        <w:sz w:val="18"/>
        <w:szCs w:val="18"/>
        <w:rtl/>
      </w:rPr>
      <w:t>سیگنال ها و سیستم ها</w:t>
    </w:r>
    <w:r w:rsidR="0042596C" w:rsidRPr="00186A2E">
      <w:rPr>
        <w:rFonts w:cs="B Nazanin"/>
        <w:sz w:val="18"/>
        <w:szCs w:val="18"/>
      </w:rPr>
      <w:tab/>
    </w:r>
    <w:r>
      <w:rPr>
        <w:rFonts w:cs="B Nazanin" w:hint="cs"/>
        <w:sz w:val="20"/>
        <w:szCs w:val="20"/>
        <w:rtl/>
      </w:rPr>
      <w:t>خطی سازی</w:t>
    </w:r>
    <w:r w:rsidR="0042596C"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="0042596C" w:rsidRPr="00186A2E">
      <w:rPr>
        <w:rFonts w:cs="B Nazanin"/>
        <w:sz w:val="18"/>
        <w:szCs w:val="18"/>
      </w:rPr>
      <w:t xml:space="preserve"> </w:t>
    </w:r>
  </w:p>
  <w:p w:rsidR="00186A2E" w:rsidRPr="00186A2E" w:rsidRDefault="00186A2E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95B41"/>
    <w:rsid w:val="000C789C"/>
    <w:rsid w:val="00166A75"/>
    <w:rsid w:val="00186A2E"/>
    <w:rsid w:val="001B1528"/>
    <w:rsid w:val="002559FA"/>
    <w:rsid w:val="002E0C0C"/>
    <w:rsid w:val="00354E68"/>
    <w:rsid w:val="0042596C"/>
    <w:rsid w:val="00430A2F"/>
    <w:rsid w:val="00484FA2"/>
    <w:rsid w:val="005B14A0"/>
    <w:rsid w:val="0061552F"/>
    <w:rsid w:val="0063659B"/>
    <w:rsid w:val="006630A2"/>
    <w:rsid w:val="007A2A5E"/>
    <w:rsid w:val="00834CF9"/>
    <w:rsid w:val="00895DF3"/>
    <w:rsid w:val="00987F77"/>
    <w:rsid w:val="00A118A0"/>
    <w:rsid w:val="00C52EA9"/>
    <w:rsid w:val="00C81EE9"/>
    <w:rsid w:val="00CD4642"/>
    <w:rsid w:val="00D63F5F"/>
    <w:rsid w:val="00E220E9"/>
    <w:rsid w:val="00F8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8EE83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0506-706B-4560-A6AA-767E9B46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2021-09-25T15:39:00Z</dcterms:created>
  <dcterms:modified xsi:type="dcterms:W3CDTF">2021-09-27T17:48:00Z</dcterms:modified>
</cp:coreProperties>
</file>