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0" w:line="240" w:lineRule="auto"/>
        <w:rPr>
          <w:sz w:val="32"/>
          <w:szCs w:val="32"/>
          <w:u w:val="single"/>
        </w:rPr>
      </w:pPr>
      <w:bookmarkStart w:colFirst="0" w:colLast="0" w:name="_uueouxutaswb" w:id="0"/>
      <w:bookmarkEnd w:id="0"/>
      <w:r w:rsidDel="00000000" w:rsidR="00000000" w:rsidRPr="00000000">
        <w:rPr>
          <w:b w:val="1"/>
          <w:color w:val="00ab44"/>
          <w:sz w:val="32"/>
          <w:szCs w:val="32"/>
          <w:u w:val="single"/>
          <w:rtl w:val="0"/>
        </w:rPr>
        <w:t xml:space="preserve">HANDLING SURVEY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6b080xr6ddm2" w:id="1"/>
      <w:bookmarkEnd w:id="1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 provide a clear, step-by-step guide for customer service agents to effectively handle survey rating tickets in a timely and professional manner, ensuring appropriate responses and actions are taken based on the customer's feedback, while also maintaining consistency in communication and ticket management across multiple platforms.</w:t>
      </w:r>
    </w:p>
    <w:p w:rsidR="00000000" w:rsidDel="00000000" w:rsidP="00000000" w:rsidRDefault="00000000" w:rsidRPr="00000000" w14:paraId="00000004">
      <w:pPr>
        <w:pStyle w:val="Heading1"/>
        <w:rPr>
          <w:color w:val="353744"/>
        </w:rPr>
      </w:pPr>
      <w:bookmarkStart w:colFirst="0" w:colLast="0" w:name="_aklvlbp2g5lu" w:id="2"/>
      <w:bookmarkEnd w:id="2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SOP is applicable to: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Survey Tickets are sent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Survey@resumebuilder.com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Responses routed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communications@resumebuilder.com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SOP covers the following context: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Survey Tickets with a rate of Five (5) and/or no negative feedback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Survey Tickets with a rate of Four (4) and/or with negative feedback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3jbf2l130xt" w:id="3"/>
      <w:bookmarkEnd w:id="3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5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65"/>
        <w:gridCol w:w="5670"/>
        <w:tblGridChange w:id="0">
          <w:tblGrid>
            <w:gridCol w:w="3165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Service (CS) Agents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Responding directly to customers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Ensuring proper tagging in Zendesk is necessary for effective ticket management.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Reporting inquiries via Google Forms for documentation purposes.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dvn7eon19l1" w:id="4"/>
      <w:bookmarkEnd w:id="4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240" w:lineRule="auto"/>
        <w:ind w:left="720" w:firstLine="0"/>
        <w:rPr>
          <w:color w:val="00ab44"/>
          <w:u w:val="none"/>
        </w:rPr>
      </w:pPr>
      <w:bookmarkStart w:colFirst="0" w:colLast="0" w:name="_2ru3qyjlapyr" w:id="5"/>
      <w:bookmarkEnd w:id="5"/>
      <w:r w:rsidDel="00000000" w:rsidR="00000000" w:rsidRPr="00000000">
        <w:rPr>
          <w:color w:val="00ab44"/>
          <w:u w:val="none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Determine the User's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Check the rating provided by the user/customer.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Rating is Five (5)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Rating is Four (4) &amp; below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rPr/>
      </w:pPr>
      <w:bookmarkStart w:colFirst="0" w:colLast="0" w:name="_wdyqfgev41y7" w:id="6"/>
      <w:bookmarkEnd w:id="6"/>
      <w:r w:rsidDel="00000000" w:rsidR="00000000" w:rsidRPr="00000000">
        <w:rPr>
          <w:rtl w:val="0"/>
        </w:rPr>
        <w:t xml:space="preserve">STEP 2: Categorize the feedback, if any.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Did the user share any details about their experience?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If yes, what type of feedback did they leave?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No Negative Feedback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With Negative Feedback / Customer Complaint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Proceed to the next step.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40" w:lineRule="auto"/>
        <w:ind w:left="720" w:firstLine="0"/>
        <w:rPr/>
      </w:pPr>
      <w:bookmarkStart w:colFirst="0" w:colLast="0" w:name="_o2q6dhwp3qka" w:id="7"/>
      <w:bookmarkEnd w:id="7"/>
      <w:r w:rsidDel="00000000" w:rsidR="00000000" w:rsidRPr="00000000">
        <w:rPr>
          <w:color w:val="00ab44"/>
          <w:u w:val="none"/>
          <w:rtl w:val="0"/>
        </w:rPr>
        <w:t xml:space="preserve">STEP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ab44"/>
          <w:u w:val="none"/>
          <w:rtl w:val="0"/>
        </w:rPr>
        <w:t xml:space="preserve">: </w:t>
      </w:r>
      <w:r w:rsidDel="00000000" w:rsidR="00000000" w:rsidRPr="00000000">
        <w:rPr>
          <w:rtl w:val="0"/>
        </w:rPr>
        <w:t xml:space="preserve">Follow the Context Procedures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Follow the steps based on the scenarios presented below.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Reminder: Make sure that we </w:t>
      </w: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send the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Trustpilot Review Link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users </w:t>
      </w:r>
      <w:r w:rsidDel="00000000" w:rsidR="00000000" w:rsidRPr="00000000">
        <w:rPr>
          <w:b w:val="1"/>
          <w:i w:val="1"/>
          <w:u w:val="single"/>
          <w:rtl w:val="0"/>
        </w:rPr>
        <w:t xml:space="preserve">with negative feedback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6"/>
        </w:numPr>
        <w:spacing w:after="40" w:before="0" w:beforeAutospacing="0" w:line="240" w:lineRule="auto"/>
        <w:ind w:left="1440" w:hanging="360"/>
        <w:rPr>
          <w:color w:val="00ab44"/>
        </w:rPr>
      </w:pPr>
      <w:bookmarkStart w:colFirst="0" w:colLast="0" w:name="_o2ue5592k5d4" w:id="8"/>
      <w:bookmarkEnd w:id="8"/>
      <w:r w:rsidDel="00000000" w:rsidR="00000000" w:rsidRPr="00000000">
        <w:rPr>
          <w:color w:val="00ab44"/>
          <w:u w:val="none"/>
          <w:rtl w:val="0"/>
        </w:rPr>
        <w:t xml:space="preserve">If the Rating is Five (5) and No Negative Feedback</w:t>
      </w:r>
    </w:p>
    <w:p w:rsidR="00000000" w:rsidDel="00000000" w:rsidP="00000000" w:rsidRDefault="00000000" w:rsidRPr="00000000" w14:paraId="00000023">
      <w:pPr>
        <w:ind w:firstLine="144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Use the '</w:t>
      </w:r>
      <w:hyperlink w:anchor="_mdi7vi7y1215">
        <w:r w:rsidDel="00000000" w:rsidR="00000000" w:rsidRPr="00000000">
          <w:rPr>
            <w:color w:val="1155cc"/>
            <w:u w:val="single"/>
            <w:rtl w:val="0"/>
          </w:rPr>
          <w:t xml:space="preserve">Survey Respondent Template</w:t>
        </w:r>
      </w:hyperlink>
      <w:r w:rsidDel="00000000" w:rsidR="00000000" w:rsidRPr="00000000">
        <w:rPr>
          <w:rtl w:val="0"/>
        </w:rPr>
        <w:t xml:space="preserve">' to reply to the user.</w:t>
      </w:r>
    </w:p>
    <w:p w:rsidR="00000000" w:rsidDel="00000000" w:rsidP="00000000" w:rsidRDefault="00000000" w:rsidRPr="00000000" w14:paraId="00000024">
      <w:pPr>
        <w:spacing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ZENDESK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Assignee: Self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Tag: Add 'Trigger Survey' and 'Others_Feature_Suggestion'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Public reply: Use the 'Survey Respondent Template' Macro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Status: Solved.</w:t>
      </w:r>
    </w:p>
    <w:p w:rsidR="00000000" w:rsidDel="00000000" w:rsidP="00000000" w:rsidRDefault="00000000" w:rsidRPr="00000000" w14:paraId="00000029">
      <w:pPr>
        <w:spacing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TRACKER (CS FORM)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Channel: Survey@resumebuilder.com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Level 1: Others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Level 2: Others - Feature Suggestion/Contact Feedback</w:t>
      </w:r>
    </w:p>
    <w:p w:rsidR="00000000" w:rsidDel="00000000" w:rsidP="00000000" w:rsidRDefault="00000000" w:rsidRPr="00000000" w14:paraId="0000002D">
      <w:pPr>
        <w:spacing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GMAIL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Add Agent and Closed Tags.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Remove ‘Inbox’ and ‘New’ Labels.</w:t>
      </w:r>
    </w:p>
    <w:p w:rsidR="00000000" w:rsidDel="00000000" w:rsidP="00000000" w:rsidRDefault="00000000" w:rsidRPr="00000000" w14:paraId="00000030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6"/>
        </w:numPr>
        <w:ind w:left="1440" w:hanging="360"/>
        <w:rPr/>
      </w:pPr>
      <w:bookmarkStart w:colFirst="0" w:colLast="0" w:name="_nptnpfmedqpi" w:id="9"/>
      <w:bookmarkEnd w:id="9"/>
      <w:r w:rsidDel="00000000" w:rsidR="00000000" w:rsidRPr="00000000">
        <w:rPr>
          <w:rtl w:val="0"/>
        </w:rPr>
        <w:t xml:space="preserve">If the Rating is Four (4) &amp; Below; with/without Negative Feedback/Complaints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Do not reply to the user.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NOTE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="240" w:lineRule="auto"/>
        <w:ind w:left="2160" w:hanging="360"/>
        <w:rPr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Go to Slack GC.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2160" w:hanging="360"/>
        <w:rPr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Mention Donnie &amp; Jase about the low rating &amp; include the Zendesk URL.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ZENDESK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Negative Feedback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Assignee: Donnie or Jase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Follower: Marlon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Tag: Others_Feature_Suggestion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Status: Solved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Negative Feedback/Complaints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Assignee: Donnie or Jase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Follower: Marlon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Tag: Choose based on applicable tagging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spacing w:before="0" w:line="240" w:lineRule="auto"/>
        <w:ind w:left="3240" w:hanging="360"/>
        <w:rPr/>
      </w:pPr>
      <w:r w:rsidDel="00000000" w:rsidR="00000000" w:rsidRPr="00000000">
        <w:rPr>
          <w:rtl w:val="0"/>
        </w:rPr>
        <w:t xml:space="preserve">Customer_Complaints_Bad_Review</w:t>
      </w:r>
    </w:p>
    <w:p w:rsidR="00000000" w:rsidDel="00000000" w:rsidP="00000000" w:rsidRDefault="00000000" w:rsidRPr="00000000" w14:paraId="00000041">
      <w:pPr>
        <w:numPr>
          <w:ilvl w:val="2"/>
          <w:numId w:val="13"/>
        </w:numPr>
        <w:spacing w:before="0" w:line="240" w:lineRule="auto"/>
        <w:ind w:left="3240" w:hanging="360"/>
        <w:rPr/>
      </w:pPr>
      <w:r w:rsidDel="00000000" w:rsidR="00000000" w:rsidRPr="00000000">
        <w:rPr>
          <w:rtl w:val="0"/>
        </w:rPr>
        <w:t xml:space="preserve">Customer_Complaints_Escalation_Threats</w:t>
      </w:r>
    </w:p>
    <w:p w:rsidR="00000000" w:rsidDel="00000000" w:rsidP="00000000" w:rsidRDefault="00000000" w:rsidRPr="00000000" w14:paraId="00000042">
      <w:pPr>
        <w:numPr>
          <w:ilvl w:val="2"/>
          <w:numId w:val="13"/>
        </w:numPr>
        <w:spacing w:before="0" w:line="240" w:lineRule="auto"/>
        <w:ind w:left="3240" w:hanging="360"/>
        <w:rPr/>
      </w:pPr>
      <w:r w:rsidDel="00000000" w:rsidR="00000000" w:rsidRPr="00000000">
        <w:rPr>
          <w:rtl w:val="0"/>
        </w:rPr>
        <w:t xml:space="preserve">Customer_Complaints_Irate Customer</w:t>
      </w:r>
    </w:p>
    <w:p w:rsidR="00000000" w:rsidDel="00000000" w:rsidP="00000000" w:rsidRDefault="00000000" w:rsidRPr="00000000" w14:paraId="00000043">
      <w:pPr>
        <w:numPr>
          <w:ilvl w:val="2"/>
          <w:numId w:val="13"/>
        </w:numPr>
        <w:spacing w:before="0" w:line="240" w:lineRule="auto"/>
        <w:ind w:left="3240" w:hanging="360"/>
        <w:rPr/>
      </w:pPr>
      <w:r w:rsidDel="00000000" w:rsidR="00000000" w:rsidRPr="00000000">
        <w:rPr>
          <w:rtl w:val="0"/>
        </w:rPr>
        <w:t xml:space="preserve">Customer_Complaints_Irate_Lost 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Status: Open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TRACKER (CS FORM)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 Negative Feedback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Channel: Survey@resumebuilder.com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Level 1: Others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Level 2: Others - Feature Suggestion/Contact Feedback</w:t>
      </w:r>
    </w:p>
    <w:p w:rsidR="00000000" w:rsidDel="00000000" w:rsidP="00000000" w:rsidRDefault="00000000" w:rsidRPr="00000000" w14:paraId="0000004A">
      <w:pPr>
        <w:spacing w:before="0" w:lin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Negative Feedback/Complaints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Channel: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Survey@resumebuilder.com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Level 1: Complaints/Bad Review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Level 2: Choose based on applicable 2nd level driver.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spacing w:after="0" w:before="0" w:line="240" w:lineRule="auto"/>
        <w:ind w:left="2970" w:hanging="360"/>
        <w:rPr>
          <w:color w:val="000000"/>
        </w:rPr>
      </w:pPr>
      <w:r w:rsidDel="00000000" w:rsidR="00000000" w:rsidRPr="00000000">
        <w:rPr>
          <w:rtl w:val="0"/>
        </w:rPr>
        <w:t xml:space="preserve">Customer Complaints - Bad Review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after="0" w:before="0" w:line="240" w:lineRule="auto"/>
        <w:ind w:left="2970" w:hanging="360"/>
        <w:rPr>
          <w:color w:val="000000"/>
        </w:rPr>
      </w:pPr>
      <w:r w:rsidDel="00000000" w:rsidR="00000000" w:rsidRPr="00000000">
        <w:rPr>
          <w:rtl w:val="0"/>
        </w:rPr>
        <w:t xml:space="preserve">Customer Complaints - Escalation Threats (Unwanted Charges)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after="0" w:before="0" w:line="240" w:lineRule="auto"/>
        <w:ind w:left="2970" w:hanging="360"/>
        <w:rPr>
          <w:color w:val="000000"/>
        </w:rPr>
      </w:pPr>
      <w:r w:rsidDel="00000000" w:rsidR="00000000" w:rsidRPr="00000000">
        <w:rPr>
          <w:rtl w:val="0"/>
        </w:rPr>
        <w:t xml:space="preserve">Customer Complaints - Irate Customers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spacing w:after="0" w:before="0" w:line="240" w:lineRule="auto"/>
        <w:ind w:left="2970" w:hanging="360"/>
        <w:rPr>
          <w:color w:val="000000"/>
        </w:rPr>
      </w:pPr>
      <w:r w:rsidDel="00000000" w:rsidR="00000000" w:rsidRPr="00000000">
        <w:rPr>
          <w:rtl w:val="0"/>
        </w:rPr>
        <w:t xml:space="preserve">Customer Complaints - Irate Customers (Lost Resume)</w:t>
      </w:r>
    </w:p>
    <w:p w:rsidR="00000000" w:rsidDel="00000000" w:rsidP="00000000" w:rsidRDefault="00000000" w:rsidRPr="00000000" w14:paraId="00000052">
      <w:pPr>
        <w:spacing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GMAIL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Add Agent and Closed Tags.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Remove ‘Inbox’ and ‘New’ Labels.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37kx7cjr0qwf" w:id="10"/>
      <w:bookmarkEnd w:id="10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spacing w:before="0" w:lineRule="auto"/>
        <w:rPr>
          <w:color w:val="1155cc"/>
          <w:u w:val="single"/>
        </w:rPr>
      </w:pPr>
      <w:bookmarkStart w:colFirst="0" w:colLast="0" w:name="_ph8qesactmur" w:id="11"/>
      <w:bookmarkEnd w:id="11"/>
      <w:r w:rsidDel="00000000" w:rsidR="00000000" w:rsidRPr="00000000">
        <w:rPr>
          <w:rtl w:val="0"/>
        </w:rPr>
        <w:t xml:space="preserve">RESUMEBUILDER TRUSTPILOT PROFILE/ REVIEW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https://www.trustpilot.com/review/www.resumebuilder.com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spacing w:before="0" w:lineRule="auto"/>
        <w:rPr/>
      </w:pPr>
      <w:bookmarkStart w:colFirst="0" w:colLast="0" w:name="_ufxo9wiuv5i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spacing w:before="0" w:lineRule="auto"/>
        <w:rPr/>
      </w:pPr>
      <w:bookmarkStart w:colFirst="0" w:colLast="0" w:name="_mdi7vi7y1215" w:id="13"/>
      <w:bookmarkEnd w:id="13"/>
      <w:r w:rsidDel="00000000" w:rsidR="00000000" w:rsidRPr="00000000">
        <w:rPr>
          <w:rtl w:val="0"/>
        </w:rPr>
        <w:t xml:space="preserve">SURVEY RESPONDENT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Hi {Name},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Thank you for sharing your feedback with us. We greatly value your input as it helps us enhance our services for all users. We also invite you to leave a review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Trustpilot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Your insights can guide other users to make the most of our services. Thank you for your support!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{Signature}</w:t>
      </w:r>
    </w:p>
    <w:p w:rsidR="00000000" w:rsidDel="00000000" w:rsidP="00000000" w:rsidRDefault="00000000" w:rsidRPr="00000000" w14:paraId="00000064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spacing w:before="0" w:lineRule="auto"/>
        <w:rPr/>
      </w:pPr>
      <w:bookmarkStart w:colFirst="0" w:colLast="0" w:name="_p9v7v5ka4b7x" w:id="14"/>
      <w:bookmarkEnd w:id="14"/>
      <w:r w:rsidDel="00000000" w:rsidR="00000000" w:rsidRPr="00000000">
        <w:rPr>
          <w:rtl w:val="0"/>
        </w:rPr>
        <w:t xml:space="preserve">INTERNAL NOTE TEMPLATE</w:t>
      </w:r>
    </w:p>
    <w:p w:rsidR="00000000" w:rsidDel="00000000" w:rsidP="00000000" w:rsidRDefault="00000000" w:rsidRPr="00000000" w14:paraId="00000066">
      <w:pPr>
        <w:spacing w:before="0" w:lineRule="auto"/>
        <w:ind w:left="720"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@Donnie @Jase, we received a 3-star rating:</w:t>
      </w:r>
      <w:r w:rsidDel="00000000" w:rsidR="00000000" w:rsidRPr="00000000">
        <w:rPr>
          <w:color w:val="1155cc"/>
          <w:u w:val="single"/>
          <w:rtl w:val="0"/>
        </w:rPr>
        <w:t xml:space="preserve"> [Zendesk URL]</w:t>
      </w:r>
    </w:p>
    <w:p w:rsidR="00000000" w:rsidDel="00000000" w:rsidP="00000000" w:rsidRDefault="00000000" w:rsidRPr="00000000" w14:paraId="00000067">
      <w:pPr>
        <w:spacing w:before="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j6j7iouqh81w" w:id="15"/>
      <w:bookmarkEnd w:id="15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ZENDESK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1k8indg1renm" w:id="16"/>
      <w:bookmarkEnd w:id="16"/>
      <w:r w:rsidDel="00000000" w:rsidR="00000000" w:rsidRPr="00000000">
        <w:rPr>
          <w:rtl w:val="0"/>
        </w:rPr>
        <w:t xml:space="preserve">5-RATE &amp; NO NEGATIVE FEEDBACK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552700" cy="3524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k4hbcld4kzog" w:id="17"/>
      <w:bookmarkEnd w:id="17"/>
      <w:r w:rsidDel="00000000" w:rsidR="00000000" w:rsidRPr="00000000">
        <w:rPr>
          <w:rtl w:val="0"/>
        </w:rPr>
        <w:t xml:space="preserve">4 &amp; BELOW-RATE; WITH/WITHOUT NEGATIVE FEEDBACK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672366" cy="29225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366" cy="292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mo8xidt2ms2" w:id="18"/>
      <w:bookmarkEnd w:id="18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TRACKER</w:t>
      </w:r>
    </w:p>
    <w:p w:rsidR="00000000" w:rsidDel="00000000" w:rsidP="00000000" w:rsidRDefault="00000000" w:rsidRPr="00000000" w14:paraId="0000006E">
      <w:pPr>
        <w:pStyle w:val="Heading4"/>
        <w:spacing w:before="0" w:line="240" w:lineRule="auto"/>
        <w:ind w:left="0" w:firstLine="0"/>
        <w:rPr/>
      </w:pPr>
      <w:bookmarkStart w:colFirst="0" w:colLast="0" w:name="_3vlm9cfh0ef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spacing w:before="0" w:line="240" w:lineRule="auto"/>
        <w:rPr/>
      </w:pPr>
      <w:bookmarkStart w:colFirst="0" w:colLast="0" w:name="_dmhnus4xfxzt" w:id="20"/>
      <w:bookmarkEnd w:id="20"/>
      <w:r w:rsidDel="00000000" w:rsidR="00000000" w:rsidRPr="00000000">
        <w:rPr>
          <w:rtl w:val="0"/>
        </w:rPr>
        <w:t xml:space="preserve">CUSTOMER SERVICE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ind w:left="720" w:firstLine="720"/>
        <w:rPr/>
      </w:pPr>
      <w:bookmarkStart w:colFirst="0" w:colLast="0" w:name="_hyi8yndt1o6x" w:id="21"/>
      <w:bookmarkEnd w:id="21"/>
      <w:r w:rsidDel="00000000" w:rsidR="00000000" w:rsidRPr="00000000">
        <w:rPr>
          <w:rtl w:val="0"/>
        </w:rPr>
        <w:t xml:space="preserve">5-RATE / NO COMPLAINTS</w:t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505325" cy="407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ind w:left="720" w:firstLine="720"/>
        <w:rPr/>
      </w:pPr>
      <w:bookmarkStart w:colFirst="0" w:colLast="0" w:name="_2lnxfd95cvlx" w:id="22"/>
      <w:bookmarkEnd w:id="22"/>
      <w:r w:rsidDel="00000000" w:rsidR="00000000" w:rsidRPr="00000000">
        <w:rPr>
          <w:rtl w:val="0"/>
        </w:rPr>
        <w:t xml:space="preserve">4 &amp; BELOW-RATE / WITH COMPLAINTS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495925" cy="47720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7imiz41hz5a4" w:id="23"/>
      <w:bookmarkEnd w:id="23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GMAIL LABELS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38613" cy="3499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4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90988" cy="129154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91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21933" cy="12969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933" cy="129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ind w:left="720" w:firstLine="0"/>
    </w:pPr>
    <w:rPr>
      <w:b w:val="1"/>
      <w:color w:val="00ab44"/>
    </w:rPr>
  </w:style>
  <w:style w:type="paragraph" w:styleId="Heading5">
    <w:name w:val="heading 5"/>
    <w:basedOn w:val="Normal"/>
    <w:next w:val="Normal"/>
    <w:pPr>
      <w:keepNext w:val="1"/>
      <w:keepLines w:val="1"/>
      <w:spacing w:before="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trustpilot.com/review/www.resumebuilder.com" TargetMode="External"/><Relationship Id="rId22" Type="http://schemas.openxmlformats.org/officeDocument/2006/relationships/footer" Target="footer1.xml"/><Relationship Id="rId10" Type="http://schemas.openxmlformats.org/officeDocument/2006/relationships/hyperlink" Target="mailto:Survey@resumebuilder.com" TargetMode="External"/><Relationship Id="rId21" Type="http://schemas.openxmlformats.org/officeDocument/2006/relationships/header" Target="header2.xml"/><Relationship Id="rId13" Type="http://schemas.openxmlformats.org/officeDocument/2006/relationships/image" Target="media/image4.png"/><Relationship Id="rId12" Type="http://schemas.openxmlformats.org/officeDocument/2006/relationships/hyperlink" Target="https://www.trustpilot.com/review/www.resumebuild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ustpilot.com/review/www.resumebuilder.com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hyperlink" Target="mailto:Survey@resumebuilder.com" TargetMode="External"/><Relationship Id="rId8" Type="http://schemas.openxmlformats.org/officeDocument/2006/relationships/hyperlink" Target="mailto:communications@resumebuil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