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A1" w:rsidRPr="00A20524" w:rsidRDefault="007660A7">
      <w:pPr>
        <w:rPr>
          <w:rFonts w:ascii="Calibri" w:eastAsia="Calibri" w:hAnsi="Calibri" w:cs="Calibri"/>
          <w:u w:val="single"/>
        </w:rPr>
      </w:pPr>
      <w:r w:rsidRPr="00A20524">
        <w:rPr>
          <w:rFonts w:ascii="Calibri" w:eastAsia="Calibri" w:hAnsi="Calibri" w:cs="Calibri"/>
          <w:u w:val="single"/>
        </w:rPr>
        <w:t>Modélisation du vaisseau:</w:t>
      </w:r>
      <w:r w:rsidR="00C073F7" w:rsidRPr="00A20524">
        <w:rPr>
          <w:rFonts w:ascii="Calibri" w:eastAsia="Calibri" w:hAnsi="Calibri" w:cs="Calibri"/>
          <w:u w:val="single"/>
        </w:rPr>
        <w:t xml:space="preserve"> 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Après le visi</w:t>
      </w:r>
      <w:r w:rsidR="00C25847">
        <w:rPr>
          <w:rFonts w:ascii="Calibri" w:eastAsia="Calibri" w:hAnsi="Calibri" w:cs="Calibri"/>
        </w:rPr>
        <w:t>onnage de différents tutoriels B</w:t>
      </w:r>
      <w:r>
        <w:rPr>
          <w:rFonts w:ascii="Calibri" w:eastAsia="Calibri" w:hAnsi="Calibri" w:cs="Calibri"/>
        </w:rPr>
        <w:t>lender sur la modélisation d'objets 3D, Vincent a commencé le premier vaisseau qui sera utilisé par le joueur dans le jeu. C'était la première fo</w:t>
      </w:r>
      <w:r w:rsidR="00C25847">
        <w:rPr>
          <w:rFonts w:ascii="Calibri" w:eastAsia="Calibri" w:hAnsi="Calibri" w:cs="Calibri"/>
        </w:rPr>
        <w:t>is qu'il utilisait le logiciel B</w:t>
      </w:r>
      <w:r>
        <w:rPr>
          <w:rFonts w:ascii="Calibri" w:eastAsia="Calibri" w:hAnsi="Calibri" w:cs="Calibri"/>
        </w:rPr>
        <w:t xml:space="preserve">lender. Il s'est servi principalement de la fonction extrude en partant </w:t>
      </w:r>
      <w:r w:rsidR="00C25847">
        <w:rPr>
          <w:rFonts w:ascii="Calibri" w:eastAsia="Calibri" w:hAnsi="Calibri" w:cs="Calibri"/>
        </w:rPr>
        <w:t>d'un simple cube pour parvenir à</w:t>
      </w:r>
      <w:r>
        <w:rPr>
          <w:rFonts w:ascii="Calibri" w:eastAsia="Calibri" w:hAnsi="Calibri" w:cs="Calibri"/>
        </w:rPr>
        <w:t xml:space="preserve"> modéliser ce qu'il souhaitait. Cette fonction permet en effet d'avoir un vaisseau en un seul objet plus aisément qu'en utilisant l'ajout de "</w:t>
      </w:r>
      <w:proofErr w:type="spellStart"/>
      <w:r>
        <w:rPr>
          <w:rFonts w:ascii="Calibri" w:eastAsia="Calibri" w:hAnsi="Calibri" w:cs="Calibri"/>
        </w:rPr>
        <w:t>Mesh</w:t>
      </w:r>
      <w:proofErr w:type="spellEnd"/>
      <w:r>
        <w:rPr>
          <w:rFonts w:ascii="Calibri" w:eastAsia="Calibri" w:hAnsi="Calibri" w:cs="Calibri"/>
        </w:rPr>
        <w:t xml:space="preserve">". Par exemple, en coupant les solides en différentes parties grâce à l'outil </w:t>
      </w:r>
      <w:r w:rsidR="00952444">
        <w:rPr>
          <w:rFonts w:ascii="Calibri" w:eastAsia="Calibri" w:hAnsi="Calibri" w:cs="Calibri"/>
        </w:rPr>
        <w:t>"</w:t>
      </w:r>
      <w:proofErr w:type="spellStart"/>
      <w:r w:rsidR="00952444">
        <w:rPr>
          <w:rFonts w:ascii="Calibri" w:eastAsia="Calibri" w:hAnsi="Calibri" w:cs="Calibri"/>
        </w:rPr>
        <w:t>Knife</w:t>
      </w:r>
      <w:proofErr w:type="spellEnd"/>
      <w:r w:rsidR="00952444">
        <w:rPr>
          <w:rFonts w:ascii="Calibri" w:eastAsia="Calibri" w:hAnsi="Calibri" w:cs="Calibri"/>
        </w:rPr>
        <w:t>", cela a permis d'extraire</w:t>
      </w:r>
      <w:r>
        <w:rPr>
          <w:rFonts w:ascii="Calibri" w:eastAsia="Calibri" w:hAnsi="Calibri" w:cs="Calibri"/>
        </w:rPr>
        <w:t xml:space="preserve"> la forme basique des ailes </w:t>
      </w:r>
      <w:r w:rsidR="00952444">
        <w:rPr>
          <w:rFonts w:ascii="Calibri" w:eastAsia="Calibri" w:hAnsi="Calibri" w:cs="Calibri"/>
        </w:rPr>
        <w:t>à</w:t>
      </w:r>
      <w:r>
        <w:rPr>
          <w:rFonts w:ascii="Calibri" w:eastAsia="Calibri" w:hAnsi="Calibri" w:cs="Calibri"/>
        </w:rPr>
        <w:t xml:space="preserve"> partir du corps principal du vaisseau.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a aussi utilisé le</w:t>
      </w:r>
      <w:r w:rsidR="00C25847">
        <w:rPr>
          <w:rFonts w:ascii="Calibri" w:eastAsia="Calibri" w:hAnsi="Calibri" w:cs="Calibri"/>
        </w:rPr>
        <w:t xml:space="preserve"> modifier « Mirror » qui est trè</w:t>
      </w:r>
      <w:r>
        <w:rPr>
          <w:rFonts w:ascii="Calibri" w:eastAsia="Calibri" w:hAnsi="Calibri" w:cs="Calibri"/>
        </w:rPr>
        <w:t>s important. Il permet de créer une image reproduite de l</w:t>
      </w:r>
      <w:r w:rsidR="00C25847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objet </w:t>
      </w:r>
      <w:r w:rsidR="00C25847">
        <w:rPr>
          <w:rFonts w:ascii="Calibri" w:eastAsia="Calibri" w:hAnsi="Calibri" w:cs="Calibri"/>
        </w:rPr>
        <w:t>créé</w:t>
      </w:r>
      <w:r>
        <w:rPr>
          <w:rFonts w:ascii="Calibri" w:eastAsia="Calibri" w:hAnsi="Calibri" w:cs="Calibri"/>
        </w:rPr>
        <w:t xml:space="preserve"> par Rapport </w:t>
      </w:r>
      <w:r w:rsidR="00C25847">
        <w:rPr>
          <w:rFonts w:ascii="Calibri" w:eastAsia="Calibri" w:hAnsi="Calibri" w:cs="Calibri"/>
        </w:rPr>
        <w:t>à</w:t>
      </w:r>
      <w:r>
        <w:rPr>
          <w:rFonts w:ascii="Calibri" w:eastAsia="Calibri" w:hAnsi="Calibri" w:cs="Calibri"/>
        </w:rPr>
        <w:t xml:space="preserve"> un axe. Ce qui permet au vaisseau d'être parfaitement symétrique.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Vincent a également utilisé le modifier « Subdivision surface » pour </w:t>
      </w:r>
      <w:r w:rsidR="00C25847">
        <w:rPr>
          <w:rFonts w:ascii="Calibri" w:eastAsia="Calibri" w:hAnsi="Calibri" w:cs="Calibri"/>
        </w:rPr>
        <w:t>créer</w:t>
      </w:r>
      <w:r>
        <w:rPr>
          <w:rFonts w:ascii="Calibri" w:eastAsia="Calibri" w:hAnsi="Calibri" w:cs="Calibri"/>
        </w:rPr>
        <w:t xml:space="preserve"> des surfaces de subdivision, c’est-à-dire découper les faces de l’objet en plusieurs afin de le </w:t>
      </w:r>
      <w:proofErr w:type="spellStart"/>
      <w:r>
        <w:rPr>
          <w:rFonts w:ascii="Calibri" w:eastAsia="Calibri" w:hAnsi="Calibri" w:cs="Calibri"/>
        </w:rPr>
        <w:t>l</w:t>
      </w:r>
      <w:r w:rsidR="00C25847">
        <w:rPr>
          <w:rFonts w:ascii="Calibri" w:eastAsia="Calibri" w:hAnsi="Calibri" w:cs="Calibri"/>
        </w:rPr>
        <w:t>isse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. Ce </w:t>
      </w:r>
      <w:proofErr w:type="gramStart"/>
      <w:r>
        <w:rPr>
          <w:rFonts w:ascii="Calibri" w:eastAsia="Calibri" w:hAnsi="Calibri" w:cs="Calibri"/>
        </w:rPr>
        <w:t>modifier</w:t>
      </w:r>
      <w:proofErr w:type="gramEnd"/>
      <w:r>
        <w:rPr>
          <w:rFonts w:ascii="Calibri" w:eastAsia="Calibri" w:hAnsi="Calibri" w:cs="Calibri"/>
        </w:rPr>
        <w:t xml:space="preserve"> appliqué sur l’ensemble du vaisseau lui donne cet aspect rond et c’était exactement ce qu’il fallait pour coller aux graphismes du jeu.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Une fois la modélisation terminée, il a </w:t>
      </w:r>
      <w:r w:rsidR="00C25847">
        <w:rPr>
          <w:rFonts w:ascii="Calibri" w:eastAsia="Calibri" w:hAnsi="Calibri" w:cs="Calibri"/>
        </w:rPr>
        <w:t>fallu</w:t>
      </w:r>
      <w:r>
        <w:rPr>
          <w:rFonts w:ascii="Calibri" w:eastAsia="Calibri" w:hAnsi="Calibri" w:cs="Calibri"/>
        </w:rPr>
        <w:t xml:space="preserve"> également texturer toutes les faces du vaisseau afin d'avoir un beau rendu dans le jeu. 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 se faire, il a fallu se servir de l</w:t>
      </w:r>
      <w:r w:rsidR="001E5618">
        <w:rPr>
          <w:rFonts w:ascii="Calibri" w:eastAsia="Calibri" w:hAnsi="Calibri" w:cs="Calibri"/>
        </w:rPr>
        <w:t xml:space="preserve">'outil </w:t>
      </w:r>
      <w:proofErr w:type="spellStart"/>
      <w:r w:rsidR="001E5618">
        <w:rPr>
          <w:rFonts w:ascii="Calibri" w:eastAsia="Calibri" w:hAnsi="Calibri" w:cs="Calibri"/>
        </w:rPr>
        <w:t>d</w:t>
      </w:r>
      <w:r w:rsidR="00C25847">
        <w:rPr>
          <w:rFonts w:ascii="Calibri" w:eastAsia="Calibri" w:hAnsi="Calibri" w:cs="Calibri"/>
        </w:rPr>
        <w:t>"UV</w:t>
      </w:r>
      <w:proofErr w:type="spellEnd"/>
      <w:r w:rsidR="00C25847">
        <w:rPr>
          <w:rFonts w:ascii="Calibri" w:eastAsia="Calibri" w:hAnsi="Calibri" w:cs="Calibri"/>
        </w:rPr>
        <w:t xml:space="preserve"> </w:t>
      </w:r>
      <w:proofErr w:type="spellStart"/>
      <w:r w:rsidR="00C25847">
        <w:rPr>
          <w:rFonts w:ascii="Calibri" w:eastAsia="Calibri" w:hAnsi="Calibri" w:cs="Calibri"/>
        </w:rPr>
        <w:t>Mapping</w:t>
      </w:r>
      <w:proofErr w:type="spellEnd"/>
      <w:r w:rsidR="00C25847">
        <w:rPr>
          <w:rFonts w:ascii="Calibri" w:eastAsia="Calibri" w:hAnsi="Calibri" w:cs="Calibri"/>
        </w:rPr>
        <w:t>" qu'offre B</w:t>
      </w:r>
      <w:r>
        <w:rPr>
          <w:rFonts w:ascii="Calibri" w:eastAsia="Calibri" w:hAnsi="Calibri" w:cs="Calibri"/>
        </w:rPr>
        <w:t>lender. Il s'agit</w:t>
      </w:r>
      <w:r w:rsidR="00C25847">
        <w:rPr>
          <w:rFonts w:ascii="Calibri" w:eastAsia="Calibri" w:hAnsi="Calibri" w:cs="Calibri"/>
        </w:rPr>
        <w:t xml:space="preserve"> de sélectionner toutes les arrêtes</w:t>
      </w:r>
      <w:r>
        <w:rPr>
          <w:rFonts w:ascii="Calibri" w:eastAsia="Calibri" w:hAnsi="Calibri" w:cs="Calibri"/>
        </w:rPr>
        <w:t xml:space="preserve"> du vaisseau et de les déplier sur un plan en deux dimensions. Le logiciel Photoshop permet ensuite de remplir les différentes faces avec les couleurs et textures voulues. Le vaisseau a pour l'instant été texturé entièrement en rouge et noir avec des dégradés de couleur. Mais, des différentes versions de textures de ce vaisseau seront peut-être ajoutées pour permettre au joueur de choisir la couleur de son vaisseau.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vaisseaux suiva</w:t>
      </w:r>
      <w:r w:rsidR="00A20524">
        <w:rPr>
          <w:rFonts w:ascii="Calibri" w:eastAsia="Calibri" w:hAnsi="Calibri" w:cs="Calibri"/>
        </w:rPr>
        <w:t>nts seront sûrement réalisés avec</w:t>
      </w:r>
      <w:r>
        <w:rPr>
          <w:rFonts w:ascii="Calibri" w:eastAsia="Calibri" w:hAnsi="Calibri" w:cs="Calibri"/>
        </w:rPr>
        <w:t xml:space="preserve"> ces mêmes procédés.</w:t>
      </w:r>
    </w:p>
    <w:p w:rsidR="00A20524" w:rsidRDefault="00A205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905125" cy="1622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isseau 6 fro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65" cy="16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>
            <wp:extent cx="2686050" cy="154347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isseau 6 b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62" cy="15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Modélisation des bâtiments: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Vincent a créé 7 bâtiments différents et entièrement texturés pour les besoins de la première carte. Ils ont tous des forme</w:t>
      </w:r>
      <w:r w:rsidR="00C25847">
        <w:rPr>
          <w:rFonts w:ascii="Calibri" w:eastAsia="Calibri" w:hAnsi="Calibri" w:cs="Calibri"/>
        </w:rPr>
        <w:t>s et des hauteurs différentes ca</w:t>
      </w:r>
      <w:r>
        <w:rPr>
          <w:rFonts w:ascii="Calibri" w:eastAsia="Calibri" w:hAnsi="Calibri" w:cs="Calibri"/>
        </w:rPr>
        <w:t xml:space="preserve">r ils ont permis de tester comment </w:t>
      </w:r>
      <w:proofErr w:type="spellStart"/>
      <w:r>
        <w:rPr>
          <w:rFonts w:ascii="Calibri" w:eastAsia="Calibri" w:hAnsi="Calibri" w:cs="Calibri"/>
        </w:rPr>
        <w:t>Unity</w:t>
      </w:r>
      <w:proofErr w:type="spellEnd"/>
      <w:r>
        <w:rPr>
          <w:rFonts w:ascii="Calibri" w:eastAsia="Calibri" w:hAnsi="Calibri" w:cs="Calibri"/>
        </w:rPr>
        <w:t xml:space="preserve"> </w:t>
      </w:r>
      <w:r w:rsidR="00C25847">
        <w:rPr>
          <w:rFonts w:ascii="Calibri" w:eastAsia="Calibri" w:hAnsi="Calibri" w:cs="Calibri"/>
        </w:rPr>
        <w:t>gérait</w:t>
      </w:r>
      <w:r>
        <w:rPr>
          <w:rFonts w:ascii="Calibri" w:eastAsia="Calibri" w:hAnsi="Calibri" w:cs="Calibri"/>
        </w:rPr>
        <w:t xml:space="preserve"> les collisions entre le vaisseau et les objets.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Ces bâtiments ont été créé</w:t>
      </w:r>
      <w:r w:rsidR="00C25847">
        <w:rPr>
          <w:rFonts w:ascii="Calibri" w:eastAsia="Calibri" w:hAnsi="Calibri" w:cs="Calibri"/>
        </w:rPr>
        <w:t>s sur Blender et texturés sur P</w:t>
      </w:r>
      <w:r>
        <w:rPr>
          <w:rFonts w:ascii="Calibri" w:eastAsia="Calibri" w:hAnsi="Calibri" w:cs="Calibri"/>
        </w:rPr>
        <w:t>hotoshop de la même façon que le vaisseau.</w:t>
      </w:r>
    </w:p>
    <w:p w:rsidR="00A20524" w:rsidRDefault="00A20524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2133600" cy="25915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imen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3" cy="25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>
            <wp:extent cx="2743200" cy="2006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imentv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83" cy="20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A1" w:rsidRDefault="00C760A1">
      <w:pPr>
        <w:rPr>
          <w:rFonts w:ascii="Calibri" w:eastAsia="Calibri" w:hAnsi="Calibri" w:cs="Calibri"/>
        </w:rPr>
      </w:pP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Différents problèmes rencontrés:</w:t>
      </w:r>
    </w:p>
    <w:p w:rsidR="00C760A1" w:rsidRDefault="007660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 nombreux </w:t>
      </w:r>
      <w:r w:rsidR="00C25847">
        <w:rPr>
          <w:rFonts w:ascii="Calibri" w:eastAsia="Calibri" w:hAnsi="Calibri" w:cs="Calibri"/>
        </w:rPr>
        <w:t>problèmes</w:t>
      </w:r>
      <w:r>
        <w:rPr>
          <w:rFonts w:ascii="Calibri" w:eastAsia="Calibri" w:hAnsi="Calibri" w:cs="Calibri"/>
        </w:rPr>
        <w:t xml:space="preserve"> ont été </w:t>
      </w:r>
      <w:r w:rsidR="00C25847">
        <w:rPr>
          <w:rFonts w:ascii="Calibri" w:eastAsia="Calibri" w:hAnsi="Calibri" w:cs="Calibri"/>
        </w:rPr>
        <w:t>rencontrés</w:t>
      </w:r>
      <w:r>
        <w:rPr>
          <w:rFonts w:ascii="Calibri" w:eastAsia="Calibri" w:hAnsi="Calibri" w:cs="Calibri"/>
        </w:rPr>
        <w:t xml:space="preserve"> lors de la création de textures pour le vaisseau.</w:t>
      </w:r>
    </w:p>
    <w:p w:rsidR="00C760A1" w:rsidRDefault="00C25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 moment de passer </w:t>
      </w:r>
      <w:proofErr w:type="spellStart"/>
      <w:r>
        <w:rPr>
          <w:rFonts w:ascii="Calibri" w:eastAsia="Calibri" w:hAnsi="Calibri" w:cs="Calibri"/>
        </w:rPr>
        <w:t>l’Uv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 xml:space="preserve"> de B</w:t>
      </w:r>
      <w:r w:rsidR="007660A7">
        <w:rPr>
          <w:rFonts w:ascii="Calibri" w:eastAsia="Calibri" w:hAnsi="Calibri" w:cs="Calibri"/>
        </w:rPr>
        <w:t>lender pour le vais</w:t>
      </w:r>
      <w:r>
        <w:rPr>
          <w:rFonts w:ascii="Calibri" w:eastAsia="Calibri" w:hAnsi="Calibri" w:cs="Calibri"/>
        </w:rPr>
        <w:t>seau</w:t>
      </w:r>
      <w:r w:rsidR="007660A7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le vaisseau texture, Blender affichait le vaisseau avec des problèmes de symétrie</w:t>
      </w:r>
      <w:r w:rsidR="007660A7">
        <w:rPr>
          <w:rFonts w:ascii="Calibri" w:eastAsia="Calibri" w:hAnsi="Calibri" w:cs="Calibri"/>
        </w:rPr>
        <w:t xml:space="preserve">. C’était en réalité du au modifier </w:t>
      </w:r>
      <w:r w:rsidR="001E5618">
        <w:rPr>
          <w:rFonts w:ascii="Calibri" w:eastAsia="Calibri" w:hAnsi="Calibri" w:cs="Calibri"/>
        </w:rPr>
        <w:t>"</w:t>
      </w:r>
      <w:proofErr w:type="spellStart"/>
      <w:r w:rsidR="007660A7">
        <w:rPr>
          <w:rFonts w:ascii="Calibri" w:eastAsia="Calibri" w:hAnsi="Calibri" w:cs="Calibri"/>
        </w:rPr>
        <w:t>Bevel</w:t>
      </w:r>
      <w:proofErr w:type="spellEnd"/>
      <w:r w:rsidR="001E5618">
        <w:rPr>
          <w:rFonts w:ascii="Calibri" w:eastAsia="Calibri" w:hAnsi="Calibri" w:cs="Calibri"/>
        </w:rPr>
        <w:t>"</w:t>
      </w:r>
      <w:r w:rsidR="001E5618">
        <w:rPr>
          <w:rFonts w:ascii="Calibri" w:eastAsia="Calibri" w:hAnsi="Calibri" w:cs="Calibri"/>
        </w:rPr>
        <w:t xml:space="preserve"> qui était censé entre autre biseauter les faces du vaisseau. En l’enlevant, Vincent a réalisé que le vaisseau était bien mieux avec le modifier  </w:t>
      </w:r>
      <w:r w:rsidR="001E5618">
        <w:rPr>
          <w:rFonts w:ascii="Calibri" w:eastAsia="Calibri" w:hAnsi="Calibri" w:cs="Calibri"/>
        </w:rPr>
        <w:t>"</w:t>
      </w:r>
      <w:r w:rsidR="001E5618">
        <w:rPr>
          <w:rFonts w:ascii="Calibri" w:eastAsia="Calibri" w:hAnsi="Calibri" w:cs="Calibri"/>
        </w:rPr>
        <w:t>Subdivision Surface</w:t>
      </w:r>
      <w:r w:rsidR="001E5618">
        <w:rPr>
          <w:rFonts w:ascii="Calibri" w:eastAsia="Calibri" w:hAnsi="Calibri" w:cs="Calibri"/>
        </w:rPr>
        <w:t>"</w:t>
      </w:r>
      <w:r w:rsidR="001E5618">
        <w:rPr>
          <w:rFonts w:ascii="Calibri" w:eastAsia="Calibri" w:hAnsi="Calibri" w:cs="Calibri"/>
        </w:rPr>
        <w:t xml:space="preserve"> qu’avec le modifier </w:t>
      </w:r>
      <w:r w:rsidR="001E5618">
        <w:rPr>
          <w:rFonts w:ascii="Calibri" w:eastAsia="Calibri" w:hAnsi="Calibri" w:cs="Calibri"/>
        </w:rPr>
        <w:t>"</w:t>
      </w:r>
      <w:proofErr w:type="spellStart"/>
      <w:r w:rsidR="001E5618">
        <w:rPr>
          <w:rFonts w:ascii="Calibri" w:eastAsia="Calibri" w:hAnsi="Calibri" w:cs="Calibri"/>
        </w:rPr>
        <w:t>Bevel</w:t>
      </w:r>
      <w:proofErr w:type="spellEnd"/>
      <w:r w:rsidR="001E5618">
        <w:rPr>
          <w:rFonts w:ascii="Calibri" w:eastAsia="Calibri" w:hAnsi="Calibri" w:cs="Calibri"/>
        </w:rPr>
        <w:t>"</w:t>
      </w:r>
      <w:r w:rsidR="001E5618">
        <w:rPr>
          <w:rFonts w:ascii="Calibri" w:eastAsia="Calibri" w:hAnsi="Calibri" w:cs="Calibri"/>
        </w:rPr>
        <w:t xml:space="preserve"> et que les problèmes de symétrie disparaissaient.</w:t>
      </w:r>
    </w:p>
    <w:p w:rsidR="00C760A1" w:rsidRDefault="00A462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autre problème est survenu lors du dépliage des faces du </w:t>
      </w:r>
      <w:r w:rsidR="007A49AF">
        <w:rPr>
          <w:rFonts w:ascii="Calibri" w:eastAsia="Calibri" w:hAnsi="Calibri" w:cs="Calibri"/>
        </w:rPr>
        <w:t>vaisseau</w:t>
      </w:r>
      <w:r>
        <w:rPr>
          <w:rFonts w:ascii="Calibri" w:eastAsia="Calibri" w:hAnsi="Calibri" w:cs="Calibri"/>
        </w:rPr>
        <w:t xml:space="preserve"> par </w:t>
      </w:r>
      <w:proofErr w:type="spellStart"/>
      <w:r>
        <w:rPr>
          <w:rFonts w:ascii="Calibri" w:eastAsia="Calibri" w:hAnsi="Calibri" w:cs="Calibri"/>
        </w:rPr>
        <w:t>l’</w:t>
      </w:r>
      <w:r w:rsidR="007660A7">
        <w:rPr>
          <w:rFonts w:ascii="Calibri" w:eastAsia="Calibri" w:hAnsi="Calibri" w:cs="Calibri"/>
        </w:rPr>
        <w:t>Uv</w:t>
      </w:r>
      <w:proofErr w:type="spellEnd"/>
      <w:r w:rsidR="00C25847">
        <w:rPr>
          <w:rFonts w:ascii="Calibri" w:eastAsia="Calibri" w:hAnsi="Calibri" w:cs="Calibri"/>
        </w:rPr>
        <w:t xml:space="preserve"> </w:t>
      </w:r>
      <w:proofErr w:type="spellStart"/>
      <w:r w:rsidR="007660A7"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>.</w:t>
      </w:r>
    </w:p>
    <w:p w:rsidR="00A46201" w:rsidRDefault="007A49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vaisseau ayant plus de 300 faces, Vincent a décidé de découper </w:t>
      </w:r>
      <w:proofErr w:type="spellStart"/>
      <w:r>
        <w:rPr>
          <w:rFonts w:ascii="Calibri" w:eastAsia="Calibri" w:hAnsi="Calibri" w:cs="Calibri"/>
        </w:rPr>
        <w:t>l’Uv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 xml:space="preserve"> par patrons, mais cette tâche s’est révélée très complexe et lorsque Vincent a déplié le patron du vaisseau, les faces étaient méconnaissables et toutes empilées les unes sur les autres. Il a donc fallu qu’il opte pour une autre méthode. Il a sélectionné toutes les faces du vaisseau, puis il les a dépliées toutes indépendamment. Finalement il a fallu repérer toutes les faces et les regrouper par endroit du </w:t>
      </w:r>
      <w:r w:rsidR="00795008">
        <w:rPr>
          <w:rFonts w:ascii="Calibri" w:eastAsia="Calibri" w:hAnsi="Calibri" w:cs="Calibri"/>
        </w:rPr>
        <w:t>vaisseau (</w:t>
      </w:r>
      <w:r>
        <w:rPr>
          <w:rFonts w:ascii="Calibri" w:eastAsia="Calibri" w:hAnsi="Calibri" w:cs="Calibri"/>
        </w:rPr>
        <w:t>ailes, avant, etc</w:t>
      </w:r>
      <w:r w:rsidR="00A11B45">
        <w:rPr>
          <w:rFonts w:ascii="Calibri" w:eastAsia="Calibri" w:hAnsi="Calibri" w:cs="Calibri"/>
        </w:rPr>
        <w:t>...)</w:t>
      </w:r>
    </w:p>
    <w:p w:rsidR="00C760A1" w:rsidRDefault="00C760A1">
      <w:pPr>
        <w:rPr>
          <w:rFonts w:ascii="Calibri" w:eastAsia="Calibri" w:hAnsi="Calibri" w:cs="Calibri"/>
        </w:rPr>
      </w:pPr>
    </w:p>
    <w:p w:rsidR="00C760A1" w:rsidRDefault="00BC0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 que Vincent doit faire p</w:t>
      </w:r>
      <w:r w:rsidR="007660A7">
        <w:rPr>
          <w:rFonts w:ascii="Calibri" w:eastAsia="Calibri" w:hAnsi="Calibri" w:cs="Calibri"/>
        </w:rPr>
        <w:t>our la seconde soutenance:</w:t>
      </w:r>
    </w:p>
    <w:p w:rsidR="00C760A1" w:rsidRDefault="00BC0A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faut modéliser</w:t>
      </w:r>
      <w:r w:rsidR="007660A7">
        <w:rPr>
          <w:rFonts w:ascii="Calibri" w:eastAsia="Calibri" w:hAnsi="Calibri" w:cs="Calibri"/>
        </w:rPr>
        <w:t xml:space="preserve"> et texturer </w:t>
      </w:r>
      <w:r>
        <w:rPr>
          <w:rFonts w:ascii="Calibri" w:eastAsia="Calibri" w:hAnsi="Calibri" w:cs="Calibri"/>
        </w:rPr>
        <w:t>au moins un autre vaisseau sur B</w:t>
      </w:r>
      <w:r w:rsidR="007660A7">
        <w:rPr>
          <w:rFonts w:ascii="Calibri" w:eastAsia="Calibri" w:hAnsi="Calibri" w:cs="Calibri"/>
        </w:rPr>
        <w:t>lender pour créer du contenu dans le jeu.</w:t>
      </w:r>
      <w:r>
        <w:rPr>
          <w:rFonts w:ascii="Calibri" w:eastAsia="Calibri" w:hAnsi="Calibri" w:cs="Calibri"/>
        </w:rPr>
        <w:t xml:space="preserve"> Un autre vaisseau a d’ailleurs été ébauché.</w:t>
      </w:r>
    </w:p>
    <w:p w:rsidR="00C760A1" w:rsidRDefault="00C073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Modéliser</w:t>
      </w:r>
      <w:r w:rsidR="007660A7">
        <w:rPr>
          <w:rFonts w:ascii="Calibri" w:eastAsia="Calibri" w:hAnsi="Calibri" w:cs="Calibri"/>
        </w:rPr>
        <w:t xml:space="preserve"> la destruction du vaisseau lors d'un crash et l'implémenter au code</w:t>
      </w:r>
      <w:r>
        <w:rPr>
          <w:rFonts w:ascii="Calibri" w:eastAsia="Calibri" w:hAnsi="Calibri" w:cs="Calibri"/>
        </w:rPr>
        <w:t xml:space="preserve"> est indispensable pour la prochaine soutenance</w:t>
      </w:r>
      <w:r w:rsidR="007660A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Nous pensons d’ailleurs que la fonction 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Explode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pourra nous être très utile pour que le vaisseau éclate en plusieurs morceaux.</w:t>
      </w:r>
    </w:p>
    <w:p w:rsidR="00C760A1" w:rsidRDefault="00C073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faudra évidemment implémenter</w:t>
      </w:r>
      <w:r w:rsidR="007660A7">
        <w:rPr>
          <w:rFonts w:ascii="Calibri" w:eastAsia="Calibri" w:hAnsi="Calibri" w:cs="Calibri"/>
        </w:rPr>
        <w:t xml:space="preserve"> les flammes d</w:t>
      </w:r>
      <w:r>
        <w:rPr>
          <w:rFonts w:ascii="Calibri" w:eastAsia="Calibri" w:hAnsi="Calibri" w:cs="Calibri"/>
        </w:rPr>
        <w:t>es réacteurs des vaisseaux afin que le joueur n’ai pas l’impression que le vaisseau avance tout seul sans raison</w:t>
      </w:r>
      <w:proofErr w:type="gramStart"/>
      <w:r>
        <w:rPr>
          <w:rFonts w:ascii="Calibri" w:eastAsia="Calibri" w:hAnsi="Calibri" w:cs="Calibri"/>
        </w:rPr>
        <w:t>.</w:t>
      </w:r>
      <w:r w:rsidR="007660A7">
        <w:rPr>
          <w:rFonts w:ascii="Calibri" w:eastAsia="Calibri" w:hAnsi="Calibri" w:cs="Calibri"/>
        </w:rPr>
        <w:t>.</w:t>
      </w:r>
      <w:proofErr w:type="gramEnd"/>
    </w:p>
    <w:p w:rsidR="00C760A1" w:rsidRDefault="00C073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Les premiers sons qui sont actuellement dans le jeu sont basiques. Il s’agirait d’en rajouter d’autres avant la seconde soutenance</w:t>
      </w:r>
      <w:r w:rsidR="007660A7">
        <w:rPr>
          <w:rFonts w:ascii="Calibri" w:eastAsia="Calibri" w:hAnsi="Calibri" w:cs="Calibri"/>
        </w:rPr>
        <w:t>.</w:t>
      </w:r>
    </w:p>
    <w:p w:rsidR="00C760A1" w:rsidRDefault="00C073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Enfin, il faudra c</w:t>
      </w:r>
      <w:r w:rsidR="007660A7">
        <w:rPr>
          <w:rFonts w:ascii="Calibri" w:eastAsia="Calibri" w:hAnsi="Calibri" w:cs="Calibri"/>
        </w:rPr>
        <w:t>ommencer le site internet et en faire la majeure partie.</w:t>
      </w:r>
      <w:r w:rsidR="000C41AF">
        <w:rPr>
          <w:rFonts w:ascii="Calibri" w:eastAsia="Calibri" w:hAnsi="Calibri" w:cs="Calibri"/>
        </w:rPr>
        <w:t xml:space="preserve"> Il sera a priori créé grâce au logiciel Adobe Dreamweaver.</w:t>
      </w:r>
    </w:p>
    <w:sectPr w:rsidR="00C76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60A1"/>
    <w:rsid w:val="000C41AF"/>
    <w:rsid w:val="001E5618"/>
    <w:rsid w:val="007660A7"/>
    <w:rsid w:val="00795008"/>
    <w:rsid w:val="007A49AF"/>
    <w:rsid w:val="00952444"/>
    <w:rsid w:val="00A11B45"/>
    <w:rsid w:val="00A20524"/>
    <w:rsid w:val="00A46201"/>
    <w:rsid w:val="00BC0A50"/>
    <w:rsid w:val="00C073F7"/>
    <w:rsid w:val="00C25847"/>
    <w:rsid w:val="00C760A1"/>
    <w:rsid w:val="00E2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5837B-5039-4A19-8D73-08A9EF7D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epita</cp:lastModifiedBy>
  <cp:revision>11</cp:revision>
  <dcterms:created xsi:type="dcterms:W3CDTF">2015-03-11T13:24:00Z</dcterms:created>
  <dcterms:modified xsi:type="dcterms:W3CDTF">2015-03-11T13:32:00Z</dcterms:modified>
</cp:coreProperties>
</file>