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출제규범과 목표 계량 프로파일에 기초한 평가 문항 합성 방법 및 장치</w:t>
      </w:r>
    </w:p>
    <w:p w:rsidR="00000000" w:rsidDel="00000000" w:rsidP="00000000" w:rsidRDefault="00000000" w:rsidRPr="00000000" w14:paraId="00000002">
      <w:pPr>
        <w:jc w:val="center"/>
        <w:rPr/>
      </w:pPr>
      <w:r w:rsidDel="00000000" w:rsidR="00000000" w:rsidRPr="00000000">
        <w:rPr>
          <w:rFonts w:ascii="Noto Sans" w:cs="Noto Sans" w:eastAsia="Noto Sans" w:hAnsi="Noto Sans"/>
          <w:color w:val="464646"/>
          <w:sz w:val="20"/>
          <w:szCs w:val="20"/>
          <w:rtl w:val="0"/>
        </w:rPr>
        <w:t xml:space="preserve">역할별 삼축 검증계약과 근거보존 교정을 포함하는 전면 재작성본</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본 문서는 평가 문항 합성 발명의 명세서와 청구범위를 하나의 기술사상으로 정리한 재작성본이다. 핵심은 실제 학습자 선택응답을 오답 선택지 생성에 사용하지 않고, 허용된 원자료와 출제규범 및 목표 계량 프로파일만으로 후보를 합성한 뒤, 각 선택지를 원자료 관계, 발문 충족도 및 선택지 지위의 세 축으로 검증하는 데 있다. 진단·교수용 산파식 대화 모듈은 별도의 데이터 경계로 분리한다.</w:t>
      </w:r>
    </w:p>
    <w:tbl>
      <w:tblPr>
        <w:tblStyle w:val="Table1"/>
        <w:tblW w:w="999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7"/>
        <w:gridCol w:w="4997"/>
        <w:tblGridChange w:id="0">
          <w:tblGrid>
            <w:gridCol w:w="4997"/>
            <w:gridCol w:w="4997"/>
          </w:tblGrid>
        </w:tblGridChange>
      </w:tblGrid>
      <w:tr>
        <w:trPr>
          <w:cantSplit w:val="0"/>
          <w:tblHeader w:val="1"/>
        </w:trPr>
        <w:tc>
          <w:tcPr>
            <w:shd w:fill="1f4e78" w:val="clear"/>
            <w:tcMar>
              <w:top w:w="90.0" w:type="dxa"/>
              <w:bottom w:w="90.0" w:type="dxa"/>
            </w:tcMar>
            <w:vAlign w:val="center"/>
          </w:tcPr>
          <w:p w:rsidR="00000000" w:rsidDel="00000000" w:rsidP="00000000" w:rsidRDefault="00000000" w:rsidRPr="00000000" w14:paraId="00000004">
            <w:pPr>
              <w:jc w:val="center"/>
              <w:rPr/>
            </w:pPr>
            <w:r w:rsidDel="00000000" w:rsidR="00000000" w:rsidRPr="00000000">
              <w:rPr>
                <w:rFonts w:ascii="Noto Sans" w:cs="Noto Sans" w:eastAsia="Noto Sans" w:hAnsi="Noto Sans"/>
                <w:b w:val="1"/>
                <w:bCs w:val="1"/>
                <w:color w:val="ffffff"/>
                <w:sz w:val="18"/>
                <w:szCs w:val="18"/>
                <w:rtl w:val="0"/>
              </w:rPr>
              <w:t xml:space="preserve">구분</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005">
            <w:pPr>
              <w:jc w:val="center"/>
              <w:rPr/>
            </w:pPr>
            <w:r w:rsidDel="00000000" w:rsidR="00000000" w:rsidRPr="00000000">
              <w:rPr>
                <w:rFonts w:ascii="Noto Sans" w:cs="Noto Sans" w:eastAsia="Noto Sans" w:hAnsi="Noto Sans"/>
                <w:b w:val="1"/>
                <w:bCs w:val="1"/>
                <w:color w:val="ffffff"/>
                <w:sz w:val="18"/>
                <w:szCs w:val="18"/>
                <w:rtl w:val="0"/>
              </w:rPr>
              <w:t xml:space="preserve">본 재작성본의 기준</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06">
            <w:pPr>
              <w:spacing w:after="0" w:line="252.00000000000003" w:lineRule="auto"/>
              <w:jc w:val="center"/>
              <w:rPr/>
            </w:pPr>
            <w:r w:rsidDel="00000000" w:rsidR="00000000" w:rsidRPr="00000000">
              <w:rPr>
                <w:rFonts w:ascii="Noto Sans" w:cs="Noto Sans" w:eastAsia="Noto Sans" w:hAnsi="Noto Sans"/>
                <w:sz w:val="18"/>
                <w:szCs w:val="18"/>
                <w:rtl w:val="0"/>
              </w:rPr>
              <w:t xml:space="preserve">합성 입력</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7">
            <w:pPr>
              <w:spacing w:after="0" w:line="252.00000000000003" w:lineRule="auto"/>
              <w:rPr/>
            </w:pPr>
            <w:r w:rsidDel="00000000" w:rsidR="00000000" w:rsidRPr="00000000">
              <w:rPr>
                <w:rFonts w:ascii="Noto Sans" w:cs="Noto Sans" w:eastAsia="Noto Sans" w:hAnsi="Noto Sans"/>
                <w:sz w:val="18"/>
                <w:szCs w:val="18"/>
                <w:rtl w:val="0"/>
              </w:rPr>
              <w:t xml:space="preserve">허용 원자료, 출제규범, 목표시험 계량 프로파일, 문항유형 계약</w:t>
            </w:r>
            <w:r w:rsidDel="00000000" w:rsidR="00000000" w:rsidRPr="00000000">
              <w:rPr>
                <w:rtl w:val="0"/>
              </w:rPr>
            </w:r>
          </w:p>
        </w:tc>
      </w:tr>
      <w:tr>
        <w:trPr>
          <w:cantSplit w:val="0"/>
          <w:tblHeader w:val="0"/>
        </w:trPr>
        <w:tc>
          <w:tcPr>
            <w:shd w:fill="f3f7fa" w:val="clear"/>
            <w:tcMar>
              <w:top w:w="90.0" w:type="dxa"/>
              <w:bottom w:w="90.0" w:type="dxa"/>
            </w:tcMar>
            <w:vAlign w:val="center"/>
          </w:tcPr>
          <w:p w:rsidR="00000000" w:rsidDel="00000000" w:rsidP="00000000" w:rsidRDefault="00000000" w:rsidRPr="00000000" w14:paraId="00000008">
            <w:pPr>
              <w:spacing w:after="0" w:line="252.00000000000003" w:lineRule="auto"/>
              <w:jc w:val="center"/>
              <w:rPr/>
            </w:pPr>
            <w:r w:rsidDel="00000000" w:rsidR="00000000" w:rsidRPr="00000000">
              <w:rPr>
                <w:rFonts w:ascii="Noto Sans" w:cs="Noto Sans" w:eastAsia="Noto Sans" w:hAnsi="Noto Sans"/>
                <w:sz w:val="18"/>
                <w:szCs w:val="18"/>
                <w:rtl w:val="0"/>
              </w:rPr>
              <w:t xml:space="preserve">금지 입력</w:t>
            </w:r>
            <w:r w:rsidDel="00000000" w:rsidR="00000000" w:rsidRPr="00000000">
              <w:rPr>
                <w:rtl w:val="0"/>
              </w:rPr>
            </w:r>
          </w:p>
        </w:tc>
        <w:tc>
          <w:tcPr>
            <w:shd w:fill="f3f7fa" w:val="clear"/>
            <w:tcMar>
              <w:top w:w="90.0" w:type="dxa"/>
              <w:bottom w:w="90.0" w:type="dxa"/>
            </w:tcMar>
            <w:vAlign w:val="center"/>
          </w:tcPr>
          <w:p w:rsidR="00000000" w:rsidDel="00000000" w:rsidP="00000000" w:rsidRDefault="00000000" w:rsidRPr="00000000" w14:paraId="00000009">
            <w:pPr>
              <w:spacing w:after="0" w:line="252.00000000000003" w:lineRule="auto"/>
              <w:rPr/>
            </w:pPr>
            <w:r w:rsidDel="00000000" w:rsidR="00000000" w:rsidRPr="00000000">
              <w:rPr>
                <w:rFonts w:ascii="Noto Sans" w:cs="Noto Sans" w:eastAsia="Noto Sans" w:hAnsi="Noto Sans"/>
                <w:sz w:val="18"/>
                <w:szCs w:val="18"/>
                <w:rtl w:val="0"/>
              </w:rPr>
              <w:t xml:space="preserve">실제 학습자의 선택응답·오답선택률·개인별 오개념 로그를 평가 선택지 생성에 투입하는 것</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0A">
            <w:pPr>
              <w:spacing w:after="0" w:line="252.00000000000003" w:lineRule="auto"/>
              <w:jc w:val="center"/>
              <w:rPr/>
            </w:pPr>
            <w:r w:rsidDel="00000000" w:rsidR="00000000" w:rsidRPr="00000000">
              <w:rPr>
                <w:rFonts w:ascii="Noto Sans" w:cs="Noto Sans" w:eastAsia="Noto Sans" w:hAnsi="Noto Sans"/>
                <w:sz w:val="18"/>
                <w:szCs w:val="18"/>
                <w:rtl w:val="0"/>
              </w:rPr>
              <w:t xml:space="preserve">핵심 판정</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B">
            <w:pPr>
              <w:spacing w:after="0" w:line="252.00000000000003" w:lineRule="auto"/>
              <w:rPr/>
            </w:pPr>
            <w:r w:rsidDel="00000000" w:rsidR="00000000" w:rsidRPr="00000000">
              <w:rPr>
                <w:rFonts w:ascii="Noto Sans" w:cs="Noto Sans" w:eastAsia="Noto Sans" w:hAnsi="Noto Sans"/>
                <w:sz w:val="18"/>
                <w:szCs w:val="18"/>
                <w:rtl w:val="0"/>
              </w:rPr>
              <w:t xml:space="preserve">원자료 관계, 발문 충족도, 선택지 지위를 분리 산출</w:t>
            </w:r>
            <w:r w:rsidDel="00000000" w:rsidR="00000000" w:rsidRPr="00000000">
              <w:rPr>
                <w:rtl w:val="0"/>
              </w:rPr>
            </w:r>
          </w:p>
        </w:tc>
      </w:tr>
      <w:tr>
        <w:trPr>
          <w:cantSplit w:val="0"/>
          <w:tblHeader w:val="0"/>
        </w:trPr>
        <w:tc>
          <w:tcPr>
            <w:shd w:fill="f3f7fa" w:val="clear"/>
            <w:tcMar>
              <w:top w:w="90.0" w:type="dxa"/>
              <w:bottom w:w="90.0" w:type="dxa"/>
            </w:tcMar>
            <w:vAlign w:val="center"/>
          </w:tcPr>
          <w:p w:rsidR="00000000" w:rsidDel="00000000" w:rsidP="00000000" w:rsidRDefault="00000000" w:rsidRPr="00000000" w14:paraId="0000000C">
            <w:pPr>
              <w:spacing w:after="0" w:line="252.00000000000003" w:lineRule="auto"/>
              <w:jc w:val="center"/>
              <w:rPr/>
            </w:pPr>
            <w:r w:rsidDel="00000000" w:rsidR="00000000" w:rsidRPr="00000000">
              <w:rPr>
                <w:rFonts w:ascii="Noto Sans" w:cs="Noto Sans" w:eastAsia="Noto Sans" w:hAnsi="Noto Sans"/>
                <w:sz w:val="18"/>
                <w:szCs w:val="18"/>
                <w:rtl w:val="0"/>
              </w:rPr>
              <w:t xml:space="preserve">검증 방식</w:t>
            </w:r>
            <w:r w:rsidDel="00000000" w:rsidR="00000000" w:rsidRPr="00000000">
              <w:rPr>
                <w:rtl w:val="0"/>
              </w:rPr>
            </w:r>
          </w:p>
        </w:tc>
        <w:tc>
          <w:tcPr>
            <w:shd w:fill="f3f7fa" w:val="clear"/>
            <w:tcMar>
              <w:top w:w="90.0" w:type="dxa"/>
              <w:bottom w:w="90.0" w:type="dxa"/>
            </w:tcMar>
            <w:vAlign w:val="center"/>
          </w:tcPr>
          <w:p w:rsidR="00000000" w:rsidDel="00000000" w:rsidP="00000000" w:rsidRDefault="00000000" w:rsidRPr="00000000" w14:paraId="0000000D">
            <w:pPr>
              <w:spacing w:after="0" w:line="252.00000000000003" w:lineRule="auto"/>
              <w:rPr/>
            </w:pPr>
            <w:r w:rsidDel="00000000" w:rsidR="00000000" w:rsidRPr="00000000">
              <w:rPr>
                <w:rFonts w:ascii="Noto Sans" w:cs="Noto Sans" w:eastAsia="Noto Sans" w:hAnsi="Noto Sans"/>
                <w:sz w:val="18"/>
                <w:szCs w:val="18"/>
                <w:rtl w:val="0"/>
              </w:rPr>
              <w:t xml:space="preserve">상호 독립된 복수 검증기의 주장 단위 합의와 충분 근거집합 확인</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0E">
            <w:pPr>
              <w:spacing w:after="0" w:line="252.00000000000003" w:lineRule="auto"/>
              <w:jc w:val="center"/>
              <w:rPr/>
            </w:pPr>
            <w:r w:rsidDel="00000000" w:rsidR="00000000" w:rsidRPr="00000000">
              <w:rPr>
                <w:rFonts w:ascii="Noto Sans" w:cs="Noto Sans" w:eastAsia="Noto Sans" w:hAnsi="Noto Sans"/>
                <w:sz w:val="18"/>
                <w:szCs w:val="18"/>
                <w:rtl w:val="0"/>
              </w:rPr>
              <w:t xml:space="preserve">교정 원칙</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F">
            <w:pPr>
              <w:spacing w:after="0" w:line="252.00000000000003" w:lineRule="auto"/>
              <w:rPr/>
            </w:pPr>
            <w:r w:rsidDel="00000000" w:rsidR="00000000" w:rsidRPr="00000000">
              <w:rPr>
                <w:rFonts w:ascii="Noto Sans" w:cs="Noto Sans" w:eastAsia="Noto Sans" w:hAnsi="Noto Sans"/>
                <w:sz w:val="18"/>
                <w:szCs w:val="18"/>
                <w:rtl w:val="0"/>
              </w:rPr>
              <w:t xml:space="preserve">예외·조건·양보·인과·범위를 포함한 원자료 명제를 보존하고 미지원 신규명제를 차단</w:t>
            </w:r>
            <w:r w:rsidDel="00000000" w:rsidR="00000000" w:rsidRPr="00000000">
              <w:rPr>
                <w:rtl w:val="0"/>
              </w:rPr>
            </w:r>
          </w:p>
        </w:tc>
      </w:tr>
      <w:tr>
        <w:trPr>
          <w:cantSplit w:val="0"/>
          <w:tblHeader w:val="0"/>
        </w:trPr>
        <w:tc>
          <w:tcPr>
            <w:shd w:fill="f3f7fa" w:val="clear"/>
            <w:tcMar>
              <w:top w:w="90.0" w:type="dxa"/>
              <w:bottom w:w="90.0" w:type="dxa"/>
            </w:tcMar>
            <w:vAlign w:val="center"/>
          </w:tcPr>
          <w:p w:rsidR="00000000" w:rsidDel="00000000" w:rsidP="00000000" w:rsidRDefault="00000000" w:rsidRPr="00000000" w14:paraId="00000010">
            <w:pPr>
              <w:spacing w:after="0" w:line="252.00000000000003" w:lineRule="auto"/>
              <w:jc w:val="center"/>
              <w:rPr/>
            </w:pPr>
            <w:r w:rsidDel="00000000" w:rsidR="00000000" w:rsidRPr="00000000">
              <w:rPr>
                <w:rFonts w:ascii="Noto Sans" w:cs="Noto Sans" w:eastAsia="Noto Sans" w:hAnsi="Noto Sans"/>
                <w:sz w:val="18"/>
                <w:szCs w:val="18"/>
                <w:rtl w:val="0"/>
              </w:rPr>
              <w:t xml:space="preserve">별도 모듈</w:t>
            </w:r>
            <w:r w:rsidDel="00000000" w:rsidR="00000000" w:rsidRPr="00000000">
              <w:rPr>
                <w:rtl w:val="0"/>
              </w:rPr>
            </w:r>
          </w:p>
        </w:tc>
        <w:tc>
          <w:tcPr>
            <w:shd w:fill="f3f7fa" w:val="clear"/>
            <w:tcMar>
              <w:top w:w="90.0" w:type="dxa"/>
              <w:bottom w:w="90.0" w:type="dxa"/>
            </w:tcMar>
            <w:vAlign w:val="center"/>
          </w:tcPr>
          <w:p w:rsidR="00000000" w:rsidDel="00000000" w:rsidP="00000000" w:rsidRDefault="00000000" w:rsidRPr="00000000" w14:paraId="00000011">
            <w:pPr>
              <w:spacing w:after="0" w:line="252.00000000000003" w:lineRule="auto"/>
              <w:rPr/>
            </w:pPr>
            <w:r w:rsidDel="00000000" w:rsidR="00000000" w:rsidRPr="00000000">
              <w:rPr>
                <w:rFonts w:ascii="Noto Sans" w:cs="Noto Sans" w:eastAsia="Noto Sans" w:hAnsi="Noto Sans"/>
                <w:sz w:val="18"/>
                <w:szCs w:val="18"/>
                <w:rtl w:val="0"/>
              </w:rPr>
              <w:t xml:space="preserve">산파식 진단·교수 모듈은 학습자 응답을 사용할 수 있으나 그 응답을 평가 선택지 합성 입력으로 전달하지 않음</w:t>
            </w:r>
            <w:r w:rsidDel="00000000" w:rsidR="00000000" w:rsidRPr="00000000">
              <w:rPr>
                <w:rtl w:val="0"/>
              </w:rPr>
            </w:r>
          </w:p>
        </w:tc>
      </w:tr>
    </w:tbl>
    <w:p w:rsidR="00000000" w:rsidDel="00000000" w:rsidP="00000000" w:rsidRDefault="00000000" w:rsidRPr="00000000" w14:paraId="00000012">
      <w:pPr>
        <w:spacing w:after="20" w:lineRule="auto"/>
        <w:rPr/>
      </w:pP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발명의 명칭</w:t>
      </w:r>
    </w:p>
    <w:p w:rsidR="00000000" w:rsidDel="00000000" w:rsidP="00000000" w:rsidRDefault="00000000" w:rsidRPr="00000000" w14:paraId="00000014">
      <w:pPr>
        <w:rPr/>
      </w:pPr>
      <w:r w:rsidDel="00000000" w:rsidR="00000000" w:rsidRPr="00000000">
        <w:rPr>
          <w:rtl w:val="0"/>
        </w:rPr>
        <w:t xml:space="preserve">출제규범과 목표 계량 프로파일에 기초한 평가 문항 합성 방법 및 장치</w:t>
      </w:r>
    </w:p>
    <w:p w:rsidR="00000000" w:rsidDel="00000000" w:rsidP="00000000" w:rsidRDefault="00000000" w:rsidRPr="00000000" w14:paraId="00000015">
      <w:pPr>
        <w:pStyle w:val="Heading1"/>
        <w:rPr/>
      </w:pPr>
      <w:r w:rsidDel="00000000" w:rsidR="00000000" w:rsidRPr="00000000">
        <w:rPr>
          <w:rtl w:val="0"/>
        </w:rPr>
        <w:t xml:space="preserve">기술분야</w:t>
      </w:r>
    </w:p>
    <w:p w:rsidR="00000000" w:rsidDel="00000000" w:rsidP="00000000" w:rsidRDefault="00000000" w:rsidRPr="00000000" w14:paraId="00000016">
      <w:pPr>
        <w:rPr/>
      </w:pPr>
      <w:r w:rsidDel="00000000" w:rsidR="00000000" w:rsidRPr="00000000">
        <w:rPr>
          <w:rtl w:val="0"/>
        </w:rPr>
        <w:t xml:space="preserve">[0001] 본 발명은 컴퓨터를 이용한 평가 문항 합성 및 검증에 관한 것이다. 구체적으로는 교육용 원자료로부터 원문 자체를 문항 데이터베이스로 영구 저장하지 않고 출제규범과 목표 계량 프로파일을 산출하며, 상기 규범과 프로파일에 따라 지문, 발문, 정답 및 오답 선택지를 합성하고, 역할별 검증계약과 복수 검증기에 의해 채택·재생성·보류를 제어하는 방법 및 장치에 관한 것이다.</w:t>
      </w:r>
    </w:p>
    <w:p w:rsidR="00000000" w:rsidDel="00000000" w:rsidP="00000000" w:rsidRDefault="00000000" w:rsidRPr="00000000" w14:paraId="00000017">
      <w:pPr>
        <w:rPr/>
      </w:pPr>
      <w:r w:rsidDel="00000000" w:rsidR="00000000" w:rsidRPr="00000000">
        <w:rPr>
          <w:rtl w:val="0"/>
        </w:rPr>
        <w:t xml:space="preserve">[0002] 본 발명에서 평가 문항 합성 모듈은 실제 학습자 반응을 오답 선택지의 생성 또는 변경 입력으로 사용하지 않는다. 학습자와 질문을 반복하여 개념 이해를 진단하거나 교수 경로를 선택하는 산파식 상호작용은 별도의 진단·교수 모듈에서 수행될 수 있으나, 양 모듈 사이에는 명시적 데이터 경계가 설정된다.</w:t>
      </w:r>
    </w:p>
    <w:p w:rsidR="00000000" w:rsidDel="00000000" w:rsidP="00000000" w:rsidRDefault="00000000" w:rsidRPr="00000000" w14:paraId="00000018">
      <w:pPr>
        <w:pStyle w:val="Heading1"/>
        <w:rPr/>
      </w:pPr>
      <w:r w:rsidDel="00000000" w:rsidR="00000000" w:rsidRPr="00000000">
        <w:rPr>
          <w:rtl w:val="0"/>
        </w:rPr>
        <w:t xml:space="preserve">배경기술</w:t>
      </w:r>
    </w:p>
    <w:p w:rsidR="00000000" w:rsidDel="00000000" w:rsidP="00000000" w:rsidRDefault="00000000" w:rsidRPr="00000000" w14:paraId="00000019">
      <w:pPr>
        <w:rPr/>
      </w:pPr>
      <w:r w:rsidDel="00000000" w:rsidR="00000000" w:rsidRPr="00000000">
        <w:rPr>
          <w:rtl w:val="0"/>
        </w:rPr>
        <w:t xml:space="preserve">[0003] 종래의 자동 문항 생성은 템플릿, 문항은행 검색, 언어모델 생성 또는 학습자 응답 통계에 의존하여 문항을 만들 수 있다. 그러나 원문 문항의 저장은 저작권과 데이터 관리 부담을 발생시킬 수 있고, 학습자 응답 통계를 선택지 생성에 직접 사용하면 평가 문항 합성과 학습자 진단이 혼재될 수 있다.</w:t>
      </w:r>
    </w:p>
    <w:p w:rsidR="00000000" w:rsidDel="00000000" w:rsidP="00000000" w:rsidRDefault="00000000" w:rsidRPr="00000000" w14:paraId="0000001A">
      <w:pPr>
        <w:rPr/>
      </w:pPr>
      <w:r w:rsidDel="00000000" w:rsidR="00000000" w:rsidRPr="00000000">
        <w:rPr>
          <w:rtl w:val="0"/>
        </w:rPr>
        <w:t xml:space="preserve">[0004] 단순한 다수결 또는 동일 문구 근거의 일치만으로 생성 결과를 검증하면, 다수 검증기가 동일한 오류를 공유하거나 서로 다른 위치의 충분한 근거를 제시하는 경우를 적절히 처리하지 못한다. 또한 선택지가 원자료와 모순되는지 여부만으로는, 원자료에 사실로 기재되어 있으나 발문의 요구를 충분히 충족하지 못하는 지엽적 선택지를 판정하기 어렵다.</w:t>
      </w:r>
    </w:p>
    <w:p w:rsidR="00000000" w:rsidDel="00000000" w:rsidP="00000000" w:rsidRDefault="00000000" w:rsidRPr="00000000" w14:paraId="0000001B">
      <w:pPr>
        <w:rPr/>
      </w:pPr>
      <w:r w:rsidDel="00000000" w:rsidR="00000000" w:rsidRPr="00000000">
        <w:rPr>
          <w:rtl w:val="0"/>
        </w:rPr>
        <w:t xml:space="preserve">[0005] 긍정형 발문에서는 원,자료가 지지하는 선택지를 정답으로, 부정형 발문에서는 원자료가 지지하지 않는 선택지를 정답으로 단순 처리하는 방식도 충분하지 않다. 제목·주제·요약·문장삽입·순서배열 등의 문항은 참과 거짓 이외에 범위, 중심성, 담화 기능, 지시어 결속 및 전후 연결을 함께 판정해야 한다.</w:t>
      </w:r>
    </w:p>
    <w:p w:rsidR="00000000" w:rsidDel="00000000" w:rsidP="00000000" w:rsidRDefault="00000000" w:rsidRPr="00000000" w14:paraId="0000001C">
      <w:pPr>
        <w:rPr/>
      </w:pPr>
      <w:r w:rsidDel="00000000" w:rsidR="00000000" w:rsidRPr="00000000">
        <w:rPr>
          <w:rtl w:val="0"/>
        </w:rPr>
        <w:t xml:space="preserve">[0006] 생성 후 길이를 목표 규격에 맞추는 압축 과정에서 예외, 조건, 양보, 원인 또는 범위 한정이 사라지거나 원자료에 없는 중립적 문장이 추가될 수 있다. 그러므로 형식 정합과 의미 보존을 별도의 검증계약으로 제어할 필요가 있다.</w:t>
      </w:r>
    </w:p>
    <w:p w:rsidR="00000000" w:rsidDel="00000000" w:rsidP="00000000" w:rsidRDefault="00000000" w:rsidRPr="00000000" w14:paraId="0000001D">
      <w:pPr>
        <w:pStyle w:val="Heading1"/>
        <w:rPr/>
      </w:pPr>
      <w:r w:rsidDel="00000000" w:rsidR="00000000" w:rsidRPr="00000000">
        <w:rPr>
          <w:rtl w:val="0"/>
        </w:rPr>
        <w:t xml:space="preserve">발명의 내용</w:t>
      </w:r>
    </w:p>
    <w:p w:rsidR="00000000" w:rsidDel="00000000" w:rsidP="00000000" w:rsidRDefault="00000000" w:rsidRPr="00000000" w14:paraId="0000001E">
      <w:pPr>
        <w:pStyle w:val="Heading2"/>
        <w:rPr/>
      </w:pPr>
      <w:r w:rsidDel="00000000" w:rsidR="00000000" w:rsidRPr="00000000">
        <w:rPr>
          <w:rtl w:val="0"/>
        </w:rPr>
        <w:t xml:space="preserve">해결하려는 과제</w:t>
      </w:r>
    </w:p>
    <w:p w:rsidR="00000000" w:rsidDel="00000000" w:rsidP="00000000" w:rsidRDefault="00000000" w:rsidRPr="00000000" w14:paraId="0000001F">
      <w:pPr>
        <w:rPr/>
      </w:pPr>
      <w:r w:rsidDel="00000000" w:rsidR="00000000" w:rsidRPr="00000000">
        <w:rPr>
          <w:rtl w:val="0"/>
        </w:rPr>
        <w:t xml:space="preserve">[0007] 본 발명의 제1 과제는 실제 학습자 반응을 평가 선택지 생성에 사용하지 않으면서도 목표 시험과 유사한 지문 구조, 어휘·구문 난도 및 선택지 형식을 재현하는 것이다.</w:t>
      </w:r>
    </w:p>
    <w:p w:rsidR="00000000" w:rsidDel="00000000" w:rsidP="00000000" w:rsidRDefault="00000000" w:rsidRPr="00000000" w14:paraId="00000020">
      <w:pPr>
        <w:rPr/>
      </w:pPr>
      <w:r w:rsidDel="00000000" w:rsidR="00000000" w:rsidRPr="00000000">
        <w:rPr>
          <w:rtl w:val="0"/>
        </w:rPr>
        <w:t xml:space="preserve">[0008] 제2 과제는 각 선택지를 원자료 관계, 발문 충족도 및 선택지 지위의 세 축으로 판정하여, 원자료와 모순되는 오답, 사실이지만 발문에 부족한 오답, 지문 밖 상식 오답 및 국소적으로만 자연스러운 오답을 구별하는 것이다.</w:t>
      </w:r>
    </w:p>
    <w:p w:rsidR="00000000" w:rsidDel="00000000" w:rsidP="00000000" w:rsidRDefault="00000000" w:rsidRPr="00000000" w14:paraId="00000021">
      <w:pPr>
        <w:rPr/>
      </w:pPr>
      <w:r w:rsidDel="00000000" w:rsidR="00000000" w:rsidRPr="00000000">
        <w:rPr>
          <w:rtl w:val="0"/>
        </w:rPr>
        <w:t xml:space="preserve">[0009] 제3 과제는 다수 검증기의 동일 위치 일치가 아니라 주장 단위의 판정과 충분 근거집합의 의미적 동등성을 기준으로 합의를 형성하고, 실패 결과를 사람이 임의로 정답 처리하지 못하도록 하는 것이다.</w:t>
      </w:r>
    </w:p>
    <w:p w:rsidR="00000000" w:rsidDel="00000000" w:rsidP="00000000" w:rsidRDefault="00000000" w:rsidRPr="00000000" w14:paraId="00000022">
      <w:pPr>
        <w:rPr/>
      </w:pPr>
      <w:r w:rsidDel="00000000" w:rsidR="00000000" w:rsidRPr="00000000">
        <w:rPr>
          <w:rtl w:val="0"/>
        </w:rPr>
        <w:t xml:space="preserve">[0010] 제4 과제는 목표 길이와 난도에 맞추는 교정 과정에서도 원자료 명제의 조건·예외·인과·양보·범위를 보존하고, 원자료가 지지하지 않는 신규명제를 차단하는 것이다.</w:t>
      </w:r>
    </w:p>
    <w:p w:rsidR="00000000" w:rsidDel="00000000" w:rsidP="00000000" w:rsidRDefault="00000000" w:rsidRPr="00000000" w14:paraId="00000023">
      <w:pPr>
        <w:pStyle w:val="Heading2"/>
        <w:rPr/>
      </w:pPr>
      <w:r w:rsidDel="00000000" w:rsidR="00000000" w:rsidRPr="00000000">
        <w:rPr>
          <w:rtl w:val="0"/>
        </w:rPr>
        <w:t xml:space="preserve">과제의 해결 수단</w:t>
      </w:r>
    </w:p>
    <w:p w:rsidR="00000000" w:rsidDel="00000000" w:rsidP="00000000" w:rsidRDefault="00000000" w:rsidRPr="00000000" w14:paraId="00000024">
      <w:pPr>
        <w:rPr/>
      </w:pPr>
      <w:r w:rsidDel="00000000" w:rsidR="00000000" w:rsidRPr="00000000">
        <w:rPr>
          <w:rtl w:val="0"/>
        </w:rPr>
        <w:t xml:space="preserve">[0011] 컴퓨터는 허용된 원자료, 출제규범, 목표시험 계량 프로파일 및 문항유형 계약을 입력받는다. 기출 또는 선행 문항을 분석하는 경우에는 문장 수, 절 밀도, 내포 깊이, 수식 거리, 비정형 동사구조, 특수구문, 지시어 추적 부담, 논리 연결 부담, 선택지 길이 분포 및 역할별 선택지 구조를 포함하는 파생 프로파일만 저장하고 원문 문제와 정답·선택지의 복원 가능한 표현은 저장하지 않는다.</w:t>
      </w:r>
    </w:p>
    <w:p w:rsidR="00000000" w:rsidDel="00000000" w:rsidP="00000000" w:rsidRDefault="00000000" w:rsidRPr="00000000" w14:paraId="00000025">
      <w:pPr>
        <w:rPr/>
      </w:pPr>
      <w:r w:rsidDel="00000000" w:rsidR="00000000" w:rsidRPr="00000000">
        <w:rPr>
          <w:rtl w:val="0"/>
        </w:rPr>
        <w:t xml:space="preserve">[0012] 저장 금지는 문항 저장소뿐 아니라 생성 로그, 오류 추적, 임시파일, 캐시 및 원격분석 전송을 포함한다. 시스템은 파생값의 허용목록과 원문 비잔존 검사를 수행하고, 삭제 시점과 검사 결과를 포함하는 처리영수증을 기록한다.</w:t>
      </w:r>
    </w:p>
    <w:p w:rsidR="00000000" w:rsidDel="00000000" w:rsidP="00000000" w:rsidRDefault="00000000" w:rsidRPr="00000000" w14:paraId="00000026">
      <w:pPr>
        <w:rPr/>
      </w:pPr>
      <w:r w:rsidDel="00000000" w:rsidR="00000000" w:rsidRPr="00000000">
        <w:rPr>
          <w:rtl w:val="0"/>
        </w:rPr>
        <w:t xml:space="preserve">[0013] 목표 계량 프로파일은 평균 및 최대 문장 길이, 최대 문장 위치, 절 밀도, 최대 절 내포 깊이, 평균·최대 수식 거리, 구문유형별 개수와 위치, 지시어 추적 거리, 논리 전환 수, 어휘등급 분포, 문단 수, 문장 수 및 지면 렌더링 길이를 포함할 수 있다. 기준값이 0인 희소 항목에는 백분율 오차를 적용하지 않고 동일한 0 또는 사전 정의된 정수 허용치를 적용한다.</w:t>
      </w:r>
    </w:p>
    <w:p w:rsidR="00000000" w:rsidDel="00000000" w:rsidP="00000000" w:rsidRDefault="00000000" w:rsidRPr="00000000" w14:paraId="00000027">
      <w:pPr>
        <w:rPr/>
      </w:pPr>
      <w:r w:rsidDel="00000000" w:rsidR="00000000" w:rsidRPr="00000000">
        <w:rPr>
          <w:rtl w:val="0"/>
        </w:rPr>
        <w:t xml:space="preserve">[0014] 합성기는 최종 목표보다 일정 범위 길게 초기 초안을 생성하거나 허용 원자료에서 문항유형에 적합한 문단을 먼저 선택한다. 그 뒤 목표 계량 프로파일과 비교하여 삭제·치환·분할·병합을 수행한다. 초기 초안의 여유 길이 자체는 환각 방지 요건이 아니며, 각 교정 뒤에 명제 보존 검증이 통과되어야 한다.</w:t>
      </w:r>
    </w:p>
    <w:p w:rsidR="00000000" w:rsidDel="00000000" w:rsidP="00000000" w:rsidRDefault="00000000" w:rsidRPr="00000000" w14:paraId="00000028">
      <w:pPr>
        <w:rPr/>
      </w:pPr>
      <w:r w:rsidDel="00000000" w:rsidR="00000000" w:rsidRPr="00000000">
        <w:rPr>
          <w:rtl w:val="0"/>
        </w:rPr>
        <w:t xml:space="preserve">[0015] 어휘 통제는 표제어, 활용형 및 파생형을 정규화한 뒤 교육과정 권장어휘, 허용 전문어, 고유명사 및 외부어휘를 구분한다. 복합어는 일률적으로 제외하지 않고 구성 표제어의 재귀 판정과 사전 정의된 복합어 목록을 함께 적용한다. 치환 후에는 문법뿐 아니라 인과·범위·정답근거 및 발문 충족도를 다시 검증한다.</w:t>
      </w:r>
    </w:p>
    <w:p w:rsidR="00000000" w:rsidDel="00000000" w:rsidP="00000000" w:rsidRDefault="00000000" w:rsidRPr="00000000" w14:paraId="00000029">
      <w:pPr>
        <w:rPr/>
      </w:pPr>
      <w:r w:rsidDel="00000000" w:rsidR="00000000" w:rsidRPr="00000000">
        <w:rPr>
          <w:rtl w:val="0"/>
        </w:rPr>
        <w:t xml:space="preserve">[0016] 합성기는 원자료를 원자명제로 분해하고 각 명제에 주체, 행위 또는 상태, 대상, 조건, 시간, 양보, 예외, 원인, 결과, 양태 및 범위 속성을 부여한다. 교정 전후의 명제 대응표를 만들고 원자료가 지지하지 않는 신규명제가 생기거나 필수 한정요소가 소실되면 해당 후보를 실패 처리한다.</w:t>
      </w:r>
    </w:p>
    <w:p w:rsidR="00000000" w:rsidDel="00000000" w:rsidP="00000000" w:rsidRDefault="00000000" w:rsidRPr="00000000" w14:paraId="0000002A">
      <w:pPr>
        <w:rPr/>
      </w:pPr>
      <w:r w:rsidDel="00000000" w:rsidR="00000000" w:rsidRPr="00000000">
        <w:rPr>
          <w:rtl w:val="0"/>
        </w:rPr>
        <w:t xml:space="preserve">[0017] 문항유형 계약은 발문이 요구하는 출력의 종류를 정의한다. 예를 들어 주제형은 중심 주장과 범위의 포괄성을, 제목형은 중심 주장과 대표성을, 요약형은 주요 관계의 보존을, 빈칸형은 전후 논리와 전체 논지의 동시 충족을, 문장삽입형은 지시어·연결어·담화기능의 전후 결속을 요구한다.</w:t>
      </w:r>
    </w:p>
    <w:p w:rsidR="00000000" w:rsidDel="00000000" w:rsidP="00000000" w:rsidRDefault="00000000" w:rsidRPr="00000000" w14:paraId="0000002B">
      <w:pPr>
        <w:rPr/>
      </w:pPr>
      <w:r w:rsidDel="00000000" w:rsidR="00000000" w:rsidRPr="00000000">
        <w:rPr>
          <w:rtl w:val="0"/>
        </w:rPr>
        <w:t xml:space="preserve">[0018] 선택지마다 원자료 관계, 발문 충족도 및 선택지 지위를 별도로 산출한다. 원자료 관계는 함의, 모순 및 미결정 중 하나이고, 발문 충족도는 완전, 부분 및 무관 중 하나이며, 선택지 지위는 정답, 오답 및 보류 중 하나이다. 선택지 지위는 앞의 두 축과 문항유형 계약을 결합하여 결정된다.</w:t>
      </w:r>
    </w:p>
    <w:p w:rsidR="00000000" w:rsidDel="00000000" w:rsidP="00000000" w:rsidRDefault="00000000" w:rsidRPr="00000000" w14:paraId="0000002C">
      <w:pPr>
        <w:rPr/>
      </w:pPr>
      <w:r w:rsidDel="00000000" w:rsidR="00000000" w:rsidRPr="00000000">
        <w:rPr>
          <w:rtl w:val="0"/>
        </w:rPr>
        <w:t xml:space="preserve">[0019] 오답 역할 라이브러리는 범위 과대, 범위 과소, 인과·범주 전도, 소재 동질 결론왜곡, 지문 밖 상식 및 국소 문맥 호응 등을 포함할 수 있다. 하나의 선택지가 복수 역할 조건을 충족하면 미리 정한 우선순위와 동점 해소 규칙에 따라 하나의 주역할 식별자를 부여하고, 나머지는 보조태그로 기록한다.</w:t>
      </w:r>
    </w:p>
    <w:p w:rsidR="00000000" w:rsidDel="00000000" w:rsidP="00000000" w:rsidRDefault="00000000" w:rsidRPr="00000000" w14:paraId="0000002D">
      <w:pPr>
        <w:rPr/>
      </w:pPr>
      <w:r w:rsidDel="00000000" w:rsidR="00000000" w:rsidRPr="00000000">
        <w:rPr>
          <w:rtl w:val="0"/>
        </w:rPr>
        <w:t xml:space="preserve">[0020] 범위 과소 오답은 원자료가 그 내용을 지지할 수 있으나 발문이 요구하는 중심성 또는 포괄성을 충족하지 못하는 것으로 판정한다. 지문 밖 상식 오답은 원자료 관계가 미결정이고 발문 관련성이 낮으나 외부적으로 그럴듯한 경우이다. 국소 문맥 호응 오답은 인접 문장과는 자연스럽지만 전체 논지 또는 문항유형 계약과 충돌하는 경우이다.</w:t>
      </w:r>
    </w:p>
    <w:p w:rsidR="00000000" w:rsidDel="00000000" w:rsidP="00000000" w:rsidRDefault="00000000" w:rsidRPr="00000000" w14:paraId="0000002E">
      <w:pPr>
        <w:rPr/>
      </w:pPr>
      <w:r w:rsidDel="00000000" w:rsidR="00000000" w:rsidRPr="00000000">
        <w:rPr>
          <w:rtl w:val="0"/>
        </w:rPr>
        <w:t xml:space="preserve">[0021] 선택지의 어휘 중복률이나 내용어 수는 표면 정합을 맞추기 위한 보조지표로만 사용한다. 원자료 지지 여부는 실제 근거존재, 문맥상 함의, 관련성 및 범위로 판단하며, 빈도 또는 단어 개수만으로 지지 부재를 확정하지 않는다.</w:t>
      </w:r>
    </w:p>
    <w:p w:rsidR="00000000" w:rsidDel="00000000" w:rsidP="00000000" w:rsidRDefault="00000000" w:rsidRPr="00000000" w14:paraId="0000002F">
      <w:pPr>
        <w:rPr/>
      </w:pPr>
      <w:r w:rsidDel="00000000" w:rsidR="00000000" w:rsidRPr="00000000">
        <w:rPr>
          <w:rtl w:val="0"/>
        </w:rPr>
        <w:t xml:space="preserve">[0022] 의미 비교축은 행위자, 대상, 방향, 범위 및 양태를 포함하되, 단일 축의 차이만으로 자동 오답 판정을 하지 않는다. 정답 여부는 원자료에서 후보로 향하는 방향성 함의와 발문별 필수요소의 충족 여부로 결정한다.</w:t>
      </w:r>
    </w:p>
    <w:p w:rsidR="00000000" w:rsidDel="00000000" w:rsidP="00000000" w:rsidRDefault="00000000" w:rsidRPr="00000000" w14:paraId="00000030">
      <w:pPr>
        <w:rPr/>
      </w:pPr>
      <w:r w:rsidDel="00000000" w:rsidR="00000000" w:rsidRPr="00000000">
        <w:rPr>
          <w:rtl w:val="0"/>
        </w:rPr>
        <w:t xml:space="preserve">[0023] 오답 역할별 검증계약은 역할에 따라 요구되는 거절근거를 달리한다. 모순형은 후보 주장과 충돌하는 원자료 근거를, 범위 과소형은 후보 사실을 지지하는 근거와 발문 충족이 부족함을 보여주는 근거를, 지문 밖 상식형은 원자료 내 근거 부재와 소재 관련성을, 국소 호응형은 인접 호응과 전체 논지 충돌을 각각 요구한다.</w:t>
      </w:r>
    </w:p>
    <w:p w:rsidR="00000000" w:rsidDel="00000000" w:rsidP="00000000" w:rsidRDefault="00000000" w:rsidRPr="00000000" w14:paraId="00000031">
      <w:pPr>
        <w:rPr/>
      </w:pPr>
      <w:r w:rsidDel="00000000" w:rsidR="00000000" w:rsidRPr="00000000">
        <w:rPr>
          <w:rtl w:val="0"/>
        </w:rPr>
        <w:t xml:space="preserve">[0024] 필수 역할 또는 필수 개수의 선택지를 생성하지 못하면 임의의 저품질 선택지로 채우지 않고 재생성 또는 보류 상태로 전환한다. 동일 문항 내 선택지의 의미중복, 상호포함 및 복수정답 가능성을 제거하고, 정답의 길이·품사·구조가 일관되게 두드러지는 결정적 표면단서가 생기지 않도록 한다. 다만 정답을 항상 최장 또는 최단에서 제외하는 결정적 규칙은 사용하지 않는다.</w:t>
      </w:r>
    </w:p>
    <w:p w:rsidR="00000000" w:rsidDel="00000000" w:rsidP="00000000" w:rsidRDefault="00000000" w:rsidRPr="00000000" w14:paraId="00000032">
      <w:pPr>
        <w:rPr/>
      </w:pPr>
      <w:r w:rsidDel="00000000" w:rsidR="00000000" w:rsidRPr="00000000">
        <w:rPr>
          <w:rtl w:val="0"/>
        </w:rPr>
        <w:t xml:space="preserve">[0025] 복수 검증기는 서로 다른 모델 식별자와 버전, 실행 세션 및 입력격리를 기록한다. 공급자가 다르다는 사실만으로 학습데이터 독립성을 가정하지 않는다. 각 검증기는 후보별 원자주장, 원자료 관계, 발문 충족도, 선택지 지위, 역할별 거절사유 및 하나 이상의 충분 근거집합을 독립적으로 출력한다.</w:t>
      </w:r>
    </w:p>
    <w:p w:rsidR="00000000" w:rsidDel="00000000" w:rsidP="00000000" w:rsidRDefault="00000000" w:rsidRPr="00000000" w14:paraId="00000033">
      <w:pPr>
        <w:rPr/>
      </w:pPr>
      <w:r w:rsidDel="00000000" w:rsidR="00000000" w:rsidRPr="00000000">
        <w:rPr>
          <w:rtl w:val="0"/>
        </w:rPr>
        <w:t xml:space="preserve">[0026] 검증기 간 합의는 정확히 같은 문자 위치의 근거를 요구하지 않는다. 서로 다른 근거집합이 동일한 원자주장을 충분히 지지하거나 배척하는 경우에는 의미적으로 동등한 충분 근거집합으로 인정할 수 있다. 반대로 동일한 문구를 제시하더라도 해당 문구가 주장과 논리적으로 연결되지 않으면 합의로 인정하지 않는다.</w:t>
      </w:r>
    </w:p>
    <w:p w:rsidR="00000000" w:rsidDel="00000000" w:rsidP="00000000" w:rsidRDefault="00000000" w:rsidRPr="00000000" w14:paraId="00000034">
      <w:pPr>
        <w:rPr/>
      </w:pPr>
      <w:r w:rsidDel="00000000" w:rsidR="00000000" w:rsidRPr="00000000">
        <w:rPr>
          <w:rtl w:val="0"/>
        </w:rPr>
        <w:t xml:space="preserve">[0027] 채택은 사전 정의된 필수 검증기의 합의, 역할별 계약 충족 및 근거 충분성이 모두 성립할 때에만 허용된다. 실패 결과는 사람이 직접 정답 또는 채택으로 변경할 수 없고, 수정된 새 후보가 전체 검증을 다시 통과해야 한다. 보류 결과만 사람이 근거를 추가 확인하여 재검증 대상으로 보낼 수 있다.</w:t>
      </w:r>
    </w:p>
    <w:p w:rsidR="00000000" w:rsidDel="00000000" w:rsidP="00000000" w:rsidRDefault="00000000" w:rsidRPr="00000000" w14:paraId="00000035">
      <w:pPr>
        <w:rPr/>
      </w:pPr>
      <w:r w:rsidDel="00000000" w:rsidR="00000000" w:rsidRPr="00000000">
        <w:rPr>
          <w:rtl w:val="0"/>
        </w:rPr>
        <w:t xml:space="preserve">[0028] 외부지식이 금지된 단계는 단순한 지시문으로 통제하지 않고, 네트워크 및 검색도구 접근권한을 차단하고 원자료와 계약만 직렬화하여 검증 세션에 제공한다. 외부지식이 허용되는 단계는 출처, 조회일, 문서버전 및 유효기간을 기록하고, 시간 민감한 사실은 기준일에 유효한 출처인지 검사한다.</w:t>
      </w:r>
    </w:p>
    <w:p w:rsidR="00000000" w:rsidDel="00000000" w:rsidP="00000000" w:rsidRDefault="00000000" w:rsidRPr="00000000" w14:paraId="00000036">
      <w:pPr>
        <w:rPr/>
      </w:pPr>
      <w:r w:rsidDel="00000000" w:rsidR="00000000" w:rsidRPr="00000000">
        <w:rPr>
          <w:rtl w:val="0"/>
        </w:rPr>
        <w:t xml:space="preserve">[0029] 문항 간 단서 누출 검사는 동일 표현의 중복, 정답근거의 재노출, 선택지 간 상호설명 및 공통 소재어 반복을 구분한다. 단순한 주제 공유는 허용할 수 있으나 다른 문항이 정답을 직접 알려주는 의미적 단서는 차단한다.</w:t>
      </w:r>
    </w:p>
    <w:p w:rsidR="00000000" w:rsidDel="00000000" w:rsidP="00000000" w:rsidRDefault="00000000" w:rsidRPr="00000000" w14:paraId="00000037">
      <w:pPr>
        <w:rPr/>
      </w:pPr>
      <w:r w:rsidDel="00000000" w:rsidR="00000000" w:rsidRPr="00000000">
        <w:rPr>
          <w:rtl w:val="0"/>
        </w:rPr>
        <w:t xml:space="preserve">[0030] 정답번호 분포와 선택지 길이 분포는 결정적 규칙이 아니라 배치 편향을 줄이기 위한 확률적 또는 배치단위 제약으로 적용한다. 정책 버전과 난수 시드를 기록할 수 있고, 특정 번호가 항상 특정 역할 또는 길이에 대응하지 않도록 한다.</w:t>
      </w:r>
    </w:p>
    <w:p w:rsidR="00000000" w:rsidDel="00000000" w:rsidP="00000000" w:rsidRDefault="00000000" w:rsidRPr="00000000" w14:paraId="00000038">
      <w:pPr>
        <w:rPr/>
      </w:pPr>
      <w:r w:rsidDel="00000000" w:rsidR="00000000" w:rsidRPr="00000000">
        <w:rPr>
          <w:rtl w:val="0"/>
        </w:rPr>
        <w:t xml:space="preserve">[0031] 난도 제어값은 정답과 오답의 의미적 거리, 역할동질성, 문장·구문 복잡도 및 발문 추론단계와 같은 제작 파라미터를 의미한다. 실제 학습자 난이도 또는 오답매력도라고 확정하려면 별도의 응답자료 검증이 필요하며, 본 합성 모듈은 학습자 응답 없이 제작상 목표값만 제어한다.</w:t>
      </w:r>
    </w:p>
    <w:p w:rsidR="00000000" w:rsidDel="00000000" w:rsidP="00000000" w:rsidRDefault="00000000" w:rsidRPr="00000000" w14:paraId="00000039">
      <w:pPr>
        <w:rPr/>
      </w:pPr>
      <w:r w:rsidDel="00000000" w:rsidR="00000000" w:rsidRPr="00000000">
        <w:rPr>
          <w:rtl w:val="0"/>
        </w:rPr>
        <w:t xml:space="preserve">[0032] 평가 문항 합성 모듈과 산파식 진단·교수 모듈은 별도 입력스키마, 저장공간, 접근권한 및 호출경로를 가진다. 산파식 모듈은 학습자의 자유응답과 이유응답으로 상태를 진단하고 후속질문을 정할 수 있으나, 그 응답 또는 상태 추정치는 평가 선택지 생성기의 입력으로 직렬화되지 않는다.</w:t>
      </w:r>
    </w:p>
    <w:p w:rsidR="00000000" w:rsidDel="00000000" w:rsidP="00000000" w:rsidRDefault="00000000" w:rsidRPr="00000000" w14:paraId="0000003A">
      <w:pPr>
        <w:rPr/>
      </w:pPr>
      <w:r w:rsidDel="00000000" w:rsidR="00000000" w:rsidRPr="00000000">
        <w:rPr>
          <w:rtl w:val="0"/>
        </w:rPr>
        <w:t xml:space="preserve">[0033] 최종 산출 전 시스템은 지문-발문-선택지 전체를 의미보존 방식으로 정규화한다. 부정표현, 수량한정, 예외 및 조건을 제거하는 정규화는 금지한다. 문항 전체의 방향성 의미계약과 역할별 검증계약을 마지막으로 적용하고, 통과한 문항만 배포한다.</w:t>
      </w:r>
    </w:p>
    <w:p w:rsidR="00000000" w:rsidDel="00000000" w:rsidP="00000000" w:rsidRDefault="00000000" w:rsidRPr="00000000" w14:paraId="0000003B">
      <w:pPr>
        <w:rPr/>
      </w:pPr>
      <w:r w:rsidDel="00000000" w:rsidR="00000000" w:rsidRPr="00000000">
        <w:rPr>
          <w:rtl w:val="0"/>
        </w:rPr>
        <w:t xml:space="preserve">[0034] 검증 로그는 오채택률, 오기각률, 보류율, 근거오류 탐지율, 의미훼손률, 재시도 횟수, 처리시간 및 비용을 산출할 수 있다. 효과 검증 시에는 집계방식, 계약 적용 여부 및 의미근거 검사 여부를 요인으로 하는 비교실험을 수행하며, 실측 전에는 수치 효과를 결과로 단정하지 않는다.</w:t>
      </w:r>
    </w:p>
    <w:p w:rsidR="00000000" w:rsidDel="00000000" w:rsidP="00000000" w:rsidRDefault="00000000" w:rsidRPr="00000000" w14:paraId="0000003C">
      <w:pPr>
        <w:pStyle w:val="Heading2"/>
        <w:rPr/>
      </w:pPr>
      <w:r w:rsidDel="00000000" w:rsidR="00000000" w:rsidRPr="00000000">
        <w:rPr>
          <w:rtl w:val="0"/>
        </w:rPr>
        <w:t xml:space="preserve">발명의 효과</w:t>
      </w:r>
    </w:p>
    <w:p w:rsidR="00000000" w:rsidDel="00000000" w:rsidP="00000000" w:rsidRDefault="00000000" w:rsidRPr="00000000" w14:paraId="0000003D">
      <w:pPr>
        <w:rPr/>
      </w:pPr>
      <w:r w:rsidDel="00000000" w:rsidR="00000000" w:rsidRPr="00000000">
        <w:rPr>
          <w:rtl w:val="0"/>
        </w:rPr>
        <w:t xml:space="preserve">[0035] 본 발명은 원자료 원문과 실제 학습자 응답을 평가 선택지 생성에서 분리하면서도, 목표시험과 유사한 구조적 프로파일에 맞춘 문항을 합성할 수 있다.</w:t>
      </w:r>
    </w:p>
    <w:p w:rsidR="00000000" w:rsidDel="00000000" w:rsidP="00000000" w:rsidRDefault="00000000" w:rsidRPr="00000000" w14:paraId="0000003E">
      <w:pPr>
        <w:rPr/>
      </w:pPr>
      <w:r w:rsidDel="00000000" w:rsidR="00000000" w:rsidRPr="00000000">
        <w:rPr>
          <w:rtl w:val="0"/>
        </w:rPr>
        <w:t xml:space="preserve">[0036] 원자료 관계와 발문 충족도를 분리하므로 사실이지만 정답이 아닌 지엽 선택지와 지문 밖 상식을 명시적으로 구별할 수 있고, 역할별 근거계약에 의해 오답 설계와 검수를 추적할 수 있다.</w:t>
      </w:r>
    </w:p>
    <w:p w:rsidR="00000000" w:rsidDel="00000000" w:rsidP="00000000" w:rsidRDefault="00000000" w:rsidRPr="00000000" w14:paraId="0000003F">
      <w:pPr>
        <w:rPr/>
      </w:pPr>
      <w:r w:rsidDel="00000000" w:rsidR="00000000" w:rsidRPr="00000000">
        <w:rPr>
          <w:rtl w:val="0"/>
        </w:rPr>
        <w:t xml:space="preserve">[0037] 명제보존 교정과 충분 근거집합 합의에 의해 길이·어휘 조정 중 발생하는 의미 손상과 검증기의 표면적 일치를 줄일 수 있다. 다만 구체적 성능 향상은 실시 환경의 비교시험으로 확인한다.</w:t>
      </w:r>
    </w:p>
    <w:p w:rsidR="00000000" w:rsidDel="00000000" w:rsidP="00000000" w:rsidRDefault="00000000" w:rsidRPr="00000000" w14:paraId="00000040">
      <w:pPr>
        <w:pStyle w:val="Heading1"/>
        <w:rPr/>
      </w:pPr>
      <w:r w:rsidDel="00000000" w:rsidR="00000000" w:rsidRPr="00000000">
        <w:rPr>
          <w:rtl w:val="0"/>
        </w:rPr>
        <w:t xml:space="preserve">도면의 간단한 설명</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도 1은 평가 문항 합성 및 검증의 전체 처리 흐름도이다.</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도 2는 목표 계량 프로파일 생성과 원문 비잔존 검사의 처리도이다.</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도 3은 원자료 관계, 발문 충족도 및 선택지 지위의 삼축 판정도이다.</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도 4는 역할별 오답 계약과 주역할 식별자 선택 절차도이다.</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도 5는 복수 검증기의 충분 근거집합 합의 및 보류 제어도이다.</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360" w:right="0" w:hanging="360"/>
        <w:jc w:val="left"/>
        <w:rPr/>
      </w:pPr>
      <w:r w:rsidDel="00000000" w:rsidR="00000000" w:rsidRPr="00000000">
        <w:rPr>
          <w:rFonts w:ascii="Noto Sans" w:cs="Noto Sans" w:eastAsia="Noto Sans" w:hAnsi="Noto Sans"/>
          <w:b w:val="0"/>
          <w:bCs w:val="0"/>
          <w:i w:val="0"/>
          <w:iCs w:val="0"/>
          <w:smallCaps w:val="0"/>
          <w:strike w:val="0"/>
          <w:color w:val="000000"/>
          <w:sz w:val="21"/>
          <w:szCs w:val="21"/>
          <w:u w:val="none"/>
          <w:shd w:fill="auto" w:val="clear"/>
          <w:vertAlign w:val="baseline"/>
          <w:rtl w:val="0"/>
        </w:rPr>
        <w:t xml:space="preserve">도 6은 평가 합성 모듈과 산파식 진단·교수 모듈의 데이터 경계도이다.</w:t>
      </w:r>
    </w:p>
    <w:p w:rsidR="00000000" w:rsidDel="00000000" w:rsidP="00000000" w:rsidRDefault="00000000" w:rsidRPr="00000000" w14:paraId="00000047">
      <w:pPr>
        <w:pStyle w:val="Heading1"/>
        <w:rPr/>
      </w:pPr>
      <w:r w:rsidDel="00000000" w:rsidR="00000000" w:rsidRPr="00000000">
        <w:rPr>
          <w:rtl w:val="0"/>
        </w:rPr>
        <w:t xml:space="preserve">발명을 실시하기 위한 구체적인 내용</w:t>
      </w:r>
    </w:p>
    <w:p w:rsidR="00000000" w:rsidDel="00000000" w:rsidP="00000000" w:rsidRDefault="00000000" w:rsidRPr="00000000" w14:paraId="00000048">
      <w:pPr>
        <w:pStyle w:val="Heading2"/>
        <w:rPr/>
      </w:pPr>
      <w:r w:rsidDel="00000000" w:rsidR="00000000" w:rsidRPr="00000000">
        <w:rPr>
          <w:rtl w:val="0"/>
        </w:rPr>
        <w:t xml:space="preserve">용어 정의</w:t>
      </w:r>
    </w:p>
    <w:p w:rsidR="00000000" w:rsidDel="00000000" w:rsidP="00000000" w:rsidRDefault="00000000" w:rsidRPr="00000000" w14:paraId="00000049">
      <w:pPr>
        <w:rPr/>
      </w:pPr>
      <w:r w:rsidDel="00000000" w:rsidR="00000000" w:rsidRPr="00000000">
        <w:rPr>
          <w:rtl w:val="0"/>
        </w:rPr>
        <w:t xml:space="preserve">[0038] 원자료 관계는 후보 주장이 허용 원자료로부터 논리적으로 도출되는 함의, 원자료와 양립할 수 없는 모순 및 어느 쪽도 확정되지 않는 미결정을 뜻한다. 발문 충족도는 문항유형 계약이 요구하는 중심성·범위·기능을 완전히 충족하는 완전, 일부만 충족하는 부분 및 요구와 관련이 없는 무관을 뜻한다.</w:t>
      </w:r>
    </w:p>
    <w:p w:rsidR="00000000" w:rsidDel="00000000" w:rsidP="00000000" w:rsidRDefault="00000000" w:rsidRPr="00000000" w14:paraId="0000004A">
      <w:pPr>
        <w:pStyle w:val="Heading2"/>
        <w:rPr/>
      </w:pPr>
      <w:r w:rsidDel="00000000" w:rsidR="00000000" w:rsidRPr="00000000">
        <w:rPr>
          <w:rtl w:val="0"/>
        </w:rPr>
        <w:t xml:space="preserve">역할 식별</w:t>
      </w:r>
    </w:p>
    <w:p w:rsidR="00000000" w:rsidDel="00000000" w:rsidP="00000000" w:rsidRDefault="00000000" w:rsidRPr="00000000" w14:paraId="0000004B">
      <w:pPr>
        <w:rPr/>
      </w:pPr>
      <w:r w:rsidDel="00000000" w:rsidR="00000000" w:rsidRPr="00000000">
        <w:rPr>
          <w:rtl w:val="0"/>
        </w:rPr>
        <w:t xml:space="preserve">[0039] 선택지 역할은 의미적으로 배타적일 필요가 없다. 예컨대 범위 과대 선택지가 동시에 소재 동질 결론왜곡의 속성을 가질 수 있다. 시스템은 우선순위표, 위반 강도 및 정답과의 최소 차이요소를 이용하여 하나의 주역할을 정하고 보조역할을 별도 기록한다.</w:t>
      </w:r>
    </w:p>
    <w:p w:rsidR="00000000" w:rsidDel="00000000" w:rsidP="00000000" w:rsidRDefault="00000000" w:rsidRPr="00000000" w14:paraId="0000004C">
      <w:pPr>
        <w:pStyle w:val="Heading2"/>
        <w:rPr/>
      </w:pPr>
      <w:r w:rsidDel="00000000" w:rsidR="00000000" w:rsidRPr="00000000">
        <w:rPr>
          <w:rtl w:val="0"/>
        </w:rPr>
        <w:t xml:space="preserve">근거집합</w:t>
      </w:r>
    </w:p>
    <w:p w:rsidR="00000000" w:rsidDel="00000000" w:rsidP="00000000" w:rsidRDefault="00000000" w:rsidRPr="00000000" w14:paraId="0000004D">
      <w:pPr>
        <w:rPr/>
      </w:pPr>
      <w:r w:rsidDel="00000000" w:rsidR="00000000" w:rsidRPr="00000000">
        <w:rPr>
          <w:rtl w:val="0"/>
        </w:rPr>
        <w:t xml:space="preserve">[0040] 충분 근거집합은 하나 이상의 원자료 구간, 구조화 필드 또는 파생명제로 구성되며, 해당 주장과 판정의 논리적 연결을 포함한다. 복수 검증기가 서로 다른 구간을 제시한 때에는 각 집합이 독립적으로 충분한지 판정한 후 의미 동등성으로 합의한다.</w:t>
      </w:r>
    </w:p>
    <w:p w:rsidR="00000000" w:rsidDel="00000000" w:rsidP="00000000" w:rsidRDefault="00000000" w:rsidRPr="00000000" w14:paraId="0000004E">
      <w:pPr>
        <w:pStyle w:val="Heading2"/>
        <w:rPr/>
      </w:pPr>
      <w:r w:rsidDel="00000000" w:rsidR="00000000" w:rsidRPr="00000000">
        <w:rPr>
          <w:rtl w:val="0"/>
        </w:rPr>
        <w:t xml:space="preserve">초안 합성</w:t>
      </w:r>
    </w:p>
    <w:p w:rsidR="00000000" w:rsidDel="00000000" w:rsidP="00000000" w:rsidRDefault="00000000" w:rsidRPr="00000000" w14:paraId="0000004F">
      <w:pPr>
        <w:rPr/>
      </w:pPr>
      <w:r w:rsidDel="00000000" w:rsidR="00000000" w:rsidRPr="00000000">
        <w:rPr>
          <w:rtl w:val="0"/>
        </w:rPr>
        <w:t xml:space="preserve">[0041] 초기 초안은 목표 길이보다 10 내지 15퍼센트 길게 만들 수 있으나 이는 선택사항이다. 원자료 자체가 충분한 경우에는 문항유형에 적합한 문단을 먼저 선정할 수 있다. 어느 경우든 최종 길이 조정은 명제 대응표를 이용하며, 삭제된 명제와 새로 생긴 명제를 모두 검사한다.</w:t>
      </w:r>
    </w:p>
    <w:p w:rsidR="00000000" w:rsidDel="00000000" w:rsidP="00000000" w:rsidRDefault="00000000" w:rsidRPr="00000000" w14:paraId="00000050">
      <w:pPr>
        <w:pStyle w:val="Heading2"/>
        <w:rPr/>
      </w:pPr>
      <w:r w:rsidDel="00000000" w:rsidR="00000000" w:rsidRPr="00000000">
        <w:rPr>
          <w:rtl w:val="0"/>
        </w:rPr>
        <w:t xml:space="preserve">구문 프로파일</w:t>
      </w:r>
    </w:p>
    <w:p w:rsidR="00000000" w:rsidDel="00000000" w:rsidP="00000000" w:rsidRDefault="00000000" w:rsidRPr="00000000" w14:paraId="00000051">
      <w:pPr>
        <w:rPr/>
      </w:pPr>
      <w:r w:rsidDel="00000000" w:rsidR="00000000" w:rsidRPr="00000000">
        <w:rPr>
          <w:rtl w:val="0"/>
        </w:rPr>
        <w:t xml:space="preserve">[0042] 구문 난도는 단어 수만으로 정하지 않고 문장 길이, 절 밀도, 최대 내포 깊이, 수식 거리, 비정형 동사구조, 특수구문, 지시어 추적 부담 및 논리 연결 부담을 함께 사용한다. 목표값이 작은 정수인 구문유형 수와 배치위치는 동일 일치를 우선하고, 연속값에는 허용편차를 적용할 수 있다.</w:t>
      </w:r>
    </w:p>
    <w:p w:rsidR="00000000" w:rsidDel="00000000" w:rsidP="00000000" w:rsidRDefault="00000000" w:rsidRPr="00000000" w14:paraId="00000052">
      <w:pPr>
        <w:pStyle w:val="Heading2"/>
        <w:rPr/>
      </w:pPr>
      <w:r w:rsidDel="00000000" w:rsidR="00000000" w:rsidRPr="00000000">
        <w:rPr>
          <w:rtl w:val="0"/>
        </w:rPr>
        <w:t xml:space="preserve">선택지 표면 정합</w:t>
      </w:r>
    </w:p>
    <w:p w:rsidR="00000000" w:rsidDel="00000000" w:rsidP="00000000" w:rsidRDefault="00000000" w:rsidRPr="00000000" w14:paraId="00000053">
      <w:pPr>
        <w:rPr/>
      </w:pPr>
      <w:r w:rsidDel="00000000" w:rsidR="00000000" w:rsidRPr="00000000">
        <w:rPr>
          <w:rtl w:val="0"/>
        </w:rPr>
        <w:t xml:space="preserve">[0043] 선택지의 길이, 어휘등급, 구문틀 및 어조는 서로 유사하게 맞추되 정답의 길이를 항상 중간에 두는 것과 같은 고정 요령을 만들지 않는다. 형식 정합 후 다시 의미 중복과 복수정답 가능성을 검사한다.</w:t>
      </w:r>
    </w:p>
    <w:p w:rsidR="00000000" w:rsidDel="00000000" w:rsidP="00000000" w:rsidRDefault="00000000" w:rsidRPr="00000000" w14:paraId="00000054">
      <w:pPr>
        <w:pStyle w:val="Heading2"/>
        <w:rPr/>
      </w:pPr>
      <w:r w:rsidDel="00000000" w:rsidR="00000000" w:rsidRPr="00000000">
        <w:rPr>
          <w:rtl w:val="0"/>
        </w:rPr>
        <w:t xml:space="preserve">주제 및 제목형</w:t>
      </w:r>
    </w:p>
    <w:p w:rsidR="00000000" w:rsidDel="00000000" w:rsidP="00000000" w:rsidRDefault="00000000" w:rsidRPr="00000000" w14:paraId="00000055">
      <w:pPr>
        <w:rPr/>
      </w:pPr>
      <w:r w:rsidDel="00000000" w:rsidR="00000000" w:rsidRPr="00000000">
        <w:rPr>
          <w:rtl w:val="0"/>
        </w:rPr>
        <w:t xml:space="preserve">[0044] 주제형과 제목형에서 정답은 중심주장과 범위를 완전히 충족해야 한다. 범위 과대 선택지는 중심 방향이 유사하더라도 원자료가 다루지 않은 대상 또는 보편한정을 추가하고, 범위 과소 선택지는 원자료가 지지하는 세부 사실을 담되 전체 중심성을 충족하지 않는다.</w:t>
      </w:r>
    </w:p>
    <w:p w:rsidR="00000000" w:rsidDel="00000000" w:rsidP="00000000" w:rsidRDefault="00000000" w:rsidRPr="00000000" w14:paraId="00000056">
      <w:pPr>
        <w:pStyle w:val="Heading2"/>
        <w:rPr/>
      </w:pPr>
      <w:r w:rsidDel="00000000" w:rsidR="00000000" w:rsidRPr="00000000">
        <w:rPr>
          <w:rtl w:val="0"/>
        </w:rPr>
        <w:t xml:space="preserve">빈칸형</w:t>
      </w:r>
    </w:p>
    <w:p w:rsidR="00000000" w:rsidDel="00000000" w:rsidP="00000000" w:rsidRDefault="00000000" w:rsidRPr="00000000" w14:paraId="00000057">
      <w:pPr>
        <w:rPr/>
      </w:pPr>
      <w:r w:rsidDel="00000000" w:rsidR="00000000" w:rsidRPr="00000000">
        <w:rPr>
          <w:rtl w:val="0"/>
        </w:rPr>
        <w:t xml:space="preserve">[0045] 빈칸형은 빈칸 인접 문맥의 국소 결속과 글 전체의 논지계약을 함께 평가한다. 국소 문맥 호응 오답은 인접 문장만 보면 자연스러우나 역접 이후의 최종 주장 또는 전체 인과구조와 충돌하도록 구성할 수 있다.</w:t>
      </w:r>
    </w:p>
    <w:p w:rsidR="00000000" w:rsidDel="00000000" w:rsidP="00000000" w:rsidRDefault="00000000" w:rsidRPr="00000000" w14:paraId="00000058">
      <w:pPr>
        <w:pStyle w:val="Heading2"/>
        <w:rPr/>
      </w:pPr>
      <w:r w:rsidDel="00000000" w:rsidR="00000000" w:rsidRPr="00000000">
        <w:rPr>
          <w:rtl w:val="0"/>
        </w:rPr>
        <w:t xml:space="preserve">삽입 및 순서형</w:t>
      </w:r>
    </w:p>
    <w:p w:rsidR="00000000" w:rsidDel="00000000" w:rsidP="00000000" w:rsidRDefault="00000000" w:rsidRPr="00000000" w14:paraId="00000059">
      <w:pPr>
        <w:rPr/>
      </w:pPr>
      <w:r w:rsidDel="00000000" w:rsidR="00000000" w:rsidRPr="00000000">
        <w:rPr>
          <w:rtl w:val="0"/>
        </w:rPr>
        <w:t xml:space="preserve">[0046] 문장삽입형은 대명사·지시어의 선행사, 접속표현의 논리방향, 정보구조 및 문단 기능을 위치별로 계산한다. 순서형은 각 단락의 선행필수정보와 후속참조를 그래프로 만들고, 시간순서만으로 결정되지 않는 인과·예시·대조 관계를 함께 판정한다.</w:t>
      </w:r>
    </w:p>
    <w:p w:rsidR="00000000" w:rsidDel="00000000" w:rsidP="00000000" w:rsidRDefault="00000000" w:rsidRPr="00000000" w14:paraId="0000005A">
      <w:pPr>
        <w:pStyle w:val="Heading2"/>
        <w:rPr/>
      </w:pPr>
      <w:r w:rsidDel="00000000" w:rsidR="00000000" w:rsidRPr="00000000">
        <w:rPr>
          <w:rtl w:val="0"/>
        </w:rPr>
        <w:t xml:space="preserve">무관문장형</w:t>
      </w:r>
    </w:p>
    <w:p w:rsidR="00000000" w:rsidDel="00000000" w:rsidP="00000000" w:rsidRDefault="00000000" w:rsidRPr="00000000" w14:paraId="0000005B">
      <w:pPr>
        <w:rPr/>
      </w:pPr>
      <w:r w:rsidDel="00000000" w:rsidR="00000000" w:rsidRPr="00000000">
        <w:rPr>
          <w:rtl w:val="0"/>
        </w:rPr>
        <w:t xml:space="preserve">[0047] 무관문장형은 같은 소재어가 포함되더라도 중심논지 기여도와 담화관계가 없으면 무관으로 판정한다. 반대로 다른 어휘를 쓰더라도 중심명제를 재진술하거나 인과를 보완하면 관련문장으로 유지한다.</w:t>
      </w:r>
    </w:p>
    <w:p w:rsidR="00000000" w:rsidDel="00000000" w:rsidP="00000000" w:rsidRDefault="00000000" w:rsidRPr="00000000" w14:paraId="0000005C">
      <w:pPr>
        <w:pStyle w:val="Heading2"/>
        <w:rPr/>
      </w:pPr>
      <w:r w:rsidDel="00000000" w:rsidR="00000000" w:rsidRPr="00000000">
        <w:rPr>
          <w:rtl w:val="0"/>
        </w:rPr>
        <w:t xml:space="preserve">교정형</w:t>
      </w:r>
    </w:p>
    <w:p w:rsidR="00000000" w:rsidDel="00000000" w:rsidP="00000000" w:rsidRDefault="00000000" w:rsidRPr="00000000" w14:paraId="0000005D">
      <w:pPr>
        <w:rPr/>
      </w:pPr>
      <w:r w:rsidDel="00000000" w:rsidR="00000000" w:rsidRPr="00000000">
        <w:rPr>
          <w:rtl w:val="0"/>
        </w:rPr>
        <w:t xml:space="preserve">[0048] 밑줄 어법·어휘 교정형은 수정 대상 이외의 문장내용을 보존한다. 수정 후 원자료의 모든 필수 명제가 지지되는지 검사하고, 모순뿐 아니라 원자료가 지지하지 않는 중립적 추가 주장도 실패로 처리한다.</w:t>
      </w:r>
    </w:p>
    <w:p w:rsidR="00000000" w:rsidDel="00000000" w:rsidP="00000000" w:rsidRDefault="00000000" w:rsidRPr="00000000" w14:paraId="0000005E">
      <w:pPr>
        <w:pStyle w:val="Heading2"/>
        <w:rPr/>
      </w:pPr>
      <w:r w:rsidDel="00000000" w:rsidR="00000000" w:rsidRPr="00000000">
        <w:rPr>
          <w:rtl w:val="0"/>
        </w:rPr>
        <w:t xml:space="preserve">검증 상태</w:t>
      </w:r>
    </w:p>
    <w:p w:rsidR="00000000" w:rsidDel="00000000" w:rsidP="00000000" w:rsidRDefault="00000000" w:rsidRPr="00000000" w14:paraId="0000005F">
      <w:pPr>
        <w:rPr/>
      </w:pPr>
      <w:r w:rsidDel="00000000" w:rsidR="00000000" w:rsidRPr="00000000">
        <w:rPr>
          <w:rtl w:val="0"/>
        </w:rPr>
        <w:t xml:space="preserve">[0049] PASS는 모든 필수계약과 근거요건을 충족한 상태, FAIL은 명시적 위반이 확인된 상태, HOLD는 근거 부족 또는 검증기 불일치 상태이다. 사람 검토자는 HOLD에 근거를 보강하거나 재생성을 지시할 수 있으나 FAIL을 직접 PASS로 변경할 수 없다.</w:t>
      </w:r>
    </w:p>
    <w:p w:rsidR="00000000" w:rsidDel="00000000" w:rsidP="00000000" w:rsidRDefault="00000000" w:rsidRPr="00000000" w14:paraId="00000060">
      <w:pPr>
        <w:pStyle w:val="Heading2"/>
        <w:rPr/>
      </w:pPr>
      <w:r w:rsidDel="00000000" w:rsidR="00000000" w:rsidRPr="00000000">
        <w:rPr>
          <w:rtl w:val="0"/>
        </w:rPr>
        <w:t xml:space="preserve">모델 독립성</w:t>
      </w:r>
    </w:p>
    <w:p w:rsidR="00000000" w:rsidDel="00000000" w:rsidP="00000000" w:rsidRDefault="00000000" w:rsidRPr="00000000" w14:paraId="00000061">
      <w:pPr>
        <w:rPr/>
      </w:pPr>
      <w:r w:rsidDel="00000000" w:rsidR="00000000" w:rsidRPr="00000000">
        <w:rPr>
          <w:rtl w:val="0"/>
        </w:rPr>
        <w:t xml:space="preserve">[0050] 검증기 구성은 모델명, 공급자, 버전, 실행시각, 세션 식별자 및 허용 입력의 해시를 기록한다. 동일 공급자라도 버전 또는 실행조건이 다를 수 있고 다른 공급자라도 공통 학습자료를 사용할 수 있으므로, 공급자 수만으로 독립성을 주장하지 않는다.</w:t>
      </w:r>
    </w:p>
    <w:p w:rsidR="00000000" w:rsidDel="00000000" w:rsidP="00000000" w:rsidRDefault="00000000" w:rsidRPr="00000000" w14:paraId="00000062">
      <w:pPr>
        <w:pStyle w:val="Heading2"/>
        <w:rPr/>
      </w:pPr>
      <w:r w:rsidDel="00000000" w:rsidR="00000000" w:rsidRPr="00000000">
        <w:rPr>
          <w:rtl w:val="0"/>
        </w:rPr>
        <w:t xml:space="preserve">시간 유효성</w:t>
      </w:r>
    </w:p>
    <w:p w:rsidR="00000000" w:rsidDel="00000000" w:rsidP="00000000" w:rsidRDefault="00000000" w:rsidRPr="00000000" w14:paraId="00000063">
      <w:pPr>
        <w:rPr/>
      </w:pPr>
      <w:r w:rsidDel="00000000" w:rsidR="00000000" w:rsidRPr="00000000">
        <w:rPr>
          <w:rtl w:val="0"/>
        </w:rPr>
        <w:t xml:space="preserve">[0051] 최신성 검증이 필요한 외부사실은 출처의 조회일과 유효기간, 적용지역 및 문서버전을 기록한다. 기준일 이후 변경된 사실을 기준일 이전 문항에 소급하지 않는다.</w:t>
      </w:r>
    </w:p>
    <w:p w:rsidR="00000000" w:rsidDel="00000000" w:rsidP="00000000" w:rsidRDefault="00000000" w:rsidRPr="00000000" w14:paraId="00000064">
      <w:pPr>
        <w:pStyle w:val="Heading2"/>
        <w:rPr/>
      </w:pPr>
      <w:r w:rsidDel="00000000" w:rsidR="00000000" w:rsidRPr="00000000">
        <w:rPr>
          <w:rtl w:val="0"/>
        </w:rPr>
        <w:t xml:space="preserve">모듈 경계</w:t>
      </w:r>
    </w:p>
    <w:p w:rsidR="00000000" w:rsidDel="00000000" w:rsidP="00000000" w:rsidRDefault="00000000" w:rsidRPr="00000000" w14:paraId="00000065">
      <w:pPr>
        <w:rPr/>
      </w:pPr>
      <w:r w:rsidDel="00000000" w:rsidR="00000000" w:rsidRPr="00000000">
        <w:rPr>
          <w:rtl w:val="0"/>
        </w:rPr>
        <w:t xml:space="preserve">[0052] 산파식 진단·교수 모듈은 정답 여부와 이유를 질문하고 개념 이해를 위한 후속질문을 생성하며 지연 전이문항으로 파지를 확인할 수 있다. 그러나 해당 모듈의 자유응답, 정오답 기록, 선택률 및 상태추정값은 평가 합성기의 선택지 생성 입력 인터페이스에서 차단된다.</w:t>
      </w:r>
    </w:p>
    <w:p w:rsidR="00000000" w:rsidDel="00000000" w:rsidP="00000000" w:rsidRDefault="00000000" w:rsidRPr="00000000" w14:paraId="00000066">
      <w:pPr>
        <w:pStyle w:val="Heading2"/>
        <w:rPr/>
      </w:pPr>
      <w:r w:rsidDel="00000000" w:rsidR="00000000" w:rsidRPr="00000000">
        <w:rPr>
          <w:rtl w:val="0"/>
        </w:rPr>
        <w:t xml:space="preserve">효과 검증</w:t>
      </w:r>
    </w:p>
    <w:p w:rsidR="00000000" w:rsidDel="00000000" w:rsidP="00000000" w:rsidRDefault="00000000" w:rsidRPr="00000000" w14:paraId="00000067">
      <w:pPr>
        <w:rPr/>
      </w:pPr>
      <w:r w:rsidDel="00000000" w:rsidR="00000000" w:rsidRPr="00000000">
        <w:rPr>
          <w:rtl w:val="0"/>
        </w:rPr>
        <w:t xml:space="preserve">[0053] 실시자는 다수결과 전원합의, 역할계약 미적용과 적용, 의미근거 검사 미적용과 적용을 조합한 요인실험으로 시스템을 평가할 수 있다. 오채택, 오기각, 보류, 근거오류 탐지, 의미훼손, 재시도, 처리시간 및 비용을 함께 측정하여 정확도와 운영비용의 균형을 확인한다.</w:t>
      </w:r>
    </w:p>
    <w:p w:rsidR="00000000" w:rsidDel="00000000" w:rsidP="00000000" w:rsidRDefault="00000000" w:rsidRPr="00000000" w14:paraId="00000068">
      <w:pPr>
        <w:pStyle w:val="Heading1"/>
        <w:rPr/>
      </w:pPr>
      <w:r w:rsidDel="00000000" w:rsidR="00000000" w:rsidRPr="00000000">
        <w:rPr>
          <w:rtl w:val="0"/>
        </w:rPr>
        <w:t xml:space="preserve">실시예</w:t>
      </w:r>
    </w:p>
    <w:p w:rsidR="00000000" w:rsidDel="00000000" w:rsidP="00000000" w:rsidRDefault="00000000" w:rsidRPr="00000000" w14:paraId="00000069">
      <w:pPr>
        <w:rPr/>
      </w:pPr>
      <w:r w:rsidDel="00000000" w:rsidR="00000000" w:rsidRPr="00000000">
        <w:rPr>
          <w:rtl w:val="0"/>
        </w:rPr>
        <w:t xml:space="preserve">[0054] 실시예 1에서 시스템은 허용된 영어 교과서 본문과 목표 모의고사의 파생 프로파일을 입력받는다. 목표 모의고사 원문은 저장하지 않고 문장 수, 절 밀도, 최장 문장 위치, 어휘등급 분포 및 선택지 길이 분포만 저장한다.</w:t>
      </w:r>
    </w:p>
    <w:p w:rsidR="00000000" w:rsidDel="00000000" w:rsidP="00000000" w:rsidRDefault="00000000" w:rsidRPr="00000000" w14:paraId="0000006A">
      <w:pPr>
        <w:rPr/>
      </w:pPr>
      <w:r w:rsidDel="00000000" w:rsidR="00000000" w:rsidRPr="00000000">
        <w:rPr>
          <w:rtl w:val="0"/>
        </w:rPr>
        <w:t xml:space="preserve">[0055] 시스템은 주제형 문항 후보를 만들고 각 선택지에 대하여 원자료 관계와 발문 충족도를 판정한다. 원자료의 한 사례만 기술한 선택지는 함의·부분·오답으로, 원자료가 다루지 않은 보편 주장을 추가한 선택지는 미결정 또는 모순·부분·오답으로 분류한다.</w:t>
      </w:r>
    </w:p>
    <w:p w:rsidR="00000000" w:rsidDel="00000000" w:rsidP="00000000" w:rsidRDefault="00000000" w:rsidRPr="00000000" w14:paraId="0000006B">
      <w:pPr>
        <w:rPr/>
      </w:pPr>
      <w:r w:rsidDel="00000000" w:rsidR="00000000" w:rsidRPr="00000000">
        <w:rPr>
          <w:rtl w:val="0"/>
        </w:rPr>
        <w:t xml:space="preserve">[0056] 실시예 2에서 빈칸 앞 문장은 장점을, 역접 뒤 문장은 한계를 서술한다. 국소 호응 후보는 앞 문장과 자연스럽지만 전체 결론과 충돌하므로 주역할을 국소 문맥 호응으로 지정하고, 전체 논지 충돌 근거를 함께 기록한다.</w:t>
      </w:r>
    </w:p>
    <w:p w:rsidR="00000000" w:rsidDel="00000000" w:rsidP="00000000" w:rsidRDefault="00000000" w:rsidRPr="00000000" w14:paraId="0000006C">
      <w:pPr>
        <w:rPr/>
      </w:pPr>
      <w:r w:rsidDel="00000000" w:rsidR="00000000" w:rsidRPr="00000000">
        <w:rPr>
          <w:rtl w:val="0"/>
        </w:rPr>
        <w:t xml:space="preserve">[0057] 실시예 3에서 두 검증기는 서로 다른 문장을 근거로 같은 중심주장을 지지한다. 시스템은 두 근거가 동일 위치가 아니더라도 각각 충분하고 동일 원자주장을 지지함을 확인하여 합의로 처리한다. 세 번째 검증기가 발문범위 위반을 지적하면 보류 후 재검증한다.</w:t>
      </w:r>
    </w:p>
    <w:p w:rsidR="00000000" w:rsidDel="00000000" w:rsidP="00000000" w:rsidRDefault="00000000" w:rsidRPr="00000000" w14:paraId="0000006D">
      <w:pPr>
        <w:rPr/>
      </w:pPr>
      <w:r w:rsidDel="00000000" w:rsidR="00000000" w:rsidRPr="00000000">
        <w:rPr>
          <w:rtl w:val="0"/>
        </w:rPr>
        <w:t xml:space="preserve">[0058] 실시예 4에서 길이 축소 중 although 절이 삭제되어 예외조건이 사라진다. 명제 대응표는 양보속성의 소실을 탐지하여 후보를 실패 처리하고, 양보관계를 유지하는 다른 축약문을 생성한다.</w:t>
      </w:r>
    </w:p>
    <w:p w:rsidR="00000000" w:rsidDel="00000000" w:rsidP="00000000" w:rsidRDefault="00000000" w:rsidRPr="00000000" w14:paraId="0000006E">
      <w:pPr>
        <w:rPr/>
      </w:pPr>
      <w:r w:rsidDel="00000000" w:rsidR="00000000" w:rsidRPr="00000000">
        <w:rPr>
          <w:rtl w:val="0"/>
        </w:rPr>
        <w:t xml:space="preserve">[0059] 실시예 5에서 산파식 모듈은 학습자에게 이유를 묻고 후속질문을 생성한다. 평가 합성 모듈의 입력감사기는 해당 학습자 응답 식별자가 포함된 요청을 거부하고, 허용 원자료와 출제규범만으로 선택지를 생성한다.</w:t>
      </w:r>
    </w:p>
    <w:p w:rsidR="00000000" w:rsidDel="00000000" w:rsidP="00000000" w:rsidRDefault="00000000" w:rsidRPr="00000000" w14:paraId="0000006F">
      <w:pPr>
        <w:pStyle w:val="Heading1"/>
        <w:rPr/>
      </w:pPr>
      <w:r w:rsidDel="00000000" w:rsidR="00000000" w:rsidRPr="00000000">
        <w:rPr>
          <w:rtl w:val="0"/>
        </w:rPr>
        <w:t xml:space="preserve">실험 및 검증 계획</w:t>
      </w:r>
    </w:p>
    <w:p w:rsidR="00000000" w:rsidDel="00000000" w:rsidP="00000000" w:rsidRDefault="00000000" w:rsidRPr="00000000" w14:paraId="00000070">
      <w:pPr>
        <w:rPr/>
      </w:pPr>
      <w:r w:rsidDel="00000000" w:rsidR="00000000" w:rsidRPr="00000000">
        <w:rPr>
          <w:rtl w:val="0"/>
        </w:rPr>
        <w:t xml:space="preserve">[0060] 아래 비교설계는 성능 주장의 근거를 생성하기 위한 계획이며, 실측 전의 수치는 결과로 기재하지 않는다.</w:t>
      </w:r>
    </w:p>
    <w:tbl>
      <w:tblPr>
        <w:tblStyle w:val="Table2"/>
        <w:tblW w:w="999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31"/>
        <w:gridCol w:w="3331"/>
        <w:gridCol w:w="3331"/>
        <w:tblGridChange w:id="0">
          <w:tblGrid>
            <w:gridCol w:w="3331"/>
            <w:gridCol w:w="3331"/>
            <w:gridCol w:w="3331"/>
          </w:tblGrid>
        </w:tblGridChange>
      </w:tblGrid>
      <w:tr>
        <w:trPr>
          <w:cantSplit w:val="0"/>
          <w:tblHeader w:val="1"/>
        </w:trPr>
        <w:tc>
          <w:tcPr>
            <w:shd w:fill="1f4e78" w:val="clear"/>
            <w:tcMar>
              <w:top w:w="90.0" w:type="dxa"/>
              <w:bottom w:w="90.0" w:type="dxa"/>
            </w:tcMar>
            <w:vAlign w:val="center"/>
          </w:tcPr>
          <w:p w:rsidR="00000000" w:rsidDel="00000000" w:rsidP="00000000" w:rsidRDefault="00000000" w:rsidRPr="00000000" w14:paraId="00000071">
            <w:pPr>
              <w:jc w:val="center"/>
              <w:rPr/>
            </w:pPr>
            <w:r w:rsidDel="00000000" w:rsidR="00000000" w:rsidRPr="00000000">
              <w:rPr>
                <w:rFonts w:ascii="Noto Sans" w:cs="Noto Sans" w:eastAsia="Noto Sans" w:hAnsi="Noto Sans"/>
                <w:b w:val="1"/>
                <w:bCs w:val="1"/>
                <w:color w:val="ffffff"/>
                <w:sz w:val="18"/>
                <w:szCs w:val="18"/>
                <w:rtl w:val="0"/>
              </w:rPr>
              <w:t xml:space="preserve">요인</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072">
            <w:pPr>
              <w:jc w:val="center"/>
              <w:rPr/>
            </w:pPr>
            <w:r w:rsidDel="00000000" w:rsidR="00000000" w:rsidRPr="00000000">
              <w:rPr>
                <w:rFonts w:ascii="Noto Sans" w:cs="Noto Sans" w:eastAsia="Noto Sans" w:hAnsi="Noto Sans"/>
                <w:b w:val="1"/>
                <w:bCs w:val="1"/>
                <w:color w:val="ffffff"/>
                <w:sz w:val="18"/>
                <w:szCs w:val="18"/>
                <w:rtl w:val="0"/>
              </w:rPr>
              <w:t xml:space="preserve">수준</w:t>
            </w:r>
            <w:r w:rsidDel="00000000" w:rsidR="00000000" w:rsidRPr="00000000">
              <w:rPr>
                <w:rtl w:val="0"/>
              </w:rPr>
            </w:r>
          </w:p>
        </w:tc>
        <w:tc>
          <w:tcPr>
            <w:shd w:fill="1f4e78" w:val="clear"/>
            <w:tcMar>
              <w:top w:w="90.0" w:type="dxa"/>
              <w:bottom w:w="90.0" w:type="dxa"/>
            </w:tcMar>
            <w:vAlign w:val="center"/>
          </w:tcPr>
          <w:p w:rsidR="00000000" w:rsidDel="00000000" w:rsidP="00000000" w:rsidRDefault="00000000" w:rsidRPr="00000000" w14:paraId="00000073">
            <w:pPr>
              <w:jc w:val="center"/>
              <w:rPr/>
            </w:pPr>
            <w:r w:rsidDel="00000000" w:rsidR="00000000" w:rsidRPr="00000000">
              <w:rPr>
                <w:rFonts w:ascii="Noto Sans" w:cs="Noto Sans" w:eastAsia="Noto Sans" w:hAnsi="Noto Sans"/>
                <w:b w:val="1"/>
                <w:bCs w:val="1"/>
                <w:color w:val="ffffff"/>
                <w:sz w:val="18"/>
                <w:szCs w:val="18"/>
                <w:rtl w:val="0"/>
              </w:rPr>
              <w:t xml:space="preserve">주요 측정값</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74">
            <w:pPr>
              <w:spacing w:after="0" w:line="252.00000000000003" w:lineRule="auto"/>
              <w:jc w:val="center"/>
              <w:rPr/>
            </w:pPr>
            <w:r w:rsidDel="00000000" w:rsidR="00000000" w:rsidRPr="00000000">
              <w:rPr>
                <w:rFonts w:ascii="Noto Sans" w:cs="Noto Sans" w:eastAsia="Noto Sans" w:hAnsi="Noto Sans"/>
                <w:sz w:val="18"/>
                <w:szCs w:val="18"/>
                <w:rtl w:val="0"/>
              </w:rPr>
              <w:t xml:space="preserve">집계 방식</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5">
            <w:pPr>
              <w:spacing w:after="0" w:line="252.00000000000003" w:lineRule="auto"/>
              <w:rPr/>
            </w:pPr>
            <w:r w:rsidDel="00000000" w:rsidR="00000000" w:rsidRPr="00000000">
              <w:rPr>
                <w:rFonts w:ascii="Noto Sans" w:cs="Noto Sans" w:eastAsia="Noto Sans" w:hAnsi="Noto Sans"/>
                <w:sz w:val="18"/>
                <w:szCs w:val="18"/>
                <w:rtl w:val="0"/>
              </w:rPr>
              <w:t xml:space="preserve">다수결 / 필수 검증기 전원합의</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6">
            <w:pPr>
              <w:spacing w:after="0" w:line="252.00000000000003" w:lineRule="auto"/>
              <w:rPr/>
            </w:pPr>
            <w:r w:rsidDel="00000000" w:rsidR="00000000" w:rsidRPr="00000000">
              <w:rPr>
                <w:rFonts w:ascii="Noto Sans" w:cs="Noto Sans" w:eastAsia="Noto Sans" w:hAnsi="Noto Sans"/>
                <w:sz w:val="18"/>
                <w:szCs w:val="18"/>
                <w:rtl w:val="0"/>
              </w:rPr>
              <w:t xml:space="preserve">오채택률, 오기각률, 보류율</w:t>
            </w:r>
            <w:r w:rsidDel="00000000" w:rsidR="00000000" w:rsidRPr="00000000">
              <w:rPr>
                <w:rtl w:val="0"/>
              </w:rPr>
            </w:r>
          </w:p>
        </w:tc>
      </w:tr>
      <w:tr>
        <w:trPr>
          <w:cantSplit w:val="0"/>
          <w:tblHeader w:val="0"/>
        </w:trPr>
        <w:tc>
          <w:tcPr>
            <w:shd w:fill="f3f7fa" w:val="clear"/>
            <w:tcMar>
              <w:top w:w="90.0" w:type="dxa"/>
              <w:bottom w:w="90.0" w:type="dxa"/>
            </w:tcMar>
            <w:vAlign w:val="center"/>
          </w:tcPr>
          <w:p w:rsidR="00000000" w:rsidDel="00000000" w:rsidP="00000000" w:rsidRDefault="00000000" w:rsidRPr="00000000" w14:paraId="00000077">
            <w:pPr>
              <w:spacing w:after="0" w:line="252.00000000000003" w:lineRule="auto"/>
              <w:jc w:val="center"/>
              <w:rPr/>
            </w:pPr>
            <w:r w:rsidDel="00000000" w:rsidR="00000000" w:rsidRPr="00000000">
              <w:rPr>
                <w:rFonts w:ascii="Noto Sans" w:cs="Noto Sans" w:eastAsia="Noto Sans" w:hAnsi="Noto Sans"/>
                <w:sz w:val="18"/>
                <w:szCs w:val="18"/>
                <w:rtl w:val="0"/>
              </w:rPr>
              <w:t xml:space="preserve">역할 계약</w:t>
            </w:r>
            <w:r w:rsidDel="00000000" w:rsidR="00000000" w:rsidRPr="00000000">
              <w:rPr>
                <w:rtl w:val="0"/>
              </w:rPr>
            </w:r>
          </w:p>
        </w:tc>
        <w:tc>
          <w:tcPr>
            <w:shd w:fill="f3f7fa" w:val="clear"/>
            <w:tcMar>
              <w:top w:w="90.0" w:type="dxa"/>
              <w:bottom w:w="90.0" w:type="dxa"/>
            </w:tcMar>
            <w:vAlign w:val="center"/>
          </w:tcPr>
          <w:p w:rsidR="00000000" w:rsidDel="00000000" w:rsidP="00000000" w:rsidRDefault="00000000" w:rsidRPr="00000000" w14:paraId="00000078">
            <w:pPr>
              <w:spacing w:after="0" w:line="252.00000000000003" w:lineRule="auto"/>
              <w:rPr/>
            </w:pPr>
            <w:r w:rsidDel="00000000" w:rsidR="00000000" w:rsidRPr="00000000">
              <w:rPr>
                <w:rFonts w:ascii="Noto Sans" w:cs="Noto Sans" w:eastAsia="Noto Sans" w:hAnsi="Noto Sans"/>
                <w:sz w:val="18"/>
                <w:szCs w:val="18"/>
                <w:rtl w:val="0"/>
              </w:rPr>
              <w:t xml:space="preserve">미적용 / 적용</w:t>
            </w:r>
            <w:r w:rsidDel="00000000" w:rsidR="00000000" w:rsidRPr="00000000">
              <w:rPr>
                <w:rtl w:val="0"/>
              </w:rPr>
            </w:r>
          </w:p>
        </w:tc>
        <w:tc>
          <w:tcPr>
            <w:shd w:fill="f3f7fa" w:val="clear"/>
            <w:tcMar>
              <w:top w:w="90.0" w:type="dxa"/>
              <w:bottom w:w="90.0" w:type="dxa"/>
            </w:tcMar>
            <w:vAlign w:val="center"/>
          </w:tcPr>
          <w:p w:rsidR="00000000" w:rsidDel="00000000" w:rsidP="00000000" w:rsidRDefault="00000000" w:rsidRPr="00000000" w14:paraId="00000079">
            <w:pPr>
              <w:spacing w:after="0" w:line="252.00000000000003" w:lineRule="auto"/>
              <w:rPr/>
            </w:pPr>
            <w:r w:rsidDel="00000000" w:rsidR="00000000" w:rsidRPr="00000000">
              <w:rPr>
                <w:rFonts w:ascii="Noto Sans" w:cs="Noto Sans" w:eastAsia="Noto Sans" w:hAnsi="Noto Sans"/>
                <w:sz w:val="18"/>
                <w:szCs w:val="18"/>
                <w:rtl w:val="0"/>
              </w:rPr>
              <w:t xml:space="preserve">역할 위반률, 복수정답률</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7A">
            <w:pPr>
              <w:spacing w:after="0" w:line="252.00000000000003" w:lineRule="auto"/>
              <w:jc w:val="center"/>
              <w:rPr/>
            </w:pPr>
            <w:r w:rsidDel="00000000" w:rsidR="00000000" w:rsidRPr="00000000">
              <w:rPr>
                <w:rFonts w:ascii="Noto Sans" w:cs="Noto Sans" w:eastAsia="Noto Sans" w:hAnsi="Noto Sans"/>
                <w:sz w:val="18"/>
                <w:szCs w:val="18"/>
                <w:rtl w:val="0"/>
              </w:rPr>
              <w:t xml:space="preserve">의미근거 검사</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B">
            <w:pPr>
              <w:spacing w:after="0" w:line="252.00000000000003" w:lineRule="auto"/>
              <w:rPr/>
            </w:pPr>
            <w:r w:rsidDel="00000000" w:rsidR="00000000" w:rsidRPr="00000000">
              <w:rPr>
                <w:rFonts w:ascii="Noto Sans" w:cs="Noto Sans" w:eastAsia="Noto Sans" w:hAnsi="Noto Sans"/>
                <w:sz w:val="18"/>
                <w:szCs w:val="18"/>
                <w:rtl w:val="0"/>
              </w:rPr>
              <w:t xml:space="preserve">미적용 / 적용</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C">
            <w:pPr>
              <w:spacing w:after="0" w:line="252.00000000000003" w:lineRule="auto"/>
              <w:rPr/>
            </w:pPr>
            <w:r w:rsidDel="00000000" w:rsidR="00000000" w:rsidRPr="00000000">
              <w:rPr>
                <w:rFonts w:ascii="Noto Sans" w:cs="Noto Sans" w:eastAsia="Noto Sans" w:hAnsi="Noto Sans"/>
                <w:sz w:val="18"/>
                <w:szCs w:val="18"/>
                <w:rtl w:val="0"/>
              </w:rPr>
              <w:t xml:space="preserve">근거오류 탐지율, 의미훼손률</w:t>
            </w:r>
            <w:r w:rsidDel="00000000" w:rsidR="00000000" w:rsidRPr="00000000">
              <w:rPr>
                <w:rtl w:val="0"/>
              </w:rPr>
            </w:r>
          </w:p>
        </w:tc>
      </w:tr>
      <w:tr>
        <w:trPr>
          <w:cantSplit w:val="0"/>
          <w:tblHeader w:val="0"/>
        </w:trPr>
        <w:tc>
          <w:tcPr>
            <w:shd w:fill="f3f7fa" w:val="clear"/>
            <w:tcMar>
              <w:top w:w="90.0" w:type="dxa"/>
              <w:bottom w:w="90.0" w:type="dxa"/>
            </w:tcMar>
            <w:vAlign w:val="center"/>
          </w:tcPr>
          <w:p w:rsidR="00000000" w:rsidDel="00000000" w:rsidP="00000000" w:rsidRDefault="00000000" w:rsidRPr="00000000" w14:paraId="0000007D">
            <w:pPr>
              <w:spacing w:after="0" w:line="252.00000000000003" w:lineRule="auto"/>
              <w:jc w:val="center"/>
              <w:rPr/>
            </w:pPr>
            <w:r w:rsidDel="00000000" w:rsidR="00000000" w:rsidRPr="00000000">
              <w:rPr>
                <w:rFonts w:ascii="Noto Sans" w:cs="Noto Sans" w:eastAsia="Noto Sans" w:hAnsi="Noto Sans"/>
                <w:sz w:val="18"/>
                <w:szCs w:val="18"/>
                <w:rtl w:val="0"/>
              </w:rPr>
              <w:t xml:space="preserve">운영 지표</w:t>
            </w:r>
            <w:r w:rsidDel="00000000" w:rsidR="00000000" w:rsidRPr="00000000">
              <w:rPr>
                <w:rtl w:val="0"/>
              </w:rPr>
            </w:r>
          </w:p>
        </w:tc>
        <w:tc>
          <w:tcPr>
            <w:shd w:fill="f3f7fa" w:val="clear"/>
            <w:tcMar>
              <w:top w:w="90.0" w:type="dxa"/>
              <w:bottom w:w="90.0" w:type="dxa"/>
            </w:tcMar>
            <w:vAlign w:val="center"/>
          </w:tcPr>
          <w:p w:rsidR="00000000" w:rsidDel="00000000" w:rsidP="00000000" w:rsidRDefault="00000000" w:rsidRPr="00000000" w14:paraId="0000007E">
            <w:pPr>
              <w:spacing w:after="0" w:line="252.00000000000003" w:lineRule="auto"/>
              <w:rPr/>
            </w:pPr>
            <w:r w:rsidDel="00000000" w:rsidR="00000000" w:rsidRPr="00000000">
              <w:rPr>
                <w:rFonts w:ascii="Noto Sans" w:cs="Noto Sans" w:eastAsia="Noto Sans" w:hAnsi="Noto Sans"/>
                <w:sz w:val="18"/>
                <w:szCs w:val="18"/>
                <w:rtl w:val="0"/>
              </w:rPr>
              <w:t xml:space="preserve">재시도 상한별 비교</w:t>
            </w:r>
            <w:r w:rsidDel="00000000" w:rsidR="00000000" w:rsidRPr="00000000">
              <w:rPr>
                <w:rtl w:val="0"/>
              </w:rPr>
            </w:r>
          </w:p>
        </w:tc>
        <w:tc>
          <w:tcPr>
            <w:shd w:fill="f3f7fa" w:val="clear"/>
            <w:tcMar>
              <w:top w:w="90.0" w:type="dxa"/>
              <w:bottom w:w="90.0" w:type="dxa"/>
            </w:tcMar>
            <w:vAlign w:val="center"/>
          </w:tcPr>
          <w:p w:rsidR="00000000" w:rsidDel="00000000" w:rsidP="00000000" w:rsidRDefault="00000000" w:rsidRPr="00000000" w14:paraId="0000007F">
            <w:pPr>
              <w:spacing w:after="0" w:line="252.00000000000003" w:lineRule="auto"/>
              <w:rPr/>
            </w:pPr>
            <w:r w:rsidDel="00000000" w:rsidR="00000000" w:rsidRPr="00000000">
              <w:rPr>
                <w:rFonts w:ascii="Noto Sans" w:cs="Noto Sans" w:eastAsia="Noto Sans" w:hAnsi="Noto Sans"/>
                <w:sz w:val="18"/>
                <w:szCs w:val="18"/>
                <w:rtl w:val="0"/>
              </w:rPr>
              <w:t xml:space="preserve">처리시간, 비용, 재시도 횟수</w:t>
            </w:r>
            <w:r w:rsidDel="00000000" w:rsidR="00000000" w:rsidRPr="00000000">
              <w:rPr>
                <w:rtl w:val="0"/>
              </w:rPr>
            </w:r>
          </w:p>
        </w:tc>
      </w:tr>
    </w:tbl>
    <w:p w:rsidR="00000000" w:rsidDel="00000000" w:rsidP="00000000" w:rsidRDefault="00000000" w:rsidRPr="00000000" w14:paraId="00000080">
      <w:pPr>
        <w:spacing w:after="20" w:lineRule="auto"/>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청구범위</w:t>
      </w:r>
    </w:p>
    <w:p w:rsidR="00000000" w:rsidDel="00000000" w:rsidP="00000000" w:rsidRDefault="00000000" w:rsidRPr="00000000" w14:paraId="00000082">
      <w:pPr>
        <w:keepLines w:val="1"/>
        <w:spacing w:after="160" w:lineRule="auto"/>
        <w:rPr/>
      </w:pPr>
      <w:r w:rsidDel="00000000" w:rsidR="00000000" w:rsidRPr="00000000">
        <w:rPr>
          <w:b w:val="1"/>
          <w:bCs w:val="1"/>
          <w:rtl w:val="0"/>
        </w:rPr>
        <w:t xml:space="preserve">청구항 1</w:t>
        <w:br w:type="textWrapping"/>
      </w:r>
      <w:r w:rsidDel="00000000" w:rsidR="00000000" w:rsidRPr="00000000">
        <w:rPr>
          <w:rtl w:val="0"/>
        </w:rPr>
        <w:t xml:space="preserve">컴퓨터에 의해 수행되는 평가 문항 합성 방법에 있어서, (가) 허용 원자료, 출제규범, 목표시험으로부터 원문을 복원할 수 없도록 산출된 목표 계량 프로파일 및 문항유형 계약을 입력받는 단계; (나) 실제 학습자의 선택응답, 오답선택률, 개인별 오개념 로그 및 진단상태 추정치를 선택지 생성 입력에서 배제한 상태로 지문, 발문 및 복수의 후보 선택지를 합성하는 단계; (다) 상기 허용 원자료를 조건, 예외, 양보, 인과 및 범위 속성을 포함하는 원자명제로 분해하고 후보 선택지별로 원자료 관계를 함의, 모순 또는 미결정 중 하나로 산출하는 단계; (라) 상기 문항유형 계약에 따라 후보 선택지별 발문 충족도를 완전, 부분 또는 무관 중 하나로 산출하는 단계; (마) 상기 원자료 관계, 발문 충족도 및 역할별 검증계약을 결합하여 후보 선택지의 지위를 정답, 오답 또는 보류 중 하나로 산출하는 단계; (바) 상호 분리된 복수 검증기로부터 후보 선택지별 원자주장, 상기 원자료 관계, 상기 발문 충족도, 상기 지위 및 하나 이상의 충분 근거집합을 수신하는 단계; (사) 상기 충분 근거집합이 동일 위치인지와 무관하게 각 근거집합의 충분성과 의미적 동등성을 판정하여 필수 검증기 합의를 형성하는 단계; 및 (아) 상기 합의와 역할별 검증계약을 모두 충족한 문항만 채택하고, 실패한 문항은 수정된 새 후보에 대하여 전체 검증을 다시 수행하며, 근거 부족 또는 불일치 문항은 보류하는 단계를 포함하는 평가 문항 합성 방법.</w:t>
      </w:r>
    </w:p>
    <w:p w:rsidR="00000000" w:rsidDel="00000000" w:rsidP="00000000" w:rsidRDefault="00000000" w:rsidRPr="00000000" w14:paraId="00000083">
      <w:pPr>
        <w:keepLines w:val="1"/>
        <w:spacing w:after="160" w:lineRule="auto"/>
        <w:rPr/>
      </w:pPr>
      <w:r w:rsidDel="00000000" w:rsidR="00000000" w:rsidRPr="00000000">
        <w:rPr>
          <w:b w:val="1"/>
          <w:bCs w:val="1"/>
          <w:rtl w:val="0"/>
        </w:rPr>
        <w:t xml:space="preserve">청구항 2</w:t>
        <w:br w:type="textWrapping"/>
      </w:r>
      <w:r w:rsidDel="00000000" w:rsidR="00000000" w:rsidRPr="00000000">
        <w:rPr>
          <w:rtl w:val="0"/>
        </w:rPr>
        <w:t xml:space="preserve">청구항 1에 있어서, 목표시험의 원문, 정답 및 선택지를 생성 로그, 오류 추적, 임시파일, 캐시 및 원격분석 전송을 포함한 저장영역에 남기지 않고, 허용된 파생필드의 목록과 원문 비잔존 검사 결과 및 삭제 시점을 처리영수증으로 기록하는 방법.</w:t>
      </w:r>
    </w:p>
    <w:p w:rsidR="00000000" w:rsidDel="00000000" w:rsidP="00000000" w:rsidRDefault="00000000" w:rsidRPr="00000000" w14:paraId="00000084">
      <w:pPr>
        <w:keepLines w:val="1"/>
        <w:spacing w:after="160" w:lineRule="auto"/>
        <w:rPr/>
      </w:pPr>
      <w:r w:rsidDel="00000000" w:rsidR="00000000" w:rsidRPr="00000000">
        <w:rPr>
          <w:b w:val="1"/>
          <w:bCs w:val="1"/>
          <w:rtl w:val="0"/>
        </w:rPr>
        <w:t xml:space="preserve">청구항 3</w:t>
        <w:br w:type="textWrapping"/>
      </w:r>
      <w:r w:rsidDel="00000000" w:rsidR="00000000" w:rsidRPr="00000000">
        <w:rPr>
          <w:rtl w:val="0"/>
        </w:rPr>
        <w:t xml:space="preserve">청구항 1에 있어서, 상기 목표 계량 프로파일은 평균 및 최대 문장 길이, 최대 문장 위치, 절 밀도, 최대 내포 깊이, 수식 거리, 비정형 동사구조, 특수구문, 지시어 추적 부담, 논리 연결 부담, 문단 수, 문장 수 및 지면 렌더링 길이 중 둘 이상을 포함하고, 목표값이 0인 항목에는 백분율 오차를 적용하지 않고 동일한 0 또는 정수 허용치를 적용하는 방법.</w:t>
      </w:r>
    </w:p>
    <w:p w:rsidR="00000000" w:rsidDel="00000000" w:rsidP="00000000" w:rsidRDefault="00000000" w:rsidRPr="00000000" w14:paraId="00000085">
      <w:pPr>
        <w:keepLines w:val="1"/>
        <w:spacing w:after="160" w:lineRule="auto"/>
        <w:rPr/>
      </w:pPr>
      <w:r w:rsidDel="00000000" w:rsidR="00000000" w:rsidRPr="00000000">
        <w:rPr>
          <w:b w:val="1"/>
          <w:bCs w:val="1"/>
          <w:rtl w:val="0"/>
        </w:rPr>
        <w:t xml:space="preserve">청구항 4</w:t>
        <w:br w:type="textWrapping"/>
      </w:r>
      <w:r w:rsidDel="00000000" w:rsidR="00000000" w:rsidRPr="00000000">
        <w:rPr>
          <w:rtl w:val="0"/>
        </w:rPr>
        <w:t xml:space="preserve">청구항 1에 있어서, 어휘등급 판정은 활용형 및 파생형을 표제어로 정규화하고, 복합어를 구성 표제어에 대하여 재귀 판정하면서 사전 정의된 복합어 목록을 함께 적용하는 방법.</w:t>
      </w:r>
    </w:p>
    <w:p w:rsidR="00000000" w:rsidDel="00000000" w:rsidP="00000000" w:rsidRDefault="00000000" w:rsidRPr="00000000" w14:paraId="00000086">
      <w:pPr>
        <w:keepLines w:val="1"/>
        <w:spacing w:after="160" w:lineRule="auto"/>
        <w:rPr/>
      </w:pPr>
      <w:r w:rsidDel="00000000" w:rsidR="00000000" w:rsidRPr="00000000">
        <w:rPr>
          <w:b w:val="1"/>
          <w:bCs w:val="1"/>
          <w:rtl w:val="0"/>
        </w:rPr>
        <w:t xml:space="preserve">청구항 5</w:t>
        <w:br w:type="textWrapping"/>
      </w:r>
      <w:r w:rsidDel="00000000" w:rsidR="00000000" w:rsidRPr="00000000">
        <w:rPr>
          <w:rtl w:val="0"/>
        </w:rPr>
        <w:t xml:space="preserve">청구항 4에 있어서, 어휘 치환 뒤에 문법 적합성, 인과관계, 범위, 정답근거 및 발문 충족도를 다시 검증하고 하나라도 손상되면 치환 후보를 실패 처리하는 방법.</w:t>
      </w:r>
    </w:p>
    <w:p w:rsidR="00000000" w:rsidDel="00000000" w:rsidP="00000000" w:rsidRDefault="00000000" w:rsidRPr="00000000" w14:paraId="00000087">
      <w:pPr>
        <w:keepLines w:val="1"/>
        <w:spacing w:after="160" w:lineRule="auto"/>
        <w:rPr/>
      </w:pPr>
      <w:r w:rsidDel="00000000" w:rsidR="00000000" w:rsidRPr="00000000">
        <w:rPr>
          <w:b w:val="1"/>
          <w:bCs w:val="1"/>
          <w:rtl w:val="0"/>
        </w:rPr>
        <w:t xml:space="preserve">청구항 6</w:t>
        <w:br w:type="textWrapping"/>
      </w:r>
      <w:r w:rsidDel="00000000" w:rsidR="00000000" w:rsidRPr="00000000">
        <w:rPr>
          <w:rtl w:val="0"/>
        </w:rPr>
        <w:t xml:space="preserve">청구항 1에 있어서, 오답 역할 라이브러리는 범위 과대, 범위 과소, 인과 또는 범주 전도, 소재 동질 결론왜곡, 지문 밖 상식 및 국소 문맥 호응 중 둘 이상을 포함하며, 하나의 후보가 복수 역할 조건을 충족하면 사전 정의된 우선순위와 동점 해소 규칙으로 하나의 주역할 식별자를 정하고 나머지 역할은 보조태그로 저장하는 방법.</w:t>
      </w:r>
    </w:p>
    <w:p w:rsidR="00000000" w:rsidDel="00000000" w:rsidP="00000000" w:rsidRDefault="00000000" w:rsidRPr="00000000" w14:paraId="00000088">
      <w:pPr>
        <w:keepLines w:val="1"/>
        <w:spacing w:after="160" w:lineRule="auto"/>
        <w:rPr/>
      </w:pPr>
      <w:r w:rsidDel="00000000" w:rsidR="00000000" w:rsidRPr="00000000">
        <w:rPr>
          <w:b w:val="1"/>
          <w:bCs w:val="1"/>
          <w:rtl w:val="0"/>
        </w:rPr>
        <w:t xml:space="preserve">청구항 7</w:t>
        <w:br w:type="textWrapping"/>
      </w:r>
      <w:r w:rsidDel="00000000" w:rsidR="00000000" w:rsidRPr="00000000">
        <w:rPr>
          <w:rtl w:val="0"/>
        </w:rPr>
        <w:t xml:space="preserve">청구항 6에 있어서, 문항유형 계약이 요구하는 역할 또는 역할별 선택지 개수를 생성하지 못하면 미충족 위치를 임의 후보로 채우지 않고 재생성 또는 보류하는 방법.</w:t>
      </w:r>
    </w:p>
    <w:p w:rsidR="00000000" w:rsidDel="00000000" w:rsidP="00000000" w:rsidRDefault="00000000" w:rsidRPr="00000000" w14:paraId="00000089">
      <w:pPr>
        <w:keepLines w:val="1"/>
        <w:spacing w:after="160" w:lineRule="auto"/>
        <w:rPr/>
      </w:pPr>
      <w:r w:rsidDel="00000000" w:rsidR="00000000" w:rsidRPr="00000000">
        <w:rPr>
          <w:b w:val="1"/>
          <w:bCs w:val="1"/>
          <w:rtl w:val="0"/>
        </w:rPr>
        <w:t xml:space="preserve">청구항 8</w:t>
        <w:br w:type="textWrapping"/>
      </w:r>
      <w:r w:rsidDel="00000000" w:rsidR="00000000" w:rsidRPr="00000000">
        <w:rPr>
          <w:rtl w:val="0"/>
        </w:rPr>
        <w:t xml:space="preserve">청구항 6에 있어서, 모순 역할에는 후보 주장과 충돌하는 원자료 근거를, 범위 과소 역할에는 후보 사실을 지지하는 근거와 발문 충족이 부족함을 나타내는 근거를, 지문 밖 상식 역할에는 원자료 내 근거 부재와 소재 관련성을, 국소 문맥 호응 역할에는 인접 호응과 전체 논지 충돌을 각각 거절사유로 기록하는 방법.</w:t>
      </w:r>
    </w:p>
    <w:p w:rsidR="00000000" w:rsidDel="00000000" w:rsidP="00000000" w:rsidRDefault="00000000" w:rsidRPr="00000000" w14:paraId="0000008A">
      <w:pPr>
        <w:keepLines w:val="1"/>
        <w:spacing w:after="160" w:lineRule="auto"/>
        <w:rPr/>
      </w:pPr>
      <w:r w:rsidDel="00000000" w:rsidR="00000000" w:rsidRPr="00000000">
        <w:rPr>
          <w:b w:val="1"/>
          <w:bCs w:val="1"/>
          <w:rtl w:val="0"/>
        </w:rPr>
        <w:t xml:space="preserve">청구항 9</w:t>
        <w:br w:type="textWrapping"/>
      </w:r>
      <w:r w:rsidDel="00000000" w:rsidR="00000000" w:rsidRPr="00000000">
        <w:rPr>
          <w:rtl w:val="0"/>
        </w:rPr>
        <w:t xml:space="preserve">청구항 1에 있어서, 복수 선택지의 길이, 어휘등급, 구문틀 및 어조를 목표 분포에 맞추되, 정답이 항상 최장 또는 최단이 아니도록 하는 결정적 규칙 대신 배치단위 확률제약을 사용하고, 의미중복 및 복수정답 가능성을 별도로 검사하는 방법.</w:t>
      </w:r>
    </w:p>
    <w:p w:rsidR="00000000" w:rsidDel="00000000" w:rsidP="00000000" w:rsidRDefault="00000000" w:rsidRPr="00000000" w14:paraId="0000008B">
      <w:pPr>
        <w:keepLines w:val="1"/>
        <w:spacing w:after="160" w:lineRule="auto"/>
        <w:rPr/>
      </w:pPr>
      <w:r w:rsidDel="00000000" w:rsidR="00000000" w:rsidRPr="00000000">
        <w:rPr>
          <w:b w:val="1"/>
          <w:bCs w:val="1"/>
          <w:rtl w:val="0"/>
        </w:rPr>
        <w:t xml:space="preserve">청구항 10</w:t>
        <w:br w:type="textWrapping"/>
      </w:r>
      <w:r w:rsidDel="00000000" w:rsidR="00000000" w:rsidRPr="00000000">
        <w:rPr>
          <w:rtl w:val="0"/>
        </w:rPr>
        <w:t xml:space="preserve">청구항 1에 있어서, 복수 문항 사이에서 동일 표현 중복, 정답근거 재노출, 선택지 간 상호설명 및 공통 소재어 반복을 서로 다른 누출유형으로 분류하는 방법.</w:t>
      </w:r>
    </w:p>
    <w:p w:rsidR="00000000" w:rsidDel="00000000" w:rsidP="00000000" w:rsidRDefault="00000000" w:rsidRPr="00000000" w14:paraId="0000008C">
      <w:pPr>
        <w:keepLines w:val="1"/>
        <w:spacing w:after="160" w:lineRule="auto"/>
        <w:rPr/>
      </w:pPr>
      <w:r w:rsidDel="00000000" w:rsidR="00000000" w:rsidRPr="00000000">
        <w:rPr>
          <w:b w:val="1"/>
          <w:bCs w:val="1"/>
          <w:rtl w:val="0"/>
        </w:rPr>
        <w:t xml:space="preserve">청구항 11</w:t>
        <w:br w:type="textWrapping"/>
      </w:r>
      <w:r w:rsidDel="00000000" w:rsidR="00000000" w:rsidRPr="00000000">
        <w:rPr>
          <w:rtl w:val="0"/>
        </w:rPr>
        <w:t xml:space="preserve">청구항 10에 있어서, 공통 소재어 또는 동일 주제의 존재만으로 누출로 판정하지 않고, 다른 문항의 정답을 직접 도출하게 하는 의미적 단서 또는 근거의 재노출이 있는 때 누출로 판정하는 방법.</w:t>
      </w:r>
    </w:p>
    <w:p w:rsidR="00000000" w:rsidDel="00000000" w:rsidP="00000000" w:rsidRDefault="00000000" w:rsidRPr="00000000" w14:paraId="0000008D">
      <w:pPr>
        <w:keepLines w:val="1"/>
        <w:spacing w:after="160" w:lineRule="auto"/>
        <w:rPr/>
      </w:pPr>
      <w:r w:rsidDel="00000000" w:rsidR="00000000" w:rsidRPr="00000000">
        <w:rPr>
          <w:b w:val="1"/>
          <w:bCs w:val="1"/>
          <w:rtl w:val="0"/>
        </w:rPr>
        <w:t xml:space="preserve">청구항 12</w:t>
        <w:br w:type="textWrapping"/>
      </w:r>
      <w:r w:rsidDel="00000000" w:rsidR="00000000" w:rsidRPr="00000000">
        <w:rPr>
          <w:rtl w:val="0"/>
        </w:rPr>
        <w:t xml:space="preserve">청구항 1에 있어서, 상기 문항유형 계약은 긍정형 또는 부정형의 극성 외에 주제의 중심성, 제목의 대표성, 요약의 관계보존, 빈칸의 국소 및 전체 논리, 문장삽입의 지시어 및 담화결속, 순서배열의 선행필수정보 중 하나 이상을 포함하는 방법.</w:t>
      </w:r>
    </w:p>
    <w:p w:rsidR="00000000" w:rsidDel="00000000" w:rsidP="00000000" w:rsidRDefault="00000000" w:rsidRPr="00000000" w14:paraId="0000008E">
      <w:pPr>
        <w:keepLines w:val="1"/>
        <w:spacing w:after="160" w:lineRule="auto"/>
        <w:rPr/>
      </w:pPr>
      <w:r w:rsidDel="00000000" w:rsidR="00000000" w:rsidRPr="00000000">
        <w:rPr>
          <w:b w:val="1"/>
          <w:bCs w:val="1"/>
          <w:rtl w:val="0"/>
        </w:rPr>
        <w:t xml:space="preserve">청구항 13</w:t>
        <w:br w:type="textWrapping"/>
      </w:r>
      <w:r w:rsidDel="00000000" w:rsidR="00000000" w:rsidRPr="00000000">
        <w:rPr>
          <w:rtl w:val="0"/>
        </w:rPr>
        <w:t xml:space="preserve">청구항 12에 있어서, 문장삽입형 문항은 후보 위치별 선행사 존재, 지시어 거리, 접속표현의 논리방향 및 문단 기능을 산출하고, 상기 문장삽입형의 정답 근거를 다른 문항에 재노출하지 않는 방법.</w:t>
      </w:r>
    </w:p>
    <w:p w:rsidR="00000000" w:rsidDel="00000000" w:rsidP="00000000" w:rsidRDefault="00000000" w:rsidRPr="00000000" w14:paraId="0000008F">
      <w:pPr>
        <w:keepLines w:val="1"/>
        <w:spacing w:after="160" w:lineRule="auto"/>
        <w:rPr/>
      </w:pPr>
      <w:r w:rsidDel="00000000" w:rsidR="00000000" w:rsidRPr="00000000">
        <w:rPr>
          <w:b w:val="1"/>
          <w:bCs w:val="1"/>
          <w:rtl w:val="0"/>
        </w:rPr>
        <w:t xml:space="preserve">청구항 14</w:t>
        <w:br w:type="textWrapping"/>
      </w:r>
      <w:r w:rsidDel="00000000" w:rsidR="00000000" w:rsidRPr="00000000">
        <w:rPr>
          <w:rtl w:val="0"/>
        </w:rPr>
        <w:t xml:space="preserve">청구항 12에 있어서, 순서배열형 문항은 단락별 선행필수정보와 후속참조를 방향그래프로 구성하고 시간, 인과, 예시 및 대조 관계 중 둘 이상으로 배열을 판정하는 방법.</w:t>
      </w:r>
    </w:p>
    <w:p w:rsidR="00000000" w:rsidDel="00000000" w:rsidP="00000000" w:rsidRDefault="00000000" w:rsidRPr="00000000" w14:paraId="00000090">
      <w:pPr>
        <w:keepLines w:val="1"/>
        <w:spacing w:after="160" w:lineRule="auto"/>
        <w:rPr/>
      </w:pPr>
      <w:r w:rsidDel="00000000" w:rsidR="00000000" w:rsidRPr="00000000">
        <w:rPr>
          <w:b w:val="1"/>
          <w:bCs w:val="1"/>
          <w:rtl w:val="0"/>
        </w:rPr>
        <w:t xml:space="preserve">청구항 15</w:t>
        <w:br w:type="textWrapping"/>
      </w:r>
      <w:r w:rsidDel="00000000" w:rsidR="00000000" w:rsidRPr="00000000">
        <w:rPr>
          <w:rtl w:val="0"/>
        </w:rPr>
        <w:t xml:space="preserve">청구항 1에 있어서, 정답번호와 선택지 역할의 배치를 배치단위 제약과 난수 시드에 따라 정하되 특정 번호가 특정 역할 또는 길이에 결정적으로 대응하지 않도록 하고 적용 정책의 버전을 기록하는 방법.</w:t>
      </w:r>
    </w:p>
    <w:p w:rsidR="00000000" w:rsidDel="00000000" w:rsidP="00000000" w:rsidRDefault="00000000" w:rsidRPr="00000000" w14:paraId="00000091">
      <w:pPr>
        <w:keepLines w:val="1"/>
        <w:spacing w:after="160" w:lineRule="auto"/>
        <w:rPr/>
      </w:pPr>
      <w:r w:rsidDel="00000000" w:rsidR="00000000" w:rsidRPr="00000000">
        <w:rPr>
          <w:b w:val="1"/>
          <w:bCs w:val="1"/>
          <w:rtl w:val="0"/>
        </w:rPr>
        <w:t xml:space="preserve">청구항 16</w:t>
        <w:br w:type="textWrapping"/>
      </w:r>
      <w:r w:rsidDel="00000000" w:rsidR="00000000" w:rsidRPr="00000000">
        <w:rPr>
          <w:rtl w:val="0"/>
        </w:rPr>
        <w:t xml:space="preserve">청구항 1에 있어서, 최종 목표보다 긴 초기 초안을 생성하거나 원자료에서 문항유형에 적합한 문단을 선선정하고, 목표 계량 프로파일에 맞추는 교정마다 원자명제 대응표에 의한 의미보존 검증을 수행하는 방법.</w:t>
      </w:r>
    </w:p>
    <w:p w:rsidR="00000000" w:rsidDel="00000000" w:rsidP="00000000" w:rsidRDefault="00000000" w:rsidRPr="00000000" w14:paraId="00000092">
      <w:pPr>
        <w:keepLines w:val="1"/>
        <w:spacing w:after="160" w:lineRule="auto"/>
        <w:rPr/>
      </w:pPr>
      <w:r w:rsidDel="00000000" w:rsidR="00000000" w:rsidRPr="00000000">
        <w:rPr>
          <w:b w:val="1"/>
          <w:bCs w:val="1"/>
          <w:rtl w:val="0"/>
        </w:rPr>
        <w:t xml:space="preserve">청구항 17</w:t>
        <w:br w:type="textWrapping"/>
      </w:r>
      <w:r w:rsidDel="00000000" w:rsidR="00000000" w:rsidRPr="00000000">
        <w:rPr>
          <w:rtl w:val="0"/>
        </w:rPr>
        <w:t xml:space="preserve">청구항 16에 있어서, 압축 또는 재서술 뒤에 조건, 예외, 양보, 원인, 결과, 양태 및 범위 중 원자료에 존재하는 필수속성이 보존되는지 검사하는 방법.</w:t>
      </w:r>
    </w:p>
    <w:p w:rsidR="00000000" w:rsidDel="00000000" w:rsidP="00000000" w:rsidRDefault="00000000" w:rsidRPr="00000000" w14:paraId="00000093">
      <w:pPr>
        <w:keepLines w:val="1"/>
        <w:spacing w:after="160" w:lineRule="auto"/>
        <w:rPr/>
      </w:pPr>
      <w:r w:rsidDel="00000000" w:rsidR="00000000" w:rsidRPr="00000000">
        <w:rPr>
          <w:b w:val="1"/>
          <w:bCs w:val="1"/>
          <w:rtl w:val="0"/>
        </w:rPr>
        <w:t xml:space="preserve">청구항 18</w:t>
        <w:br w:type="textWrapping"/>
      </w:r>
      <w:r w:rsidDel="00000000" w:rsidR="00000000" w:rsidRPr="00000000">
        <w:rPr>
          <w:rtl w:val="0"/>
        </w:rPr>
        <w:t xml:space="preserve">청구항 17에 있어서, 교정 결과가 원자료와 명시적으로 모순되지 않더라도 원자료가 지지하지 않는 신규 원자명제를 포함하면 실패 처리하는 방법.</w:t>
      </w:r>
    </w:p>
    <w:p w:rsidR="00000000" w:rsidDel="00000000" w:rsidP="00000000" w:rsidRDefault="00000000" w:rsidRPr="00000000" w14:paraId="00000094">
      <w:pPr>
        <w:keepLines w:val="1"/>
        <w:spacing w:after="160" w:lineRule="auto"/>
        <w:rPr/>
      </w:pPr>
      <w:r w:rsidDel="00000000" w:rsidR="00000000" w:rsidRPr="00000000">
        <w:rPr>
          <w:b w:val="1"/>
          <w:bCs w:val="1"/>
          <w:rtl w:val="0"/>
        </w:rPr>
        <w:t xml:space="preserve">청구항 19</w:t>
        <w:br w:type="textWrapping"/>
      </w:r>
      <w:r w:rsidDel="00000000" w:rsidR="00000000" w:rsidRPr="00000000">
        <w:rPr>
          <w:rtl w:val="0"/>
        </w:rPr>
        <w:t xml:space="preserve">청구항 1에 있어서, 문항의 상태를 통과, 실패 및 보류로 구분하고, 사람 검토자는 보류 문항에 대하여 근거보강 또는 재생성을 지시할 수 있으나 실패 문항을 직접 통과로 변경하지 못하며 수정된 새 후보만 전체 검증을 다시 받게 하는 방법.</w:t>
      </w:r>
    </w:p>
    <w:p w:rsidR="00000000" w:rsidDel="00000000" w:rsidP="00000000" w:rsidRDefault="00000000" w:rsidRPr="00000000" w14:paraId="00000095">
      <w:pPr>
        <w:keepLines w:val="1"/>
        <w:spacing w:after="160" w:lineRule="auto"/>
        <w:rPr/>
      </w:pPr>
      <w:r w:rsidDel="00000000" w:rsidR="00000000" w:rsidRPr="00000000">
        <w:rPr>
          <w:b w:val="1"/>
          <w:bCs w:val="1"/>
          <w:rtl w:val="0"/>
        </w:rPr>
        <w:t xml:space="preserve">청구항 20</w:t>
        <w:br w:type="textWrapping"/>
      </w:r>
      <w:r w:rsidDel="00000000" w:rsidR="00000000" w:rsidRPr="00000000">
        <w:rPr>
          <w:rtl w:val="0"/>
        </w:rPr>
        <w:t xml:space="preserve">복수의 생성 결과를 검증하는 컴퓨터 구현 방법에 있어서, 검증대상의 목적 및 허용근거를 정의하는 출력계약을 수신하는 단계; 모델 식별자, 모델 버전, 실행 세션 및 허용 입력이 각각 기록되는 복수 검증기로부터 생성 결과의 원자주장별 원자료 관계, 출력계약 충족도, 결과 지위 및 충분 근거집합을 수신하는 단계; 서로 다른 충분 근거집합이 동일한 원자주장을 지지 또는 배척하는지를 의미적으로 판정하는 단계; 및 사전 지정된 필수 검증기의 주장단위 합의와 근거 충분성이 성립한 결과만 통과시키는 단계를 포함하는 검증 방법.</w:t>
      </w:r>
    </w:p>
    <w:p w:rsidR="00000000" w:rsidDel="00000000" w:rsidP="00000000" w:rsidRDefault="00000000" w:rsidRPr="00000000" w14:paraId="00000096">
      <w:pPr>
        <w:keepLines w:val="1"/>
        <w:spacing w:after="160" w:lineRule="auto"/>
        <w:rPr/>
      </w:pPr>
      <w:r w:rsidDel="00000000" w:rsidR="00000000" w:rsidRPr="00000000">
        <w:rPr>
          <w:b w:val="1"/>
          <w:bCs w:val="1"/>
          <w:rtl w:val="0"/>
        </w:rPr>
        <w:t xml:space="preserve">청구항 21</w:t>
        <w:br w:type="textWrapping"/>
      </w:r>
      <w:r w:rsidDel="00000000" w:rsidR="00000000" w:rsidRPr="00000000">
        <w:rPr>
          <w:rtl w:val="0"/>
        </w:rPr>
        <w:t xml:space="preserve">청구항 20에 있어서, 충분 근거집합은 원자료 구간 식별자, 구조화 필드 식별자, 파생명제 식별자 및 이들의 조합 중 하나 이상을 포함하는 방법.</w:t>
      </w:r>
    </w:p>
    <w:p w:rsidR="00000000" w:rsidDel="00000000" w:rsidP="00000000" w:rsidRDefault="00000000" w:rsidRPr="00000000" w14:paraId="00000097">
      <w:pPr>
        <w:keepLines w:val="1"/>
        <w:spacing w:after="160" w:lineRule="auto"/>
        <w:rPr/>
      </w:pPr>
      <w:r w:rsidDel="00000000" w:rsidR="00000000" w:rsidRPr="00000000">
        <w:rPr>
          <w:b w:val="1"/>
          <w:bCs w:val="1"/>
          <w:rtl w:val="0"/>
        </w:rPr>
        <w:t xml:space="preserve">청구항 22</w:t>
        <w:br w:type="textWrapping"/>
      </w:r>
      <w:r w:rsidDel="00000000" w:rsidR="00000000" w:rsidRPr="00000000">
        <w:rPr>
          <w:rtl w:val="0"/>
        </w:rPr>
        <w:t xml:space="preserve">청구항 20에 있어서, 서로 다른 근거 위치가 각각 독립적으로 충분하고 동일 원자주장과 논리적으로 연결되면 의미적으로 동등한 근거집합으로 인정하며, 동일 문구라도 원자주장과의 연결이 성립하지 않으면 합의에서 제외하는 방법.</w:t>
      </w:r>
    </w:p>
    <w:p w:rsidR="00000000" w:rsidDel="00000000" w:rsidP="00000000" w:rsidRDefault="00000000" w:rsidRPr="00000000" w14:paraId="00000098">
      <w:pPr>
        <w:keepLines w:val="1"/>
        <w:spacing w:after="160" w:lineRule="auto"/>
        <w:rPr/>
      </w:pPr>
      <w:r w:rsidDel="00000000" w:rsidR="00000000" w:rsidRPr="00000000">
        <w:rPr>
          <w:b w:val="1"/>
          <w:bCs w:val="1"/>
          <w:rtl w:val="0"/>
        </w:rPr>
        <w:t xml:space="preserve">청구항 23</w:t>
        <w:br w:type="textWrapping"/>
      </w:r>
      <w:r w:rsidDel="00000000" w:rsidR="00000000" w:rsidRPr="00000000">
        <w:rPr>
          <w:rtl w:val="0"/>
        </w:rPr>
        <w:t xml:space="preserve">청구항 20에 있어서, 오채택률, 오기각률, 보류율, 근거오류 탐지율, 의미훼손률, 재시도 횟수, 처리시간 및 비용 중 둘 이상을 검증 로그로부터 산출하는 방법.</w:t>
      </w:r>
    </w:p>
    <w:p w:rsidR="00000000" w:rsidDel="00000000" w:rsidP="00000000" w:rsidRDefault="00000000" w:rsidRPr="00000000" w14:paraId="00000099">
      <w:pPr>
        <w:keepLines w:val="1"/>
        <w:spacing w:after="160" w:lineRule="auto"/>
        <w:rPr/>
      </w:pPr>
      <w:r w:rsidDel="00000000" w:rsidR="00000000" w:rsidRPr="00000000">
        <w:rPr>
          <w:b w:val="1"/>
          <w:bCs w:val="1"/>
          <w:rtl w:val="0"/>
        </w:rPr>
        <w:t xml:space="preserve">청구항 24</w:t>
        <w:br w:type="textWrapping"/>
      </w:r>
      <w:r w:rsidDel="00000000" w:rsidR="00000000" w:rsidRPr="00000000">
        <w:rPr>
          <w:rtl w:val="0"/>
        </w:rPr>
        <w:t xml:space="preserve">청구항 20에 있어서, 실패 결과에 대한 사람의 통과 변경을 금지하고, 보류 결과에 대한 근거확인 또는 수정후 재검증만 허용하는 방법.</w:t>
      </w:r>
    </w:p>
    <w:p w:rsidR="00000000" w:rsidDel="00000000" w:rsidP="00000000" w:rsidRDefault="00000000" w:rsidRPr="00000000" w14:paraId="0000009A">
      <w:pPr>
        <w:keepLines w:val="1"/>
        <w:spacing w:after="160" w:lineRule="auto"/>
        <w:rPr/>
      </w:pPr>
      <w:r w:rsidDel="00000000" w:rsidR="00000000" w:rsidRPr="00000000">
        <w:rPr>
          <w:b w:val="1"/>
          <w:bCs w:val="1"/>
          <w:rtl w:val="0"/>
        </w:rPr>
        <w:t xml:space="preserve">청구항 25</w:t>
        <w:br w:type="textWrapping"/>
      </w:r>
      <w:r w:rsidDel="00000000" w:rsidR="00000000" w:rsidRPr="00000000">
        <w:rPr>
          <w:rtl w:val="0"/>
        </w:rPr>
        <w:t xml:space="preserve">청구항 20에 있어서, 출력계약은 결과 유형별로 후보 자체를 지지하는 근거, 후보를 배척하는 근거 또는 발문 요구의 미충족 근거 중 적어도 하나를 구분하여 요구하는 방법.</w:t>
      </w:r>
    </w:p>
    <w:p w:rsidR="00000000" w:rsidDel="00000000" w:rsidP="00000000" w:rsidRDefault="00000000" w:rsidRPr="00000000" w14:paraId="0000009B">
      <w:pPr>
        <w:keepLines w:val="1"/>
        <w:spacing w:after="160" w:lineRule="auto"/>
        <w:rPr/>
      </w:pPr>
      <w:r w:rsidDel="00000000" w:rsidR="00000000" w:rsidRPr="00000000">
        <w:rPr>
          <w:b w:val="1"/>
          <w:bCs w:val="1"/>
          <w:rtl w:val="0"/>
        </w:rPr>
        <w:t xml:space="preserve">청구항 26</w:t>
        <w:br w:type="textWrapping"/>
      </w:r>
      <w:r w:rsidDel="00000000" w:rsidR="00000000" w:rsidRPr="00000000">
        <w:rPr>
          <w:rtl w:val="0"/>
        </w:rPr>
        <w:t xml:space="preserve">청구항 20에 있어서, 의료 또는 법률 정보를 정답 또는 권고로 출력하는 지원필수 계약에서는 후보 자체에 대한 유효 출처의 지지가 있어야 통과시키고, 후보와 모순되는 근거는 후보의 채택근거가 아니라 배척근거로만 사용하는 방법.</w:t>
      </w:r>
    </w:p>
    <w:p w:rsidR="00000000" w:rsidDel="00000000" w:rsidP="00000000" w:rsidRDefault="00000000" w:rsidRPr="00000000" w14:paraId="0000009C">
      <w:pPr>
        <w:keepLines w:val="1"/>
        <w:spacing w:after="160" w:lineRule="auto"/>
        <w:rPr/>
      </w:pPr>
      <w:r w:rsidDel="00000000" w:rsidR="00000000" w:rsidRPr="00000000">
        <w:rPr>
          <w:b w:val="1"/>
          <w:bCs w:val="1"/>
          <w:rtl w:val="0"/>
        </w:rPr>
        <w:t xml:space="preserve">청구항 27</w:t>
        <w:br w:type="textWrapping"/>
      </w:r>
      <w:r w:rsidDel="00000000" w:rsidR="00000000" w:rsidRPr="00000000">
        <w:rPr>
          <w:rtl w:val="0"/>
        </w:rPr>
        <w:t xml:space="preserve">청구항 26에 있어서, 외부 출처의 조회일, 문서버전, 적용지역 및 유효기간을 기록하고 기준일에 유효하지 않은 출처를 통과근거에서 제외하는 방법.</w:t>
      </w:r>
    </w:p>
    <w:p w:rsidR="00000000" w:rsidDel="00000000" w:rsidP="00000000" w:rsidRDefault="00000000" w:rsidRPr="00000000" w14:paraId="0000009D">
      <w:pPr>
        <w:keepLines w:val="1"/>
        <w:spacing w:after="160" w:lineRule="auto"/>
        <w:rPr/>
      </w:pPr>
      <w:r w:rsidDel="00000000" w:rsidR="00000000" w:rsidRPr="00000000">
        <w:rPr>
          <w:b w:val="1"/>
          <w:bCs w:val="1"/>
          <w:rtl w:val="0"/>
        </w:rPr>
        <w:t xml:space="preserve">청구항 28</w:t>
        <w:br w:type="textWrapping"/>
      </w:r>
      <w:r w:rsidDel="00000000" w:rsidR="00000000" w:rsidRPr="00000000">
        <w:rPr>
          <w:rtl w:val="0"/>
        </w:rPr>
        <w:t xml:space="preserve">청구항 20에 있어서, 외부지식 사용이 금지된 검증기는 네트워크 및 검색도구의 접근권한을 차단하고 허용 원자료와 출력계약만 직렬화하여 입력하는 방법.</w:t>
      </w:r>
    </w:p>
    <w:p w:rsidR="00000000" w:rsidDel="00000000" w:rsidP="00000000" w:rsidRDefault="00000000" w:rsidRPr="00000000" w14:paraId="0000009E">
      <w:pPr>
        <w:keepLines w:val="1"/>
        <w:spacing w:after="160" w:lineRule="auto"/>
        <w:rPr/>
      </w:pPr>
      <w:r w:rsidDel="00000000" w:rsidR="00000000" w:rsidRPr="00000000">
        <w:rPr>
          <w:b w:val="1"/>
          <w:bCs w:val="1"/>
          <w:rtl w:val="0"/>
        </w:rPr>
        <w:t xml:space="preserve">청구항 29</w:t>
        <w:br w:type="textWrapping"/>
      </w:r>
      <w:r w:rsidDel="00000000" w:rsidR="00000000" w:rsidRPr="00000000">
        <w:rPr>
          <w:rtl w:val="0"/>
        </w:rPr>
        <w:t xml:space="preserve">청구항 1에 있어서, 난도 제어값을 선택지 간 의미거리, 역할동질성, 구문복잡도 및 추론단계에 관한 제작 파라미터로 기록하고, 실제 학습자 응답에 의한 실증 전에는 이를 실제 정답률 또는 오답매력도로 확정하지 않는 방법.</w:t>
      </w:r>
    </w:p>
    <w:p w:rsidR="00000000" w:rsidDel="00000000" w:rsidP="00000000" w:rsidRDefault="00000000" w:rsidRPr="00000000" w14:paraId="0000009F">
      <w:pPr>
        <w:keepLines w:val="1"/>
        <w:spacing w:after="160" w:lineRule="auto"/>
        <w:rPr/>
      </w:pPr>
      <w:r w:rsidDel="00000000" w:rsidR="00000000" w:rsidRPr="00000000">
        <w:rPr>
          <w:b w:val="1"/>
          <w:bCs w:val="1"/>
          <w:rtl w:val="0"/>
        </w:rPr>
        <w:t xml:space="preserve">청구항 30</w:t>
        <w:br w:type="textWrapping"/>
      </w:r>
      <w:r w:rsidDel="00000000" w:rsidR="00000000" w:rsidRPr="00000000">
        <w:rPr>
          <w:rtl w:val="0"/>
        </w:rPr>
        <w:t xml:space="preserve">청구항 1에 있어서, 평가 문항 합성 모듈과 학습자의 자유응답 또는 이유응답을 이용하는 산파식 진단·교수 모듈이 별도 입력스키마, 저장공간, 접근권한 및 호출경로를 가지며, 상기 산파식 진단·교수 모듈의 학습자 응답 및 상태추정치가 상기 평가 문항 합성 모듈의 선택지 생성 입력으로 전달되지 않도록 하는 방법.</w:t>
      </w:r>
    </w:p>
    <w:p w:rsidR="00000000" w:rsidDel="00000000" w:rsidP="00000000" w:rsidRDefault="00000000" w:rsidRPr="00000000" w14:paraId="000000A0">
      <w:pPr>
        <w:keepLines w:val="1"/>
        <w:spacing w:after="160" w:lineRule="auto"/>
        <w:rPr/>
      </w:pPr>
      <w:r w:rsidDel="00000000" w:rsidR="00000000" w:rsidRPr="00000000">
        <w:rPr>
          <w:b w:val="1"/>
          <w:bCs w:val="1"/>
          <w:rtl w:val="0"/>
        </w:rPr>
        <w:t xml:space="preserve">청구항 31</w:t>
        <w:br w:type="textWrapping"/>
      </w:r>
      <w:r w:rsidDel="00000000" w:rsidR="00000000" w:rsidRPr="00000000">
        <w:rPr>
          <w:rtl w:val="0"/>
        </w:rPr>
        <w:t xml:space="preserve">청구항 1의 방법을 수행하도록 구성된 하나 이상의 프로세서와 메모리를 포함하는 평가 문항 합성 장치.</w:t>
      </w:r>
    </w:p>
    <w:p w:rsidR="00000000" w:rsidDel="00000000" w:rsidP="00000000" w:rsidRDefault="00000000" w:rsidRPr="00000000" w14:paraId="000000A1">
      <w:pPr>
        <w:keepLines w:val="1"/>
        <w:spacing w:after="160" w:lineRule="auto"/>
        <w:rPr/>
      </w:pPr>
      <w:r w:rsidDel="00000000" w:rsidR="00000000" w:rsidRPr="00000000">
        <w:rPr>
          <w:b w:val="1"/>
          <w:bCs w:val="1"/>
          <w:rtl w:val="0"/>
        </w:rPr>
        <w:t xml:space="preserve">청구항 32</w:t>
        <w:br w:type="textWrapping"/>
      </w:r>
      <w:r w:rsidDel="00000000" w:rsidR="00000000" w:rsidRPr="00000000">
        <w:rPr>
          <w:rtl w:val="0"/>
        </w:rPr>
        <w:t xml:space="preserve">청구항 20의 방법을 수행하도록 구성된 하나 이상의 프로세서와 메모리를 포함하는 생성 결과 검증 장치.</w:t>
      </w:r>
    </w:p>
    <w:p w:rsidR="00000000" w:rsidDel="00000000" w:rsidP="00000000" w:rsidRDefault="00000000" w:rsidRPr="00000000" w14:paraId="000000A2">
      <w:pPr>
        <w:keepLines w:val="1"/>
        <w:spacing w:after="160" w:lineRule="auto"/>
        <w:rPr/>
      </w:pPr>
      <w:r w:rsidDel="00000000" w:rsidR="00000000" w:rsidRPr="00000000">
        <w:rPr>
          <w:b w:val="1"/>
          <w:bCs w:val="1"/>
          <w:rtl w:val="0"/>
        </w:rPr>
        <w:t xml:space="preserve">청구항 33</w:t>
        <w:br w:type="textWrapping"/>
      </w:r>
      <w:r w:rsidDel="00000000" w:rsidR="00000000" w:rsidRPr="00000000">
        <w:rPr>
          <w:rtl w:val="0"/>
        </w:rPr>
        <w:t xml:space="preserve">청구항 1에 있어서, 문항 채택 전에 집계방식, 역할계약 적용 여부 및 의미근거 검사 여부를 요인으로 하는 비교실험 설정을 생성하고, 오채택과 오기각 및 보류의 비용을 함께 기록하는 방법.</w:t>
      </w:r>
    </w:p>
    <w:p w:rsidR="00000000" w:rsidDel="00000000" w:rsidP="00000000" w:rsidRDefault="00000000" w:rsidRPr="00000000" w14:paraId="000000A3">
      <w:pPr>
        <w:keepLines w:val="1"/>
        <w:spacing w:after="160" w:lineRule="auto"/>
        <w:rPr/>
      </w:pPr>
      <w:r w:rsidDel="00000000" w:rsidR="00000000" w:rsidRPr="00000000">
        <w:rPr>
          <w:b w:val="1"/>
          <w:bCs w:val="1"/>
          <w:rtl w:val="0"/>
        </w:rPr>
        <w:t xml:space="preserve">청구항 34</w:t>
        <w:br w:type="textWrapping"/>
      </w:r>
      <w:r w:rsidDel="00000000" w:rsidR="00000000" w:rsidRPr="00000000">
        <w:rPr>
          <w:rtl w:val="0"/>
        </w:rPr>
        <w:t xml:space="preserve">청구항 1에 있어서, 외부어휘 또는 전문용어의 사용여부와 교육과정 밖 어휘표시를 내부 검수필드로 생성하되 구체적 단어 수와 계량 허용편차를 고객용 출력에서 제외하는 방법.</w:t>
      </w:r>
    </w:p>
    <w:p w:rsidR="00000000" w:rsidDel="00000000" w:rsidP="00000000" w:rsidRDefault="00000000" w:rsidRPr="00000000" w14:paraId="000000A4">
      <w:pPr>
        <w:keepLines w:val="1"/>
        <w:spacing w:after="160" w:lineRule="auto"/>
        <w:rPr/>
      </w:pPr>
      <w:r w:rsidDel="00000000" w:rsidR="00000000" w:rsidRPr="00000000">
        <w:rPr>
          <w:b w:val="1"/>
          <w:bCs w:val="1"/>
          <w:rtl w:val="0"/>
        </w:rPr>
        <w:t xml:space="preserve">청구항 35</w:t>
        <w:br w:type="textWrapping"/>
      </w:r>
      <w:r w:rsidDel="00000000" w:rsidR="00000000" w:rsidRPr="00000000">
        <w:rPr>
          <w:rtl w:val="0"/>
        </w:rPr>
        <w:t xml:space="preserve">청구항 1에 있어서, 지문, 발문 및 선택지를 정규화할 때 부정표현, 수량한정, 조건 및 예외를 보존하고, 상기 정규화 전후의 방향성 의미가 동일한지를 판정하는 방법.</w:t>
      </w:r>
    </w:p>
    <w:p w:rsidR="00000000" w:rsidDel="00000000" w:rsidP="00000000" w:rsidRDefault="00000000" w:rsidRPr="00000000" w14:paraId="000000A5">
      <w:pPr>
        <w:keepLines w:val="1"/>
        <w:spacing w:after="160" w:lineRule="auto"/>
        <w:rPr/>
      </w:pPr>
      <w:r w:rsidDel="00000000" w:rsidR="00000000" w:rsidRPr="00000000">
        <w:rPr>
          <w:b w:val="1"/>
          <w:bCs w:val="1"/>
          <w:rtl w:val="0"/>
        </w:rPr>
        <w:t xml:space="preserve">청구항 36</w:t>
        <w:br w:type="textWrapping"/>
      </w:r>
      <w:r w:rsidDel="00000000" w:rsidR="00000000" w:rsidRPr="00000000">
        <w:rPr>
          <w:rtl w:val="0"/>
        </w:rPr>
        <w:t xml:space="preserve">청구항 1에 있어서, 방향성 의미 판정은 원자료에서 후보 선택지로의 함의와 문항유형 계약의 필수요소 충족을 기준으로 하고, 문언의 양방향 동일성만을 필수로 하지 않는 방법.</w:t>
      </w:r>
    </w:p>
    <w:p w:rsidR="00000000" w:rsidDel="00000000" w:rsidP="00000000" w:rsidRDefault="00000000" w:rsidRPr="00000000" w14:paraId="000000A6">
      <w:pPr>
        <w:keepLines w:val="1"/>
        <w:spacing w:after="160" w:lineRule="auto"/>
        <w:rPr/>
      </w:pPr>
      <w:r w:rsidDel="00000000" w:rsidR="00000000" w:rsidRPr="00000000">
        <w:rPr>
          <w:b w:val="1"/>
          <w:bCs w:val="1"/>
          <w:rtl w:val="0"/>
        </w:rPr>
        <w:t xml:space="preserve">청구항 37</w:t>
        <w:br w:type="textWrapping"/>
      </w:r>
      <w:r w:rsidDel="00000000" w:rsidR="00000000" w:rsidRPr="00000000">
        <w:rPr>
          <w:rtl w:val="0"/>
        </w:rPr>
        <w:t xml:space="preserve">청구항 1 내지 30 및 33 내지 36 중 어느 한 항의 방법을 컴퓨터가 수행하도록 하는 명령어가 기록된 비일시적 컴퓨터 판독가능 기록매체.</w:t>
      </w:r>
    </w:p>
    <w:p w:rsidR="00000000" w:rsidDel="00000000" w:rsidP="00000000" w:rsidRDefault="00000000" w:rsidRPr="00000000" w14:paraId="000000A7">
      <w:pPr>
        <w:pStyle w:val="Heading1"/>
        <w:rPr/>
      </w:pPr>
      <w:r w:rsidDel="00000000" w:rsidR="00000000" w:rsidRPr="00000000">
        <w:rPr>
          <w:rtl w:val="0"/>
        </w:rPr>
        <w:t xml:space="preserve">요약서</w:t>
      </w:r>
    </w:p>
    <w:p w:rsidR="00000000" w:rsidDel="00000000" w:rsidP="00000000" w:rsidRDefault="00000000" w:rsidRPr="00000000" w14:paraId="000000A8">
      <w:pPr>
        <w:rPr/>
      </w:pPr>
      <w:r w:rsidDel="00000000" w:rsidR="00000000" w:rsidRPr="00000000">
        <w:rPr>
          <w:rtl w:val="0"/>
        </w:rPr>
        <w:t xml:space="preserve">본 발명은 출제규범과 목표 계량 프로파일에 기초한 평가 문항 합성 방법 및 장치에 관한 것이다. 합성기는 실제 학습자의 선택응답, 오답선택률, 개인별 오개념 로그 및 진단상태 추정치를 선택지 생성 입력에서 배제하고, 허용 원자료와 문항유형 계약으로 후보 문항을 생성한다. 각 선택지는 원자료 관계, 발문 충족도 및 선택지 지위의 세 축으로 판정되며, 오답 역할별로 서로 다른 거절근거가 요구된다. 복수 검증기는 원자주장과 충분 근거집합을 독립 출력하고, 시스템은 동일 위치 여부가 아니라 각 근거집합의 충분성과 의미적 동등성을 판정하여 필수 검증기 합의를 형성한다. 압축·어휘치환 등 교정 과정에서는 조건, 예외, 양보, 인과 및 범위 속성을 포함하는 명제 대응표로 의미를 보존하고 원자료가 지지하지 않는 신규명제를 차단한다. 산파식 진단·교수 모듈은 별도 데이터 경계로 분리되어 학습자 응답이 평가 선택지 생성에 전달되지 않는다.</w:t>
      </w:r>
    </w:p>
    <w:sectPr>
      <w:footerReference r:id="rId7" w:type="default"/>
      <w:pgSz w:h="15840" w:w="12240" w:orient="portrait"/>
      <w:pgMar w:bottom="1037" w:top="1037" w:left="1123" w:right="112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ans" w:cs="Noto Sans" w:eastAsia="Noto Sans" w:hAnsi="Noto Sans"/>
        <w:b w:val="0"/>
        <w:bCs w:val="0"/>
        <w:i w:val="0"/>
        <w:iCs w:val="0"/>
        <w:smallCaps w:val="0"/>
        <w:strike w:val="0"/>
        <w:color w:val="000000"/>
        <w:sz w:val="21"/>
        <w:szCs w:val="21"/>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46464"/>
        <w:sz w:val="16"/>
        <w:szCs w:val="16"/>
        <w:u w:val="none"/>
        <w:shd w:fill="auto" w:val="clear"/>
        <w:vertAlign w:val="baseline"/>
        <w:rtl w:val="0"/>
      </w:rPr>
      <w:t xml:space="preserve">평가 문항 합성 특허명세서 전면 재작성본</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sz w:val="21"/>
        <w:szCs w:val="21"/>
        <w:lang w:val="en"/>
      </w:rPr>
    </w:rPrDefault>
    <w:pPrDefault>
      <w:pPr>
        <w:spacing w:after="1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Noto Sans" w:cs="Noto Sans" w:eastAsia="Noto Sans" w:hAnsi="Noto Sans"/>
      <w:b w:val="1"/>
      <w:bCs w:val="1"/>
      <w:color w:val="000000"/>
      <w:sz w:val="28"/>
      <w:szCs w:val="28"/>
    </w:rPr>
  </w:style>
  <w:style w:type="paragraph" w:styleId="Heading2">
    <w:name w:val="heading 2"/>
    <w:basedOn w:val="Normal"/>
    <w:next w:val="Normal"/>
    <w:pPr>
      <w:keepNext w:val="1"/>
      <w:keepLines w:val="1"/>
      <w:spacing w:after="80" w:before="180" w:lineRule="auto"/>
    </w:pPr>
    <w:rPr>
      <w:rFonts w:ascii="Noto Sans" w:cs="Noto Sans" w:eastAsia="Noto Sans" w:hAnsi="Noto Sans"/>
      <w:b w:val="1"/>
      <w:bCs w:val="1"/>
      <w:color w:val="000000"/>
      <w:sz w:val="24"/>
      <w:szCs w:val="24"/>
    </w:rPr>
  </w:style>
  <w:style w:type="paragraph" w:styleId="Heading3">
    <w:name w:val="heading 3"/>
    <w:basedOn w:val="Normal"/>
    <w:next w:val="Normal"/>
    <w:pPr>
      <w:keepNext w:val="1"/>
      <w:keepLines w:val="1"/>
      <w:spacing w:after="0" w:before="200" w:lineRule="auto"/>
    </w:pPr>
    <w:rPr>
      <w:rFonts w:ascii="Noto Sans" w:cs="Noto Sans" w:eastAsia="Noto Sans" w:hAnsi="Noto Sans"/>
      <w:b w:val="1"/>
      <w:bCs w:val="1"/>
      <w:color w:val="000000"/>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Noto Sans" w:cs="Noto Sans" w:eastAsia="Noto Sans" w:hAnsi="Noto Sans"/>
      <w:color w:val="000000"/>
      <w:sz w:val="36"/>
      <w:szCs w:val="3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qTwI4ezGvxSE0MxU1zMEn6/ZQA==">CgMxLjA4AHIhMWRsZWNOeTVZMHdLVDNrdzVyNUpKZ0RTZWxuM2RIVkpj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