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SUMO+RL ----Review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SUMO+RL 1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《RUTGe: </w:t>
      </w:r>
      <w:r>
        <w:rPr>
          <w:sz w:val="20"/>
          <w:szCs w:val="20"/>
          <w:rFonts w:ascii="Microsoft YaHei" w:cs="Microsoft YaHei" w:eastAsia="Microsoft YaHei" w:hAnsi="Microsoft YaHei"/>
          <w:shd w:val="clear" w:fill="#ffff00" w:color="#ffff00"/>
          <w:shdCs w:val="clear" w:fill="#ffff00" w:color="#ffff00"/>
        </w:rPr>
        <w:t xml:space="preserve">Realistic Urban Traffic Generator for Urban Environments Using Deep Reinforcement Learning and SUMO Simulator》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，发表于 2025 年 VEHITS 国际会议。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研究背景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大背景：气候变化与城市可持续发展压力，推动城市交通向 低碳、智能化、共享出行 转型。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技术需求：城市规划者、交通工程师和公共交通提供者需要 逼真的交通仿真工具，用于：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规划绿道与步行区；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评估充电桩布局；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测试可持续出行方案。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现有问题：</w:t>
      </w:r>
      <w:r>
        <w:rPr>
          <w:sz w:val="20"/>
          <w:szCs w:val="20"/>
          <w:rFonts w:ascii="Microsoft YaHei" w:cs="Microsoft YaHei" w:eastAsia="Microsoft YaHei" w:hAnsi="Microsoft YaHei"/>
          <w:shd w:val="clear" w:fill="#ffff00" w:color="#ffff00"/>
          <w:shdCs w:val="clear" w:fill="#ffff00" w:color="#ffff00"/>
        </w:rPr>
        <w:t xml:space="preserve">SUMO 等开源仿真器虽常用，但 默认的交通生成工具（如 RouteSampler, dfrouter）无法生成真实的 24 小时交通模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式，特别是在早晚高峰时，仿真结果和现实偏差大。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研究目标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作者提出 RUTGe (Realistic Urban Traffic Generator)，一个结合 深度强化学习（DRL）+ SUMO 的新型交通生成工具，能：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  <w:shd w:val="clear" w:fill="#ffff00" w:color="#ffff00"/>
          <w:shdCs w:val="clear" w:fill="#ffff00" w:color="#ffff00"/>
        </w:rPr>
        <w:t xml:space="preserve">自动生成任意城市的 全天（24 小时）交通流量曲线；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仅需少量统计数据（如平均流量曲线）；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将仿真交通与真实监测数据（地感线圈、流量检测站）对齐，偏差仅 ~5%。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方法框架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核心思路：利用 深度强化学习代理 控制 SUMO 中的车辆注入数量，使得模拟流量尽可能贴近真实监测流量。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环境 (Environment)：SUMO 仿真器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状态 (State)：某一小时内注入的车辆数量与分布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动作 (Action)：调整车辆注入比例（放大或缩小）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奖励 (Reward)：目标流量与 SUMO 仿真流量的均方误差 (MSE)，误差越小奖励越高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算法 (RL 算法)：采用 PPO（Proximal Policy Optimization），训练代理快速收敛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训练流程：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 Barcelona OSM 地图为案例，选择 5 个真实检测点作为基准；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 代理学习如何在每小时注入合适的车辆；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24 小时循环时，还考虑到 “残余交通”（即上一小时仍在路网中的车辆会影响下一小时）。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实验与结果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案例城市：巴塞罗那 45 km² 城市路网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数据来源：Barcelona 市政府提供的历史流量监测数据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效果对比：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RUTGe 相比 SUMO 的 RouteSampler，误差从 8.5% 降至 5.5%；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在高峰时段（如 9:00AM）也能较好拟合；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交通分布更接近真实（不仅集中在检测点周围，而是合理分散在整个路网）。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效率：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训练模型耗时约 5 小时；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一旦训练好，生成 24 小时交通仅需 15 分钟，比 RouteSampler 的 75 分钟快很多。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研究领域现状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  <w:shd w:val="clear" w:fill="#ffff00" w:color="#ffff00"/>
          <w:shdCs w:val="clear" w:fill="#ffff00" w:color="#ffff00"/>
        </w:rPr>
        <w:t xml:space="preserve">论文也回顾了当前的相关研究：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SUMMIT (2020)：用于自动驾驶仿真，但未关注 24h 城市交通模式；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SceneGen (2021)：用自回归神经网络生成场景，更偏向自动驾驶；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Cao et al. (2024)：结合人类反馈的 RL，提升驾驶行为真实性；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Padrón et al. (2023)：基于地感线圈数据的 OD 生成方法；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→ 总体趋势：数据驱动 + RL + 人类行为建模，提升仿真真实性。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贡献与未来方向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贡献：首次提出用 DRL 在 SUMO 中生成 全市级别、全天候 的交通模式。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未来计划：开发 联邦强化学习 (Federated DRL)，各监测站本地训练，再共享参数，减少训练时间。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✨ 总结一句：这篇论文主要解决了 如何在城市尺度下生成逼真的全天交通流量曲线 的问题，方法是 基于 SUMO 的深度强化学习交通生成器，对城市规划、智能交通系统、自动驾驶测试都有应用价值。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SUMO+RL 2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《A SUMO Framework for Deep Reinforcement Learning Experiments Solving Electric Vehicle Charging Dispatching Problem》，发表在 IEEE Transactions on Vehicular Technology。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研究背景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环境问题与交通减排压力：2020 年交通占全球 CO₂ 排放的 22%，能源消耗的 30%。电动车（EV）因低排放和更好的动力性能，快速普及。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现实挑战：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充电时间长于燃油补给；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电池老化、替换成本高，带来二次污染；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城市 EV 数量增加，充电设施需求激增，排队和调度困难；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交通环境动态复杂，如何合理引导 EV 前往充电站，成为智能交通系统（ITS）亟需解决的问题。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研究问题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作者提出：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如何在 有限充电站 条件下，通过 智能调度和导航，减少 EV 用户的 出行+排队总时间；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如何利用 强化学习（RL/DRL） 构建一个 仿真环境（基于 SUMO），支持研究人员开发和测试各种调度算法。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目标：为 EV 用户提供智能充电导航，最大化充电站利用率，最小化等待和行驶时间。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方法框架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(1) 仿真环境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 SUMO，选取 新加坡裕廊西 (Jurong West) 区域作为路网案例；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设置 5 个充电站（1 个真实 + 4 个人工添加）；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仿真考虑高峰时段、拥堵路段、排队等真实特征。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(2) 问题建模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状态 (State)：目标 EV 与各充电站的距离、道路拥堵情况（车辆数）、充电站排队情况；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动作 (Action)：选择目标 EV 的充电站目的地；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奖励 (Reward)：基于 总出行时间 Ttravel 的函数，奖励 = 7200 / Ttravel，时间越短奖励越高。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(3) 导航策略对比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随机分配 (Random)：随机选择充电站；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贪心策略 (Greedy)：总是选择最近的充电站；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深度强化学习 (DQN)；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双重对抗深度 Q 网络 (Dueling DDQN)。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实验与结果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(1) 设置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仿真 50 天（episodes）；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不同 EV 数量场景：200、300、400；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其他传统车辆固定。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(2) 结果</w:t>
      </w:r>
    </w:p>
    <w:p>
      <w:pPr>
        <w:ind w:left="700"/>
      </w:pPr>
      <w:r>
        <w:drawing>
          <wp:inline distT="0" distB="0" distL="0" distR="0">
            <wp:extent cx="3810000" cy="138981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8981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→ 说明：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DQN/Dueling DDQN 明显优于随机和贪心；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在复杂场景（EV=400）下，Dueling DDQN 比 DQN 优势更大（节省约 39% 时间）。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研究领域现状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 在交通中的应用：交通信号控制、出租车调度、救护车派遣、共享 EV 车队调度；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挑战：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DRL 数据效率低、计算开销大；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多智能体交互复杂，难以保证全局最优；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仿真环境不足，缺乏与真实世界相似度高的实验平台。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贡献与未来方向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搭建了一个基于 SUMO 的 EV 充电调度与导航实验框架；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验证了 DRL（DQN/DDQN）在 EV 导航问题上的可行性；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提供了一个可扩展的平台，支持未来 RL 相关研究。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未来计划：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考虑更多现实因素（天气、事故、行人）；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引入交通预测模型，提升导航智能性；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采用多智能体 DRL，实现全局最优的车队调度。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  <w:shd w:val="clear" w:fill="#ffff00" w:color="#ffff00"/>
          <w:shdCs w:val="clear" w:fill="#ffff00" w:color="#ffff00"/>
        </w:rPr>
        <w:t xml:space="preserve">✨ 总结一句：这篇论文解决的是 电动车充电调度与导航优化 的问题，利用 SUMO + DRL 框架 搭建实验平台，并通过 DQN/DDQN 验证其有效性，对缓解 EV 用户排队、提升充电站利用率具有实际意义。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SUMO+RL 3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《Flow: Deep Reinforcement Learning for Control in SUMO》，发表于 SUMO 2018 - Simulating Autonomous and Intermodal Transport Systems (EPiC Series in Engineering)。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研究背景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交通拥堵问题：2017 年美国城市交通拥堵造成约 3050 亿美元经济损失，洛杉矶居民平均每年堵车超过 100 小时。拥堵还会浪费燃料并增加碳排放。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技术机遇：随着自动驾驶车辆的兴起，出现了通过 车辆控制与智能基础设施 缓解交通拥堵的机会。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传统方法局限：人工设计的控制器（如 platooning、智能信号灯）在复杂系统中难以推广。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强化学习的优势：RL 通过试错优化策略，适合解决复杂交通控制问题，特别是 自动驾驶与混合交通场景。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研究问题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如何将 深度强化学习（DRL）与 SUMO 有效结合，使研究人员能够：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快速设计交通实验场景；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训练自动驾驶车辆或交通灯等控制器；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优化交通流量、平均速度等指标；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在大规模仿真环境下实现可扩展性和高效性。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方法框架：Flow 平台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(1) 框架设计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Flow 是一个开源 Python 框架，整合 SUMO + RLlib + rllab；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支持 OpenAI Gym API，与主流 RL 算法（TRPO、PPO 等）兼容；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提供模块化结构：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Scenario：生成道路网络（可自动生成环路、八字路口、交叉网格，或从 OSM 导入真实城市网络）；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Environment：定义 RL 环境（状态、动作、奖励）；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Controllers：支持自定义纵向（加速度控制）和横向（换道控制）模型；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Vehicles：统一管理车辆状态、车头距、跟驰模型等；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 接口：负责与强化学习库交互，完成 step、reset、reward 等操作。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(2) 技术改进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为克服 RL 在 SUMO 中的 数据需求大、仿真效率低 问题，Flow 提供：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并行仿真：利用 Ray/RLlib，将多进程/多节点上的 SUMO 实例并行运行；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AWS 云支持：容器化部署，便于大规模计算；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TraCI 订阅机制：减少通信开销，加快仿真速度；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安全机制：引入 failsafe（防撞规则）、早终止策略，避免 RL 训练时因事故导致仿真中断。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实验与结果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(1) 案例一：环路稳定性 (Sugiyama 实验复现)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背景：2008 年 Sugiyama 环路实验发现，人类驾驶会导致无外部扰动的交通流崩溃，形成“走走停停波”。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方法：在 Flow 中仿真 22 辆车，其中 1 辆为 RL 控制，其他为 IDM 人类驾驶模型；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结果：RL 控制的车辆成功抑制交通波动，比人工设计的控制器表现更好。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(2) 案例二：双车道环路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 230m 双车道环路中，41 辆 IDM + 1 辆 RL 控制车；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 车辆通过快速换道和加速控制，阻止交通波传播；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结果：系统平均速度从 2.83 m/s 提升到 3.11 m/s，说明 RL 能在更复杂场景下显著改善交通流。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研究领域现状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 在交通的应用：匝道信号控制、变限速、交通灯优化等；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其他平台：CARLA (3D 自动驾驶仿真)，MuJoCo (物理引擎)，但这些要么过于复杂，要么不适合大规模交通。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Flow 的位置：提供 高可扩展性、支持 RL 的交通微观仿真平台，适合研究 混合交通与自动驾驶控制。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贡献与未来方向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开发了第一个 系统性结合 SUMO 与深度强化学习 的开源框架；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通过工程优化解决了 RL 仿真中的高计算需求问题；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在实际案例（环路、双车道）中展示了 RL 对缓解拥堵的效果。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未来计划：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深化 多智能体 RL 在复杂路网中的应用；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支持更高效的仿真引擎（如 libsumo）；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建立 标准化基准测试，比较 RL 与传统交通控制方法。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  <w:shd w:val="clear" w:fill="#ffff00" w:color="#ffff00"/>
          <w:shdCs w:val="clear" w:fill="#ffff00" w:color="#ffff00"/>
        </w:rPr>
        <w:t xml:space="preserve">✨ 总结一句：这篇论文介绍了 Flow 框架，它把 SUMO 与 DRL 无缝结合，为研究自动驾驶、混合交通与智能基础设施提供了强大的实验平台。通过环路案例，验证了 RL 在缓解交通波和提升系统速度上的潜力。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SUMO+RL4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1. Dense Reinforcement Learning for Safety Validation of Autonomous Vehicles (Nature, 2023)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背景：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自动驾驶汽车 (AV) 的商业化受到 安全验证成本高、时间长 的瓶颈制约。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在自然驾驶环境 (NDE) 下，安全关键事件（如事故）极其稀少，要验证 AV 是否达到人类驾驶员的安全水平，需要数亿到数十亿英里的测试，非常低效。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研究问题：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如何在 保持测试无偏性 的前提下，大幅提升 AV 安全测试效率？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提出 Dense Deep Reinforcement Learning (D2RL)：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编辑马尔可夫决策过程 (MDP)，去掉非安全关键状态，仅保留关键状态并重新连接；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这样数据被“稠密化”，神经网络训练时只学习包含事故或险情的有效信息；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背景车 (BVs) 学会在恰当时机执行对抗性动作，从而加速触发关键场景。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搭建 增强现实测试平台：实车 (自动驾驶车) + 真实道路基础设施 + SUMO 仿真背景车，形成虚拟/现实融合环境。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结果：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D2RL 使测试效率提升 10³–10⁵ 倍；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在高速公路和城市道路实验中，能有效生成对抗场景，显著减少所需测试里程。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开创了 “用 AI 测 AI” 的安全验证范式，适用于自动驾驶、医疗机器人、航空航天等其他安全关键系统。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SUMO+RL5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Framework for Control and Deep RL in Traffic (CISTAR, UC Berkeley/UCLA, 2017)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背景：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传统交通控制研究常简化为理论模型（如单车道环路），缺乏真实感；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交通仿真工具 (SUMO, VISSIM 等) 强大，但与 RL 框架缺乏直接接口，限制了 RL 在交通研究的应用。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研究问题：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如何让 RL 无缝接入 SUMO，便于开展 交通流控制、车辆动态控制 实验？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提出 CISTAR (Customized Interface for SUMO, TraCI, and RLLab)：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 SUMO 与 RLLab (RL 库) 结合；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支持自定义车辆控制器（加速度、换道）、高频仿真 (10–100ms)；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内置 fail-safe 机制 保证仿真不因碰撞中断；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可做 异质交通 实验（人类驾驶 + RL 控制车混合）。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结果与应用：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复现并扩展单环路、多环路交通控制实验；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实现了首个 多智能体 RL 在交通微观层面（车对车控制） 的验证。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提供了一个 RL + SUMO 的标准化实验平台，让交通领域能像 Atari、MuJoCo 一样成为 RL 基准环境。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SUMO+RL6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Improving the Quality of Route Generation in SUMO using RL (Russia, 2024)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背景：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 的内置路由工具 (dfrouter, flowrouter, routeSampler) 生成的路径常与现实不符，尤其在数据缺失或复杂路网下；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交通检测器 (环形线圈、雷达、摄像头) 的数据有限，难以恢复真实车辆路径。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研究问题：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如何利用检测器数据，结合仿真与 RL，生成更接近真实的交通路径？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提出 rlRouter：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多智能体强化学习 (MARL)：每条输入车道 = 一个智能体；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动作：决定是否发车及选择路径；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奖励：生成的流量与检测器观测数据的差异 (MAE)；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算法：Parameter-Sharing DQN + LSTM（处理时序依赖）。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结果：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在三个不同交叉口测试，rlRouter 的 MAE 明显低于 SUMO 原有方法；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能更好恢复车辆交互与网络动态；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不过受限于线圈检测器，路线仍不完全等同于真实，需要结合摄像头等更全面数据。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提出 基于 RL 的交通路径生成器，提升 SUMO 在交通预测和路网建模中的真实性。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SUMO+RL7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Intelligent Driving Intelligence Test (NADE, Nature Communications, 2021)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背景：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自动驾驶的核心难题之一是 如何高效、公正地测试驾驶智能；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自然驾驶环境 (NDE) 太稀疏，关键事件少，导致测试效率低。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研究问题：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如何构建一个 既自然又对抗的测试环境，在保证无偏性的同时大幅提升效率？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提出 NADE (Naturalistic and Adversarial Driving Environment)：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在大多数情况下，背景车遵循自然驾驶数据 (NDD)；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在关键时刻，部分背景车执行 对抗性动作 (cut-in, lane change 等)；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 RL 训练背景车 “何时、如何” 干预，以最大化测试效率。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结果：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在高速公路场景 (基于 CARLA + 真实驾驶数据) 中验证；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相比 NDE，NADE 能加速测试数千倍，同时保持事故率估计无偏。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贡献：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提供了一种新型 智能测试环境，可成为未来自动驾驶标准化测试的重要方向。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✅ 总结：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Nature 2023 (D2RL) → 用“稠密化”方法提升 AV 安全验证效率；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CISTAR (2017) → 提供 RL + SUMO 的接口平台；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俄罗斯 2024 (rlRouter) → 用 MARL 提升 SUMO 路由生成质量；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Nature Communications 2021 (NADE) → 提出自然+对抗的智能测试环境。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序号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论文 &amp;amp; 来源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背景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研究问题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方法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结果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贡献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RUTGe: Realistic Urban Traffic Generator (VEHITS 2025)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城市可持续发展需逼真交通流；SUMO 默认工具无法生成真实 24h 流量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如何在城市尺度生成逼真的 全天交通流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深度强化学习 (PPO) 控制车辆注入；与真实监测数据对齐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误差由 8.5% 降至 5.5%；生成 24h 交通仅需 15 分钟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首个 基于 RL 的全市级交通生成器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EV Charging Dispatch with SUMO + DRL (IEEE TVT 2022)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EV 普及 → 充电排队 &amp;amp; 调度困难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如何减少 EV 出行+等待总时间？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基于 SUMO 的 EV 导航 RL 环境；对比 Random / Greedy / DQN / Dueling DDQN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Dueling DDQN 时间最短，优势随 EV 数量增加而更明显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搭建 EV 导航实验框架，验证 RL 在调度优化的优势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Flow: RL for Control in SUMO (EPiC Eng. 2018)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拥堵损失大；传统控制器在复杂场景下难以推广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如何结合 RL + SUMO 优化交通流？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开源框架 Flow (SUMO + RLlib)；并行仿真、fail-safe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RL 控制 1 辆车即可抑制交通波，平均速度显著提升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首个 系统化结合 SUMO 与 RL 的开源平台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Dense RL for AV Safety Validation (Nature 2023)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AV 安全验证里程需求巨大 (数亿英里)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如何高效、无偏验证 AV 安全？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D2RL：编辑 MDP，仅保留关键状态；SUMO + 增强现实测试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测试效率提升 10³–10⁵ 倍；高速 &amp;amp; 城市道路实验有效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创新提出 “AI 测 AI” 的 AV 安全验证范式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5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CISTAR Framework (UC Berkeley/UCLA 2017)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交通控制复杂；SUMO 无 RL 接口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如何让 RL 无缝接入 SUMO？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CISTAR：SUMO + TraCI + RLLab；支持高频仿真、fail-safe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复现环路/多环路实验；支持混合交通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提供 标准化 RL + SUMO 实验平台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rlRouter for Route Generation (Russia 2024)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SUMO 内置路由工具不真实，缺少交互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如何基于检测器数据生成更真实路径？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MARL (Parameter-Sharing DQN + LSTM)，每条输入车道为 agent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rlRouter MAE 明显低于 dfrouter/flowrouter；恢复交互性更强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提出 基于 MARL 的 SUMO 路由生成器</w:t>
            </w:r>
          </w:p>
        </w:tc>
      </w:tr>
      <w:tr>
        <w:trPr>
          <w:trHeight w:val="300" w:hRule="atLeast"/>
        </w:trPr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7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NADE: Naturalistic &amp;amp; Adversarial Env. (Nat. Comm. 2021)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AV 测试效率低；自然场景关键事件稀少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如何构建高效且无偏的智能测试环境？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NADE：多数车辆自然驾驶，少数车辆在关键时刻对抗 (RL 学习触发)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测试效率提升数千倍；保持事故率估计无偏</w:t>
            </w:r>
          </w:p>
        </w:tc>
        <w:tc>
          <w:tcPr>
            <w:tcBorders>
              <w:top w:val="single" w:sz="8" w:color="BFC0C1"/>
              <w:bottom w:val="single" w:sz="8" w:color="BFC0C1"/>
              <w:left w:val="single" w:sz="8" w:color="BFC0C1"/>
              <w:right w:val="single" w:sz="8" w:color="BFC0C1"/>
            </w:tcBorders>
            <w:vAlign w:val="center"/>
            <w:tcMar>
              <w:top w:w="90" w:type="dxa"/>
              <w:bottom w:w="90" w:type="dxa"/>
              <w:end w:w="135" w:type="dxa"/>
              <w:start w:w="135" w:type="dxa"/>
            </w:tcMar>
          </w:tcPr>
          <w:p>
            <w:pPr>
              <w:jc w:val="left"/>
            </w:pPr>
            <w:r>
              <w:t xml:space="preserve">首个 自然+对抗结合的 AV 智能测试环境</w:t>
            </w:r>
          </w:p>
        </w:tc>
      </w:tr>
    </w:tbl>
    <w:p>
      <w:pPr>
        <w:pStyle w:val="ListParagraph"/>
        <w:numPr>
          <w:ilvl w:val="0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w45nk3nrztr4rrlyfhb5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SUMO+RL ----Review</dc:title>
  <dcterms:created xsi:type="dcterms:W3CDTF">2025-09-17T14:05:06Z</dcterms:created>
  <dcterms:modified xsi:type="dcterms:W3CDTF">2025-09-17T14:05:06Z</dcterms:modified>
</cp:coreProperties>
</file>