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5DDB" w14:textId="1BC4F350" w:rsidR="00E638B4" w:rsidRPr="0098021A" w:rsidRDefault="00E638B4" w:rsidP="0098021A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3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월의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서부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물류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센터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데이터</w:t>
      </w:r>
    </w:p>
    <w:p w14:paraId="7C1D7620" w14:textId="77777777" w:rsidR="00695D3D" w:rsidRDefault="00695D3D" w:rsidP="00356430">
      <w:pPr>
        <w:wordWrap/>
        <w:adjustRightInd w:val="0"/>
        <w:spacing w:after="0" w:line="240" w:lineRule="auto"/>
        <w:jc w:val="left"/>
        <w:rPr>
          <w:b/>
          <w:bCs/>
        </w:rPr>
      </w:pPr>
    </w:p>
    <w:p w14:paraId="1AA250A5" w14:textId="0C37A826" w:rsidR="00695D3D" w:rsidRDefault="00584DEE" w:rsidP="00356430">
      <w:pPr>
        <w:wordWrap/>
        <w:adjustRightInd w:val="0"/>
        <w:spacing w:after="0" w:line="240" w:lineRule="auto"/>
        <w:jc w:val="left"/>
      </w:pPr>
      <w:r w:rsidRPr="00584DEE">
        <w:t>온라인으로 도서를 판매하는 한 회사에 세 개의 지역별 물류 센터가 있습니다. 각 물류 센터에서는 서로 다른 컴퓨터 시스템을 사용하여 주문을 입력하고 처리합니다. 회사에서는 가장 효율적인 컴퓨터 시스템을 식별하고 각 물류 센터에서 해당 컴퓨터 시스템을 사용하려고 합니다. 이 데이터를 사용하여 </w:t>
      </w:r>
      <w:proofErr w:type="spellStart"/>
      <w:r w:rsidRPr="00584DEE">
        <w:t>Xbar</w:t>
      </w:r>
      <w:proofErr w:type="spellEnd"/>
      <w:r w:rsidRPr="00584DEE">
        <w:t>-S 관리도 정규 공정 능력 분석 시연할 수 있습니다.</w:t>
      </w:r>
    </w:p>
    <w:p w14:paraId="30810814" w14:textId="77777777" w:rsidR="00584DEE" w:rsidRPr="00B4681A" w:rsidRDefault="00584DEE" w:rsidP="00356430">
      <w:pPr>
        <w:wordWrap/>
        <w:adjustRightInd w:val="0"/>
        <w:spacing w:after="0" w:line="240" w:lineRule="auto"/>
        <w:jc w:val="left"/>
      </w:pPr>
    </w:p>
    <w:p w14:paraId="1B14B0EA" w14:textId="1A31737B" w:rsidR="00584DEE" w:rsidRPr="00CE7EB5" w:rsidRDefault="00CE7EB5" w:rsidP="00CE7EB5">
      <w:pPr>
        <w:pStyle w:val="a6"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CE7EB5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공정능력분석</w:t>
      </w:r>
    </w:p>
    <w:p w14:paraId="2898CC12" w14:textId="1F58AE7B" w:rsidR="00356430" w:rsidRPr="00356430" w:rsidRDefault="00356430" w:rsidP="0035643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35643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E04069B" wp14:editId="1B7E3437">
            <wp:extent cx="5731510" cy="4253230"/>
            <wp:effectExtent l="0" t="0" r="2540" b="0"/>
            <wp:docPr id="765728195" name="그림 1" descr="&amp;#51068; &amp;#49688;&amp;#51032; &amp;#44277;&amp;#51221; &amp;#45733;&amp;#47141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1068; &amp;#49688;&amp;#51032; &amp;#44277;&amp;#51221; &amp;#45733;&amp;#47141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93B4" w14:textId="77777777" w:rsidR="00356430" w:rsidRDefault="00356430"/>
    <w:p w14:paraId="13CE48C9" w14:textId="77777777" w:rsidR="009E0E99" w:rsidRPr="009E0E99" w:rsidRDefault="009E0E99" w:rsidP="009E0E99">
      <w:pPr>
        <w:rPr>
          <w:b/>
          <w:bCs/>
        </w:rPr>
      </w:pPr>
      <w:r w:rsidRPr="009E0E99">
        <w:rPr>
          <w:b/>
          <w:bCs/>
        </w:rPr>
        <w:t>주요 지표 요약</w:t>
      </w:r>
    </w:p>
    <w:p w14:paraId="6BCB03B6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평균</w:t>
      </w:r>
      <w:r w:rsidRPr="009E0E99">
        <w:t>: 2.98455</w:t>
      </w:r>
    </w:p>
    <w:p w14:paraId="665A3BE6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표본 수</w:t>
      </w:r>
      <w:r w:rsidRPr="009E0E99">
        <w:t>: 200</w:t>
      </w:r>
    </w:p>
    <w:p w14:paraId="2EB8DE37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표준 편차(전체)</w:t>
      </w:r>
      <w:r w:rsidRPr="009E0E99">
        <w:t>: 0.647152</w:t>
      </w:r>
    </w:p>
    <w:p w14:paraId="0531C0E5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표준 편차(군내)</w:t>
      </w:r>
      <w:r w:rsidRPr="009E0E99">
        <w:t>: 0.647083</w:t>
      </w:r>
    </w:p>
    <w:p w14:paraId="60C1CDA8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규격 상한</w:t>
      </w:r>
      <w:r w:rsidRPr="009E0E99">
        <w:t>: 6</w:t>
      </w:r>
    </w:p>
    <w:p w14:paraId="05FB9647" w14:textId="77777777" w:rsidR="009E0E99" w:rsidRPr="009E0E99" w:rsidRDefault="009E0E99" w:rsidP="009E0E99">
      <w:pPr>
        <w:rPr>
          <w:b/>
          <w:bCs/>
        </w:rPr>
      </w:pPr>
      <w:r w:rsidRPr="009E0E99">
        <w:rPr>
          <w:b/>
          <w:bCs/>
        </w:rPr>
        <w:lastRenderedPageBreak/>
        <w:t>공정 능력 지표</w:t>
      </w:r>
    </w:p>
    <w:p w14:paraId="1FC0D904" w14:textId="77777777" w:rsidR="009E0E99" w:rsidRPr="009E0E99" w:rsidRDefault="009E0E99" w:rsidP="009E0E99">
      <w:pPr>
        <w:numPr>
          <w:ilvl w:val="0"/>
          <w:numId w:val="2"/>
        </w:numPr>
      </w:pPr>
      <w:proofErr w:type="spellStart"/>
      <w:r w:rsidRPr="009E0E99">
        <w:rPr>
          <w:b/>
          <w:bCs/>
        </w:rPr>
        <w:t>Ppk</w:t>
      </w:r>
      <w:proofErr w:type="spellEnd"/>
      <w:r w:rsidRPr="009E0E99">
        <w:t>: 1.55</w:t>
      </w:r>
    </w:p>
    <w:p w14:paraId="44524346" w14:textId="77777777" w:rsidR="009E0E99" w:rsidRPr="009E0E99" w:rsidRDefault="009E0E99" w:rsidP="009E0E99">
      <w:pPr>
        <w:numPr>
          <w:ilvl w:val="0"/>
          <w:numId w:val="2"/>
        </w:numPr>
      </w:pPr>
      <w:r w:rsidRPr="009E0E99">
        <w:rPr>
          <w:b/>
          <w:bCs/>
        </w:rPr>
        <w:t>Cp</w:t>
      </w:r>
      <w:r w:rsidRPr="009E0E99">
        <w:t>: *</w:t>
      </w:r>
    </w:p>
    <w:p w14:paraId="22EB9F96" w14:textId="77777777" w:rsidR="009E0E99" w:rsidRPr="009E0E99" w:rsidRDefault="009E0E99" w:rsidP="009E0E99">
      <w:pPr>
        <w:numPr>
          <w:ilvl w:val="0"/>
          <w:numId w:val="2"/>
        </w:numPr>
      </w:pPr>
      <w:proofErr w:type="spellStart"/>
      <w:r w:rsidRPr="009E0E99">
        <w:rPr>
          <w:b/>
          <w:bCs/>
        </w:rPr>
        <w:t>Cpk</w:t>
      </w:r>
      <w:proofErr w:type="spellEnd"/>
      <w:r w:rsidRPr="009E0E99">
        <w:t>: 1.55</w:t>
      </w:r>
    </w:p>
    <w:p w14:paraId="4455F816" w14:textId="77777777" w:rsidR="009E0E99" w:rsidRPr="009E0E99" w:rsidRDefault="009E0E99" w:rsidP="009E0E99">
      <w:pPr>
        <w:rPr>
          <w:b/>
          <w:bCs/>
        </w:rPr>
      </w:pPr>
      <w:r w:rsidRPr="009E0E99">
        <w:rPr>
          <w:b/>
          <w:bCs/>
        </w:rPr>
        <w:t>성능 지표</w:t>
      </w:r>
    </w:p>
    <w:p w14:paraId="311B3F7B" w14:textId="77777777" w:rsidR="009E0E99" w:rsidRPr="009E0E99" w:rsidRDefault="009E0E99" w:rsidP="009E0E99">
      <w:pPr>
        <w:numPr>
          <w:ilvl w:val="0"/>
          <w:numId w:val="3"/>
        </w:numPr>
      </w:pPr>
      <w:r w:rsidRPr="009E0E99">
        <w:rPr>
          <w:b/>
          <w:bCs/>
        </w:rPr>
        <w:t xml:space="preserve">PPM </w:t>
      </w:r>
      <w:proofErr w:type="gramStart"/>
      <w:r w:rsidRPr="009E0E99">
        <w:rPr>
          <w:b/>
          <w:bCs/>
        </w:rPr>
        <w:t>&lt; 규격</w:t>
      </w:r>
      <w:proofErr w:type="gramEnd"/>
      <w:r w:rsidRPr="009E0E99">
        <w:rPr>
          <w:b/>
          <w:bCs/>
        </w:rPr>
        <w:t xml:space="preserve"> 하한</w:t>
      </w:r>
      <w:r w:rsidRPr="009E0E99">
        <w:t>: * (</w:t>
      </w:r>
      <w:proofErr w:type="spellStart"/>
      <w:r w:rsidRPr="009E0E99">
        <w:t>미표시</w:t>
      </w:r>
      <w:proofErr w:type="spellEnd"/>
      <w:r w:rsidRPr="009E0E99">
        <w:t>)</w:t>
      </w:r>
    </w:p>
    <w:p w14:paraId="7D5F2334" w14:textId="77777777" w:rsidR="009E0E99" w:rsidRPr="009E0E99" w:rsidRDefault="009E0E99" w:rsidP="009E0E99">
      <w:pPr>
        <w:numPr>
          <w:ilvl w:val="0"/>
          <w:numId w:val="3"/>
        </w:numPr>
      </w:pPr>
      <w:proofErr w:type="gramStart"/>
      <w:r w:rsidRPr="009E0E99">
        <w:rPr>
          <w:b/>
          <w:bCs/>
        </w:rPr>
        <w:t>PPM &gt;</w:t>
      </w:r>
      <w:proofErr w:type="gramEnd"/>
      <w:r w:rsidRPr="009E0E99">
        <w:rPr>
          <w:b/>
          <w:bCs/>
        </w:rPr>
        <w:t xml:space="preserve"> 규격 상한</w:t>
      </w:r>
      <w:r w:rsidRPr="009E0E99">
        <w:t>: 1.58</w:t>
      </w:r>
    </w:p>
    <w:p w14:paraId="45D673B5" w14:textId="77777777" w:rsidR="009E0E99" w:rsidRPr="009E0E99" w:rsidRDefault="009E0E99" w:rsidP="009E0E99">
      <w:pPr>
        <w:numPr>
          <w:ilvl w:val="0"/>
          <w:numId w:val="3"/>
        </w:numPr>
      </w:pPr>
      <w:r w:rsidRPr="009E0E99">
        <w:rPr>
          <w:b/>
          <w:bCs/>
        </w:rPr>
        <w:t>PPM 총계</w:t>
      </w:r>
      <w:r w:rsidRPr="009E0E99">
        <w:t>: 1.58</w:t>
      </w:r>
    </w:p>
    <w:p w14:paraId="4F21BD4C" w14:textId="77777777" w:rsidR="009E0E99" w:rsidRPr="009E0E99" w:rsidRDefault="009E0E99" w:rsidP="009E0E99">
      <w:pPr>
        <w:rPr>
          <w:b/>
          <w:bCs/>
        </w:rPr>
      </w:pPr>
      <w:r w:rsidRPr="009E0E99">
        <w:rPr>
          <w:b/>
          <w:bCs/>
        </w:rPr>
        <w:t>결론</w:t>
      </w:r>
    </w:p>
    <w:p w14:paraId="5C67DE94" w14:textId="011674B9" w:rsidR="009E0E99" w:rsidRPr="009E0E99" w:rsidRDefault="009E0E99" w:rsidP="009E0E99">
      <w:pPr>
        <w:numPr>
          <w:ilvl w:val="0"/>
          <w:numId w:val="4"/>
        </w:numPr>
      </w:pPr>
      <w:r w:rsidRPr="009E0E99">
        <w:t xml:space="preserve">공정이 규격 </w:t>
      </w:r>
      <w:proofErr w:type="spellStart"/>
      <w:r w:rsidRPr="009E0E99">
        <w:t>상한값에</w:t>
      </w:r>
      <w:proofErr w:type="spellEnd"/>
      <w:r w:rsidRPr="009E0E99">
        <w:t xml:space="preserve"> 근접한 부분이 나타나며, </w:t>
      </w:r>
      <w:proofErr w:type="spellStart"/>
      <w:r w:rsidRPr="009E0E99">
        <w:t>Ppk</w:t>
      </w:r>
      <w:proofErr w:type="spellEnd"/>
      <w:r w:rsidRPr="009E0E99">
        <w:t xml:space="preserve">와 </w:t>
      </w:r>
      <w:proofErr w:type="spellStart"/>
      <w:r w:rsidRPr="009E0E99">
        <w:t>Cpk</w:t>
      </w:r>
      <w:proofErr w:type="spellEnd"/>
      <w:r w:rsidRPr="009E0E99">
        <w:t>가 1.55로 측정되었습니다. 이는 공정이 비교적 안정적이지만, 개선의 여지가 있을 수 있음을 나타냅니다.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Ppk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Cpk</w:t>
      </w:r>
      <w:proofErr w:type="spellEnd"/>
      <w:r>
        <w:rPr>
          <w:rFonts w:hint="eastAsia"/>
        </w:rPr>
        <w:t xml:space="preserve">일반적으로 1.33 이 </w:t>
      </w:r>
      <w:proofErr w:type="spellStart"/>
      <w:r>
        <w:rPr>
          <w:rFonts w:hint="eastAsia"/>
        </w:rPr>
        <w:t>기준값</w:t>
      </w:r>
      <w:proofErr w:type="spellEnd"/>
      <w:r>
        <w:rPr>
          <w:rFonts w:hint="eastAsia"/>
        </w:rPr>
        <w:t>)</w:t>
      </w:r>
    </w:p>
    <w:p w14:paraId="17D2C908" w14:textId="77777777" w:rsidR="009E0E99" w:rsidRPr="009E0E99" w:rsidRDefault="009E0E99" w:rsidP="009E0E99">
      <w:pPr>
        <w:numPr>
          <w:ilvl w:val="0"/>
          <w:numId w:val="4"/>
        </w:numPr>
      </w:pPr>
      <w:r w:rsidRPr="009E0E99">
        <w:t>PPM (Parts Per Million)에서 규격 상한을 초과하는 값이 1.58로 나타나, 아주 작은 비율이 규격을 초과하는 것을 확인할 수 있습니다.</w:t>
      </w:r>
    </w:p>
    <w:p w14:paraId="407EED8E" w14:textId="77777777" w:rsidR="00356430" w:rsidRDefault="00356430"/>
    <w:p w14:paraId="49B3565C" w14:textId="365AC5B1" w:rsidR="008358CD" w:rsidRPr="008358CD" w:rsidRDefault="008358CD" w:rsidP="008358C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3CEAD004" w14:textId="0D8713D9" w:rsidR="00CE7EB5" w:rsidRDefault="00CE7EB5">
      <w:pPr>
        <w:widowControl/>
        <w:wordWrap/>
        <w:autoSpaceDE/>
        <w:autoSpaceDN/>
      </w:pPr>
    </w:p>
    <w:p w14:paraId="4B2006C4" w14:textId="2B2A985B" w:rsidR="00CE7EB5" w:rsidRPr="00CE7EB5" w:rsidRDefault="00900E59" w:rsidP="00CE7EB5">
      <w:pPr>
        <w:pStyle w:val="a6"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Capability Sixpack</w:t>
      </w:r>
    </w:p>
    <w:p w14:paraId="496FC820" w14:textId="3292ED07" w:rsidR="00A21E1B" w:rsidRPr="00A21E1B" w:rsidRDefault="00A21E1B" w:rsidP="00A21E1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A21E1B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C530EE8" wp14:editId="5AA2CCAD">
            <wp:extent cx="5731510" cy="4253230"/>
            <wp:effectExtent l="0" t="0" r="2540" b="0"/>
            <wp:docPr id="1935477194" name="그림 4" descr="&amp;#51068; &amp;#49688;&amp;#51032; Process Capability Sixpack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#51068; &amp;#49688;&amp;#51032; Process Capability Sixpack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5FDA" w14:textId="77777777" w:rsidR="00A21E1B" w:rsidRDefault="00A21E1B"/>
    <w:p w14:paraId="18E96C80" w14:textId="77777777" w:rsidR="003D642D" w:rsidRPr="003D642D" w:rsidRDefault="003D642D" w:rsidP="003D642D">
      <w:pPr>
        <w:rPr>
          <w:b/>
          <w:bCs/>
        </w:rPr>
      </w:pPr>
      <w:r w:rsidRPr="003D642D">
        <w:rPr>
          <w:b/>
          <w:bCs/>
        </w:rPr>
        <w:t>주요 내용 요약</w:t>
      </w:r>
    </w:p>
    <w:p w14:paraId="4DF4392D" w14:textId="77777777" w:rsidR="003D642D" w:rsidRPr="003D642D" w:rsidRDefault="003D642D" w:rsidP="003D642D">
      <w:pPr>
        <w:numPr>
          <w:ilvl w:val="0"/>
          <w:numId w:val="5"/>
        </w:numPr>
      </w:pPr>
      <w:proofErr w:type="spellStart"/>
      <w:r w:rsidRPr="003D642D">
        <w:rPr>
          <w:b/>
          <w:bCs/>
        </w:rPr>
        <w:t>Xbar</w:t>
      </w:r>
      <w:proofErr w:type="spellEnd"/>
      <w:r w:rsidRPr="003D642D">
        <w:rPr>
          <w:b/>
          <w:bCs/>
        </w:rPr>
        <w:t xml:space="preserve"> 관리도</w:t>
      </w:r>
      <w:r w:rsidRPr="003D642D">
        <w:t>:</w:t>
      </w:r>
    </w:p>
    <w:p w14:paraId="2D42428C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표본 평균(X</w:t>
      </w:r>
      <w:r w:rsidRPr="003D642D">
        <w:rPr>
          <w:rFonts w:ascii="Courier New" w:hAnsi="Courier New" w:cs="Courier New"/>
        </w:rPr>
        <w:t>̄</w:t>
      </w:r>
      <w:r w:rsidRPr="003D642D">
        <w:t>)이 2.985로 나타났으며, 관리 한계 내에서 일정한 변동을 보이고 있습니다.</w:t>
      </w:r>
    </w:p>
    <w:p w14:paraId="61FFCE79" w14:textId="77777777" w:rsidR="003D642D" w:rsidRPr="003D642D" w:rsidRDefault="003D642D" w:rsidP="003D642D">
      <w:pPr>
        <w:numPr>
          <w:ilvl w:val="1"/>
          <w:numId w:val="5"/>
        </w:numPr>
      </w:pPr>
      <w:proofErr w:type="gramStart"/>
      <w:r w:rsidRPr="003D642D">
        <w:t>UCL(</w:t>
      </w:r>
      <w:proofErr w:type="gramEnd"/>
      <w:r w:rsidRPr="003D642D">
        <w:t>Upper Control Limit): 3.600</w:t>
      </w:r>
    </w:p>
    <w:p w14:paraId="2DA0DB17" w14:textId="77777777" w:rsidR="003D642D" w:rsidRPr="003D642D" w:rsidRDefault="003D642D" w:rsidP="003D642D">
      <w:pPr>
        <w:numPr>
          <w:ilvl w:val="1"/>
          <w:numId w:val="5"/>
        </w:numPr>
      </w:pPr>
      <w:proofErr w:type="gramStart"/>
      <w:r w:rsidRPr="003D642D">
        <w:t>LCL(</w:t>
      </w:r>
      <w:proofErr w:type="gramEnd"/>
      <w:r w:rsidRPr="003D642D">
        <w:t>Lower Control Limit): 2.369</w:t>
      </w:r>
    </w:p>
    <w:p w14:paraId="0F01C0C0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>S 관리도</w:t>
      </w:r>
      <w:r w:rsidRPr="003D642D">
        <w:t>:</w:t>
      </w:r>
    </w:p>
    <w:p w14:paraId="514C2C7D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표본 표준 편차가 평균(0.631) 주변에서 변동하고 있으며, 관리 한계 내에 있습니다.</w:t>
      </w:r>
    </w:p>
    <w:p w14:paraId="72538DBA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UCL: 1.083</w:t>
      </w:r>
    </w:p>
    <w:p w14:paraId="0A70FC01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LCL: 0.179</w:t>
      </w:r>
    </w:p>
    <w:p w14:paraId="2B806757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>공정 능력 히스토그램</w:t>
      </w:r>
      <w:r w:rsidRPr="003D642D">
        <w:t>:</w:t>
      </w:r>
    </w:p>
    <w:p w14:paraId="78093830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 xml:space="preserve">공정의 분포가 거의 정규분포에 가까운 형태를 보이고 있으며, 대부분의 데이터가 </w:t>
      </w:r>
      <w:r w:rsidRPr="003D642D">
        <w:lastRenderedPageBreak/>
        <w:t>규격 내에 위치해 있습니다.</w:t>
      </w:r>
    </w:p>
    <w:p w14:paraId="14BD8380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규격 상한: 6</w:t>
      </w:r>
    </w:p>
    <w:p w14:paraId="456A74EE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평균은 2.985로, 규격 한계보다 훨씬 낮은 위치에 있습니다.</w:t>
      </w:r>
    </w:p>
    <w:p w14:paraId="2014A77A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>정규 분포 확률도</w:t>
      </w:r>
      <w:r w:rsidRPr="003D642D">
        <w:t>:</w:t>
      </w:r>
    </w:p>
    <w:p w14:paraId="5369C511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AD(Anderson-Darling) 값이 0.596이며, P값은 0.118로 나타났습니다.</w:t>
      </w:r>
    </w:p>
    <w:p w14:paraId="1BB9FD89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이는 데이터가 정규분포를 따를 가능성이 높음을 시사합니다.</w:t>
      </w:r>
    </w:p>
    <w:p w14:paraId="49403AE0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 xml:space="preserve">마지막 20개 </w:t>
      </w:r>
      <w:proofErr w:type="spellStart"/>
      <w:r w:rsidRPr="003D642D">
        <w:rPr>
          <w:b/>
          <w:bCs/>
        </w:rPr>
        <w:t>부분군</w:t>
      </w:r>
      <w:proofErr w:type="spellEnd"/>
      <w:r w:rsidRPr="003D642D">
        <w:t>:</w:t>
      </w:r>
    </w:p>
    <w:p w14:paraId="401F6F81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각 부분군의 데이터가 일정한 범위 내에서 변동하고 있으며, 특이점 없이 안정적인 상태를 나타내고 있습니다.</w:t>
      </w:r>
    </w:p>
    <w:p w14:paraId="11057052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>공정 능력 그림</w:t>
      </w:r>
      <w:r w:rsidRPr="003D642D">
        <w:t>:</w:t>
      </w:r>
    </w:p>
    <w:p w14:paraId="18B2C612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 xml:space="preserve">Cp 및 </w:t>
      </w:r>
      <w:proofErr w:type="spellStart"/>
      <w:r w:rsidRPr="003D642D">
        <w:t>Cpk</w:t>
      </w:r>
      <w:proofErr w:type="spellEnd"/>
      <w:r w:rsidRPr="003D642D">
        <w:t xml:space="preserve"> 값은 1.55로 공정이 규격 내에서 안정적임을 나타냅니다.</w:t>
      </w:r>
    </w:p>
    <w:p w14:paraId="1D655092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 xml:space="preserve">Pp 및 </w:t>
      </w:r>
      <w:proofErr w:type="spellStart"/>
      <w:r w:rsidRPr="003D642D">
        <w:t>Ppk</w:t>
      </w:r>
      <w:proofErr w:type="spellEnd"/>
      <w:r w:rsidRPr="003D642D">
        <w:t xml:space="preserve"> 역시 1.55로 나타나며, PPM은 1.58로 아주 낮은 수준입니다.</w:t>
      </w:r>
    </w:p>
    <w:p w14:paraId="52D0B513" w14:textId="77777777" w:rsidR="003D642D" w:rsidRPr="003D642D" w:rsidRDefault="003D642D" w:rsidP="003D642D">
      <w:pPr>
        <w:rPr>
          <w:b/>
          <w:bCs/>
        </w:rPr>
      </w:pPr>
      <w:r w:rsidRPr="003D642D">
        <w:rPr>
          <w:b/>
          <w:bCs/>
        </w:rPr>
        <w:t>결론</w:t>
      </w:r>
    </w:p>
    <w:p w14:paraId="2BBF710C" w14:textId="77777777" w:rsidR="003D642D" w:rsidRPr="003D642D" w:rsidRDefault="003D642D" w:rsidP="003D642D">
      <w:r w:rsidRPr="003D642D">
        <w:t>이 보고서는 공정이 전체적으로 안정적이며, 규격 내에서 잘 운영되고 있음을 나타냅니다. 관리도와 공정 능력 지표 모두가 공정이 관리 상태에 있고, 개선할 필요가 거의 없음을 보여줍니다. 그러나, 규격 상한에 근접한 데이터를 주시하고, 필요 시 공정을 더욱 최적화할 수 있습니다.</w:t>
      </w:r>
    </w:p>
    <w:p w14:paraId="3FE89925" w14:textId="64EC39BA" w:rsidR="00900E59" w:rsidRDefault="00900E59">
      <w:pPr>
        <w:widowControl/>
        <w:wordWrap/>
        <w:autoSpaceDE/>
        <w:autoSpaceDN/>
      </w:pPr>
      <w:r>
        <w:br w:type="page"/>
      </w:r>
    </w:p>
    <w:p w14:paraId="556F83EA" w14:textId="14D01374" w:rsidR="003D642D" w:rsidRPr="00900E59" w:rsidRDefault="0098021A" w:rsidP="00900E59">
      <w:pPr>
        <w:pStyle w:val="a6"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차트</w:t>
      </w:r>
    </w:p>
    <w:p w14:paraId="7C037C7D" w14:textId="2CB0FE39" w:rsidR="005013AD" w:rsidRPr="005013AD" w:rsidRDefault="005013AD" w:rsidP="005013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5013AD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D283EF1" wp14:editId="138D3EDA">
            <wp:extent cx="5486400" cy="3657600"/>
            <wp:effectExtent l="0" t="0" r="0" b="0"/>
            <wp:docPr id="1197657854" name="그림 5" descr="&amp;#51068; &amp;#49688;&amp;#51032; &amp;#47088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amp;#51068; &amp;#49688;&amp;#51032; &amp;#47088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A882" w14:textId="77777777" w:rsidR="005013AD" w:rsidRPr="003D642D" w:rsidRDefault="005013AD">
      <w:pPr>
        <w:rPr>
          <w:rFonts w:hint="eastAsia"/>
        </w:rPr>
      </w:pPr>
    </w:p>
    <w:sectPr w:rsidR="005013AD" w:rsidRPr="003D6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7A6"/>
    <w:multiLevelType w:val="multilevel"/>
    <w:tmpl w:val="70C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4B77"/>
    <w:multiLevelType w:val="multilevel"/>
    <w:tmpl w:val="8BD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E2D94"/>
    <w:multiLevelType w:val="multilevel"/>
    <w:tmpl w:val="9DD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E126E"/>
    <w:multiLevelType w:val="multilevel"/>
    <w:tmpl w:val="57D2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E5716"/>
    <w:multiLevelType w:val="hybridMultilevel"/>
    <w:tmpl w:val="3FAC15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345BBA"/>
    <w:multiLevelType w:val="multilevel"/>
    <w:tmpl w:val="9614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F03EC"/>
    <w:multiLevelType w:val="hybridMultilevel"/>
    <w:tmpl w:val="4DC28CF4"/>
    <w:lvl w:ilvl="0" w:tplc="378C890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3791770">
    <w:abstractNumId w:val="0"/>
  </w:num>
  <w:num w:numId="2" w16cid:durableId="345717700">
    <w:abstractNumId w:val="1"/>
  </w:num>
  <w:num w:numId="3" w16cid:durableId="1903561981">
    <w:abstractNumId w:val="2"/>
  </w:num>
  <w:num w:numId="4" w16cid:durableId="2002002084">
    <w:abstractNumId w:val="3"/>
  </w:num>
  <w:num w:numId="5" w16cid:durableId="243225616">
    <w:abstractNumId w:val="5"/>
  </w:num>
  <w:num w:numId="6" w16cid:durableId="1670252761">
    <w:abstractNumId w:val="6"/>
  </w:num>
  <w:num w:numId="7" w16cid:durableId="1623918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0"/>
    <w:rsid w:val="00356430"/>
    <w:rsid w:val="003D642D"/>
    <w:rsid w:val="005013AD"/>
    <w:rsid w:val="00514988"/>
    <w:rsid w:val="00584DEE"/>
    <w:rsid w:val="00627035"/>
    <w:rsid w:val="00695D3D"/>
    <w:rsid w:val="00781FF2"/>
    <w:rsid w:val="007A06BB"/>
    <w:rsid w:val="008358CD"/>
    <w:rsid w:val="00900E59"/>
    <w:rsid w:val="0098021A"/>
    <w:rsid w:val="009E0E99"/>
    <w:rsid w:val="00A21E1B"/>
    <w:rsid w:val="00AE6635"/>
    <w:rsid w:val="00B4681A"/>
    <w:rsid w:val="00CE7EB5"/>
    <w:rsid w:val="00E3095D"/>
    <w:rsid w:val="00E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3206"/>
  <w15:chartTrackingRefBased/>
  <w15:docId w15:val="{72829731-0B4B-44B3-97DA-52EB9F39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64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64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64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64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64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64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64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64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64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64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64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64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64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6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64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64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64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64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17</cp:revision>
  <dcterms:created xsi:type="dcterms:W3CDTF">2024-08-26T02:48:00Z</dcterms:created>
  <dcterms:modified xsi:type="dcterms:W3CDTF">2024-08-26T03:04:00Z</dcterms:modified>
</cp:coreProperties>
</file>