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AF4BC" w14:textId="77777777" w:rsidR="00FF7A89" w:rsidRPr="00FF7A89" w:rsidRDefault="00FF7A89" w:rsidP="00FF7A89">
      <w:pPr>
        <w:rPr>
          <w:b/>
          <w:bCs/>
          <w:sz w:val="28"/>
          <w:szCs w:val="32"/>
        </w:rPr>
      </w:pPr>
      <w:r w:rsidRPr="00FF7A89">
        <w:rPr>
          <w:b/>
          <w:bCs/>
          <w:sz w:val="28"/>
          <w:szCs w:val="32"/>
        </w:rPr>
        <w:t>Gage 선형성 및 치우침 연구의 예</w:t>
      </w:r>
    </w:p>
    <w:p w14:paraId="6BBDB241" w14:textId="77777777" w:rsidR="00FF7A89" w:rsidRPr="00FF7A89" w:rsidRDefault="00FF7A89" w:rsidP="00FF7A89">
      <w:pPr>
        <w:rPr>
          <w:sz w:val="22"/>
          <w:szCs w:val="24"/>
        </w:rPr>
      </w:pPr>
      <w:r w:rsidRPr="00FF7A89">
        <w:rPr>
          <w:sz w:val="22"/>
          <w:szCs w:val="24"/>
        </w:rPr>
        <w:t>한 엔지니어가 베어링의 내부 지름을 측정하기 위해 사용되는 측정 Gage의 선형성 및 치우침을 평가하려고 합니다. 엔지니어는 측정값의 기대 범위를 나타내는 부품 5개를 선택합니다. 레이아웃 검사를 통해 각 부품을 측정하여 마스터 측정값을 결정한 다음 한 조작자가 랜덤하게 각 부품을 12번 측정했습니다. 엔지니어는 이전에 분산 분석 방법을 사용하여 Gage R&amp;R 연구(교차)를 수행하고 총 연구 변동이 16.5368임을 확인했습니다.</w:t>
      </w:r>
    </w:p>
    <w:p w14:paraId="25AF348B" w14:textId="77777777" w:rsidR="00627035" w:rsidRPr="00FF7A89" w:rsidRDefault="00627035"/>
    <w:p w14:paraId="2EB9A5F9" w14:textId="77777777" w:rsidR="00FF7A89" w:rsidRPr="00FF7A89" w:rsidRDefault="00FF7A89" w:rsidP="00FF7A89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FF7A8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반응에</w:t>
      </w:r>
      <w:r w:rsidRPr="00FF7A8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FF7A8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대한</w:t>
      </w:r>
      <w:r w:rsidRPr="00FF7A8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Gage </w:t>
      </w:r>
      <w:r w:rsidRPr="00FF7A8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선형성</w:t>
      </w:r>
      <w:r w:rsidRPr="00FF7A8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FF7A8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FF7A8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FF7A8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치우침</w:t>
      </w:r>
    </w:p>
    <w:p w14:paraId="2321056B" w14:textId="77777777" w:rsidR="00FF7A89" w:rsidRPr="00FF7A89" w:rsidRDefault="00FF7A89" w:rsidP="00FF7A89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4D9AA0B" w14:textId="77777777" w:rsidR="00FF7A89" w:rsidRPr="00FF7A89" w:rsidRDefault="00FF7A89" w:rsidP="00FF7A89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FF7A8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FBEA8E1" wp14:editId="40618400">
            <wp:extent cx="5731510" cy="4253230"/>
            <wp:effectExtent l="0" t="0" r="2540" b="0"/>
            <wp:docPr id="733366684" name="그림 1" descr="&amp;#48152;&amp;#51025;&amp;#50640; &amp;#45824;&amp;#54620; Gage &amp;#49440;&amp;#54805;&amp;#49457; &amp;#48143; &amp;#52824;&amp;#50864;&amp;#5284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8152;&amp;#51025;&amp;#50640; &amp;#45824;&amp;#54620; Gage &amp;#49440;&amp;#54805;&amp;#49457; &amp;#48143; &amp;#52824;&amp;#50864;&amp;#5284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4F78" w14:textId="77777777" w:rsidR="00FF7A89" w:rsidRDefault="00FF7A89"/>
    <w:p w14:paraId="32EE3144" w14:textId="77777777" w:rsidR="00FF7A89" w:rsidRPr="00FF7A89" w:rsidRDefault="00FF7A89" w:rsidP="00FF7A89">
      <w:pPr>
        <w:rPr>
          <w:b/>
          <w:bCs/>
        </w:rPr>
      </w:pPr>
      <w:r w:rsidRPr="00FF7A89">
        <w:rPr>
          <w:b/>
          <w:bCs/>
        </w:rPr>
        <w:t>1. Gage 선형성 분석</w:t>
      </w:r>
    </w:p>
    <w:p w14:paraId="76E4BFB6" w14:textId="77777777" w:rsidR="00FF7A89" w:rsidRPr="00FF7A89" w:rsidRDefault="00FF7A89" w:rsidP="00FF7A89">
      <w:pPr>
        <w:numPr>
          <w:ilvl w:val="0"/>
          <w:numId w:val="1"/>
        </w:numPr>
      </w:pPr>
      <w:r w:rsidRPr="00FF7A89">
        <w:rPr>
          <w:b/>
          <w:bCs/>
        </w:rPr>
        <w:t>선형성</w:t>
      </w:r>
      <w:r w:rsidRPr="00FF7A89">
        <w:t>: 선형성은 측정 범위 내에서 게이지가 얼마나 일관되게 측정하는지를 나타냅니다. 선형성이 낮다면, 측정 범위의 상하단에서 일관되지 않은 측정 결과가 나타날 수 있습니다.</w:t>
      </w:r>
    </w:p>
    <w:p w14:paraId="409BAA4B" w14:textId="77777777" w:rsidR="00FF7A89" w:rsidRPr="00FF7A89" w:rsidRDefault="00FF7A89" w:rsidP="00FF7A89">
      <w:pPr>
        <w:numPr>
          <w:ilvl w:val="0"/>
          <w:numId w:val="1"/>
        </w:numPr>
      </w:pPr>
      <w:r w:rsidRPr="00FF7A89">
        <w:rPr>
          <w:b/>
          <w:bCs/>
        </w:rPr>
        <w:lastRenderedPageBreak/>
        <w:t>기울기</w:t>
      </w:r>
      <w:r w:rsidRPr="00FF7A89">
        <w:t>: -0.13167 (P값: 0.000)</w:t>
      </w:r>
    </w:p>
    <w:p w14:paraId="2EE0DEC8" w14:textId="77777777" w:rsidR="00FF7A89" w:rsidRPr="00FF7A89" w:rsidRDefault="00FF7A89" w:rsidP="00FF7A89">
      <w:pPr>
        <w:numPr>
          <w:ilvl w:val="1"/>
          <w:numId w:val="1"/>
        </w:numPr>
      </w:pPr>
      <w:r w:rsidRPr="00FF7A89">
        <w:t>기울기가 음수이고, P-값이 0.05보다 작으므로 기울기가 통계적으로 유의미합니다. 이는 측정 범위에서 선형성이 존재함을 의미합니다.</w:t>
      </w:r>
    </w:p>
    <w:p w14:paraId="03CF68D7" w14:textId="77777777" w:rsidR="00FF7A89" w:rsidRPr="00FF7A89" w:rsidRDefault="00FF7A89" w:rsidP="00FF7A89">
      <w:pPr>
        <w:numPr>
          <w:ilvl w:val="0"/>
          <w:numId w:val="1"/>
        </w:numPr>
      </w:pPr>
      <w:r w:rsidRPr="00FF7A89">
        <w:rPr>
          <w:b/>
          <w:bCs/>
        </w:rPr>
        <w:t>상수</w:t>
      </w:r>
      <w:r w:rsidRPr="00FF7A89">
        <w:t>: 0.73667 (P값: 0.000)</w:t>
      </w:r>
    </w:p>
    <w:p w14:paraId="46F5ACD6" w14:textId="77777777" w:rsidR="00FF7A89" w:rsidRPr="00FF7A89" w:rsidRDefault="00FF7A89" w:rsidP="00FF7A89">
      <w:pPr>
        <w:numPr>
          <w:ilvl w:val="1"/>
          <w:numId w:val="1"/>
        </w:numPr>
      </w:pPr>
      <w:r w:rsidRPr="00FF7A89">
        <w:t>상수 역시 통계적으로 유의미한 것으로 나타났습니다.</w:t>
      </w:r>
    </w:p>
    <w:p w14:paraId="59F47870" w14:textId="77777777" w:rsidR="00FF7A89" w:rsidRPr="00FF7A89" w:rsidRDefault="00FF7A89" w:rsidP="00FF7A89">
      <w:pPr>
        <w:numPr>
          <w:ilvl w:val="0"/>
          <w:numId w:val="1"/>
        </w:numPr>
      </w:pPr>
      <w:r w:rsidRPr="00FF7A89">
        <w:rPr>
          <w:b/>
          <w:bCs/>
        </w:rPr>
        <w:t>R-제곱 값</w:t>
      </w:r>
      <w:r w:rsidRPr="00FF7A89">
        <w:t>: 71.4%</w:t>
      </w:r>
    </w:p>
    <w:p w14:paraId="12BD53B5" w14:textId="77777777" w:rsidR="00FF7A89" w:rsidRPr="00FF7A89" w:rsidRDefault="00FF7A89" w:rsidP="00FF7A89">
      <w:pPr>
        <w:numPr>
          <w:ilvl w:val="1"/>
          <w:numId w:val="1"/>
        </w:numPr>
      </w:pPr>
      <w:r w:rsidRPr="00FF7A89">
        <w:t>이는 모델이 데이터 변동의 71.4%를 설명할 수 있음을 의미합니다.</w:t>
      </w:r>
    </w:p>
    <w:p w14:paraId="0440F344" w14:textId="77777777" w:rsidR="00FF7A89" w:rsidRPr="00FF7A89" w:rsidRDefault="00FF7A89" w:rsidP="00FF7A89">
      <w:pPr>
        <w:rPr>
          <w:b/>
          <w:bCs/>
        </w:rPr>
      </w:pPr>
      <w:r w:rsidRPr="00FF7A89">
        <w:rPr>
          <w:b/>
          <w:bCs/>
        </w:rPr>
        <w:t>2. Gage 치우침 분석</w:t>
      </w:r>
    </w:p>
    <w:p w14:paraId="4AC12722" w14:textId="77777777" w:rsidR="00FF7A89" w:rsidRPr="00FF7A89" w:rsidRDefault="00FF7A89" w:rsidP="00FF7A89">
      <w:pPr>
        <w:numPr>
          <w:ilvl w:val="0"/>
          <w:numId w:val="2"/>
        </w:numPr>
      </w:pPr>
      <w:r w:rsidRPr="00FF7A89">
        <w:rPr>
          <w:b/>
          <w:bCs/>
        </w:rPr>
        <w:t>치우침</w:t>
      </w:r>
      <w:r w:rsidRPr="00FF7A89">
        <w:t>: 치우침은 측정된 값과 실제 값 간의 평균적인 차이를 나타냅니다. 이는 측정 시스템이 시스템적으로 특정 방향으로 오차를 발생시키는지를 평가하는 데 사용됩니다.</w:t>
      </w:r>
    </w:p>
    <w:p w14:paraId="6F071C5D" w14:textId="77777777" w:rsidR="00FF7A89" w:rsidRPr="00FF7A89" w:rsidRDefault="00FF7A89" w:rsidP="00FF7A89">
      <w:pPr>
        <w:numPr>
          <w:ilvl w:val="0"/>
          <w:numId w:val="2"/>
        </w:numPr>
      </w:pPr>
      <w:r w:rsidRPr="00FF7A89">
        <w:rPr>
          <w:b/>
          <w:bCs/>
        </w:rPr>
        <w:t>치우침 평균</w:t>
      </w:r>
      <w:r w:rsidRPr="00FF7A89">
        <w:t>: -0.053333 (P값: 0.040)</w:t>
      </w:r>
    </w:p>
    <w:p w14:paraId="7ED813E4" w14:textId="77777777" w:rsidR="00FF7A89" w:rsidRPr="00FF7A89" w:rsidRDefault="00FF7A89" w:rsidP="00FF7A89">
      <w:pPr>
        <w:numPr>
          <w:ilvl w:val="1"/>
          <w:numId w:val="2"/>
        </w:numPr>
      </w:pPr>
      <w:r w:rsidRPr="00FF7A89">
        <w:t>치우침 평균은 0에 가까운 값으로, 특정한 방향으로 큰 치우침은 나타나지 않지만, P-값이 0.05 이하이므로 통계적으로 유의미한 치우침이 존재할 수 있음을 의미합니다.</w:t>
      </w:r>
    </w:p>
    <w:p w14:paraId="428018A0" w14:textId="77777777" w:rsidR="00FF7A89" w:rsidRPr="00FF7A89" w:rsidRDefault="00FF7A89" w:rsidP="00FF7A89">
      <w:pPr>
        <w:rPr>
          <w:b/>
          <w:bCs/>
        </w:rPr>
      </w:pPr>
      <w:r w:rsidRPr="00FF7A89">
        <w:rPr>
          <w:b/>
          <w:bCs/>
        </w:rPr>
        <w:t>3. 공정 변동 백분율</w:t>
      </w:r>
    </w:p>
    <w:p w14:paraId="473D8346" w14:textId="77777777" w:rsidR="00FF7A89" w:rsidRPr="00FF7A89" w:rsidRDefault="00FF7A89" w:rsidP="00FF7A89">
      <w:pPr>
        <w:numPr>
          <w:ilvl w:val="0"/>
          <w:numId w:val="3"/>
        </w:numPr>
      </w:pPr>
      <w:r w:rsidRPr="00FF7A89">
        <w:rPr>
          <w:b/>
          <w:bCs/>
        </w:rPr>
        <w:t>선형성</w:t>
      </w:r>
      <w:r w:rsidRPr="00FF7A89">
        <w:t>: 13.2%</w:t>
      </w:r>
    </w:p>
    <w:p w14:paraId="1DE1E368" w14:textId="77777777" w:rsidR="00FF7A89" w:rsidRPr="00FF7A89" w:rsidRDefault="00FF7A89" w:rsidP="00FF7A89">
      <w:pPr>
        <w:numPr>
          <w:ilvl w:val="0"/>
          <w:numId w:val="3"/>
        </w:numPr>
      </w:pPr>
      <w:r w:rsidRPr="00FF7A89">
        <w:rPr>
          <w:b/>
          <w:bCs/>
        </w:rPr>
        <w:t>치우침</w:t>
      </w:r>
      <w:r w:rsidRPr="00FF7A89">
        <w:t>: 0%</w:t>
      </w:r>
    </w:p>
    <w:p w14:paraId="7DDDD17D" w14:textId="77777777" w:rsidR="00FF7A89" w:rsidRPr="00FF7A89" w:rsidRDefault="00FF7A89" w:rsidP="00FF7A89">
      <w:r w:rsidRPr="00FF7A89">
        <w:t>선형성이 공정 변동의 13.2%를 차지하고 있으며, 치우침이 없는 것으로 나타나 공정 변동에 치우침의 영향은 미미하다고 볼 수 있습니다.</w:t>
      </w:r>
    </w:p>
    <w:p w14:paraId="41BA97E7" w14:textId="77777777" w:rsidR="00FF7A89" w:rsidRPr="00FF7A89" w:rsidRDefault="00FF7A89" w:rsidP="00FF7A89">
      <w:pPr>
        <w:rPr>
          <w:b/>
          <w:bCs/>
        </w:rPr>
      </w:pPr>
      <w:r w:rsidRPr="00FF7A89">
        <w:rPr>
          <w:b/>
          <w:bCs/>
        </w:rPr>
        <w:t>그래프 분석</w:t>
      </w:r>
    </w:p>
    <w:p w14:paraId="2E625D8C" w14:textId="77777777" w:rsidR="00FF7A89" w:rsidRPr="00FF7A89" w:rsidRDefault="00FF7A89" w:rsidP="00FF7A89">
      <w:pPr>
        <w:numPr>
          <w:ilvl w:val="0"/>
          <w:numId w:val="4"/>
        </w:numPr>
      </w:pPr>
      <w:r w:rsidRPr="00FF7A89">
        <w:rPr>
          <w:b/>
          <w:bCs/>
        </w:rPr>
        <w:t>왼쪽 그래프</w:t>
      </w:r>
      <w:r w:rsidRPr="00FF7A89">
        <w:t>: 측정된 데이터 포인트(파란색 원)들이 기준 값에 따라 치우침이 어떻게 발생하는지를 시각화한 그래프입니다. 빨간색 선은 회귀선을 나타내며, 데이터의 전반적인 경향을 보여줍니다.</w:t>
      </w:r>
    </w:p>
    <w:p w14:paraId="0EAB9B87" w14:textId="77777777" w:rsidR="00FF7A89" w:rsidRPr="00FF7A89" w:rsidRDefault="00FF7A89" w:rsidP="00FF7A89">
      <w:pPr>
        <w:numPr>
          <w:ilvl w:val="0"/>
          <w:numId w:val="4"/>
        </w:numPr>
      </w:pPr>
      <w:r w:rsidRPr="00FF7A89">
        <w:rPr>
          <w:b/>
          <w:bCs/>
        </w:rPr>
        <w:t>오른쪽 하단 바 차트</w:t>
      </w:r>
      <w:r w:rsidRPr="00FF7A89">
        <w:t>: 공정 변동의 백분율을 선형성과 치우침으로 나누어 시각화한 것입니다. 선형성이 공정 변동의 대부분을 차지하고 있음을 보여줍니다.</w:t>
      </w:r>
    </w:p>
    <w:p w14:paraId="687A5173" w14:textId="77777777" w:rsidR="00FF7A89" w:rsidRPr="00FF7A89" w:rsidRDefault="00FF7A89" w:rsidP="00FF7A89">
      <w:pPr>
        <w:rPr>
          <w:b/>
          <w:bCs/>
        </w:rPr>
      </w:pPr>
      <w:r w:rsidRPr="00FF7A89">
        <w:rPr>
          <w:b/>
          <w:bCs/>
        </w:rPr>
        <w:t>결론</w:t>
      </w:r>
    </w:p>
    <w:p w14:paraId="37938697" w14:textId="77777777" w:rsidR="00FF7A89" w:rsidRPr="00FF7A89" w:rsidRDefault="00FF7A89" w:rsidP="00FF7A89">
      <w:pPr>
        <w:numPr>
          <w:ilvl w:val="0"/>
          <w:numId w:val="5"/>
        </w:numPr>
      </w:pPr>
      <w:r w:rsidRPr="00FF7A89">
        <w:rPr>
          <w:b/>
          <w:bCs/>
        </w:rPr>
        <w:t>선형성</w:t>
      </w:r>
      <w:r w:rsidRPr="00FF7A89">
        <w:t>: 측정 시스템에 유의미한 선형성 문제가 존재합니다. 이는 측정 범위의 상하단에서 게이지가 일관된 결과를 제공하지 않을 수 있음을 의미합니다.</w:t>
      </w:r>
    </w:p>
    <w:p w14:paraId="319F1238" w14:textId="77777777" w:rsidR="00FF7A89" w:rsidRPr="00FF7A89" w:rsidRDefault="00FF7A89" w:rsidP="00FF7A89">
      <w:pPr>
        <w:numPr>
          <w:ilvl w:val="0"/>
          <w:numId w:val="5"/>
        </w:numPr>
      </w:pPr>
      <w:r w:rsidRPr="00FF7A89">
        <w:rPr>
          <w:b/>
          <w:bCs/>
        </w:rPr>
        <w:lastRenderedPageBreak/>
        <w:t>치우침</w:t>
      </w:r>
      <w:r w:rsidRPr="00FF7A89">
        <w:t>: 치우침은 통계적으로 유의미하지만, 그 영향은 크지 않은 것으로 나타났습니다.</w:t>
      </w:r>
    </w:p>
    <w:p w14:paraId="3E8AAD22" w14:textId="77777777" w:rsidR="00FF7A89" w:rsidRPr="00FF7A89" w:rsidRDefault="00FF7A89" w:rsidP="00FF7A89">
      <w:pPr>
        <w:numPr>
          <w:ilvl w:val="0"/>
          <w:numId w:val="5"/>
        </w:numPr>
      </w:pPr>
      <w:r w:rsidRPr="00FF7A89">
        <w:rPr>
          <w:b/>
          <w:bCs/>
        </w:rPr>
        <w:t>개선 필요성</w:t>
      </w:r>
      <w:r w:rsidRPr="00FF7A89">
        <w:t>: 선형성 문제를 해결하기 위해 측정 장비의 보정이나 측정 방법의 개선이 필요할 수 있습니다.</w:t>
      </w:r>
    </w:p>
    <w:p w14:paraId="5A4A5937" w14:textId="77777777" w:rsidR="00FF7A89" w:rsidRDefault="00FF7A89"/>
    <w:p w14:paraId="76620575" w14:textId="77777777" w:rsidR="00FF7A89" w:rsidRPr="00FF7A89" w:rsidRDefault="00FF7A89" w:rsidP="00FF7A89">
      <w:pPr>
        <w:rPr>
          <w:b/>
          <w:bCs/>
        </w:rPr>
      </w:pPr>
      <w:r w:rsidRPr="00FF7A89">
        <w:rPr>
          <w:b/>
          <w:bCs/>
        </w:rPr>
        <w:t>결과 해석</w:t>
      </w:r>
    </w:p>
    <w:p w14:paraId="29785909" w14:textId="77777777" w:rsidR="00FF7A89" w:rsidRPr="00FF7A89" w:rsidRDefault="00FF7A89" w:rsidP="00FF7A89">
      <w:r w:rsidRPr="00FF7A89">
        <w:t>%선형성(기울기의 절대값 * 100)이 13.2입니다. 이는 Gage 선형성이 전체 공정 변동의 13%를 차지한다는 것을 의미합니다. 기울기에 대한 p-값은 0.000으로, 기울기가 유의하고 측정 시스템에 선형성이 존재한다는 것을 나타냅니다.</w:t>
      </w:r>
    </w:p>
    <w:p w14:paraId="08FC67BE" w14:textId="77777777" w:rsidR="00FF7A89" w:rsidRPr="00FF7A89" w:rsidRDefault="00FF7A89" w:rsidP="00FF7A89">
      <w:r w:rsidRPr="00FF7A89">
        <w:t>선형성이 유의하기 때문에 엔지니어는 평균 전체 치우침 값이 아니라 개별 치우침 값을 사용해야 합니다. 개별 치우침 값의 범위는 0.2 - 3.7, p-값의 범위는 0.000 - 0.688입니다. 기준 값 2, 8 및 10에 치우침이 있습니다. 값 4와 6에는 치우침이 없습니다.</w:t>
      </w:r>
    </w:p>
    <w:p w14:paraId="760C2C72" w14:textId="77777777" w:rsidR="00FF7A89" w:rsidRPr="00FF7A89" w:rsidRDefault="00FF7A89">
      <w:pPr>
        <w:rPr>
          <w:rFonts w:hint="eastAsia"/>
        </w:rPr>
      </w:pPr>
    </w:p>
    <w:sectPr w:rsidR="00FF7A89" w:rsidRPr="00FF7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261C"/>
    <w:multiLevelType w:val="multilevel"/>
    <w:tmpl w:val="534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F37DD"/>
    <w:multiLevelType w:val="multilevel"/>
    <w:tmpl w:val="AA2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2723F"/>
    <w:multiLevelType w:val="multilevel"/>
    <w:tmpl w:val="6F5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A5CCB"/>
    <w:multiLevelType w:val="multilevel"/>
    <w:tmpl w:val="5E6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E69AF"/>
    <w:multiLevelType w:val="multilevel"/>
    <w:tmpl w:val="76F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037982">
    <w:abstractNumId w:val="3"/>
  </w:num>
  <w:num w:numId="2" w16cid:durableId="1024093705">
    <w:abstractNumId w:val="0"/>
  </w:num>
  <w:num w:numId="3" w16cid:durableId="775100306">
    <w:abstractNumId w:val="1"/>
  </w:num>
  <w:num w:numId="4" w16cid:durableId="96607101">
    <w:abstractNumId w:val="4"/>
  </w:num>
  <w:num w:numId="5" w16cid:durableId="60457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9"/>
    <w:rsid w:val="005F1474"/>
    <w:rsid w:val="00627035"/>
    <w:rsid w:val="00E3095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0C1C"/>
  <w15:chartTrackingRefBased/>
  <w15:docId w15:val="{E3C884B9-6A71-41F6-BEF4-F6C5602F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7A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A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A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A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7A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7A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7A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7A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7A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7A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7A8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F7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7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7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7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7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7A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7A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7A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7A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7A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7A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7A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7A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7A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F7A8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2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367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31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2024-08-26T06:09:00Z</dcterms:created>
  <dcterms:modified xsi:type="dcterms:W3CDTF">2024-08-26T06:12:00Z</dcterms:modified>
</cp:coreProperties>
</file>