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8CC2E" w14:textId="77777777" w:rsidR="00BA555F" w:rsidRDefault="00000000">
      <w:pPr>
        <w:pStyle w:val="1"/>
        <w:rPr>
          <w:lang w:eastAsia="ko-KR"/>
        </w:rPr>
      </w:pP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부호의</w:t>
      </w:r>
      <w:r>
        <w:rPr>
          <w:lang w:eastAsia="ko-KR"/>
        </w:rPr>
        <w:t xml:space="preserve"> </w:t>
      </w:r>
      <w:r>
        <w:rPr>
          <w:lang w:eastAsia="ko-KR"/>
        </w:rPr>
        <w:t>영향</w:t>
      </w:r>
    </w:p>
    <w:p w14:paraId="6A7DE0FE" w14:textId="77777777" w:rsidR="00BA555F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부호의</w:t>
      </w:r>
      <w:r>
        <w:rPr>
          <w:lang w:eastAsia="ko-KR"/>
        </w:rPr>
        <w:t xml:space="preserve"> </w:t>
      </w:r>
      <w:r>
        <w:rPr>
          <w:lang w:eastAsia="ko-KR"/>
        </w:rPr>
        <w:t>영향</w:t>
      </w:r>
    </w:p>
    <w:p w14:paraId="7A2D59C5" w14:textId="77777777" w:rsidR="00BA555F" w:rsidRDefault="00000000">
      <w:pPr>
        <w:rPr>
          <w:lang w:eastAsia="ko-KR"/>
        </w:rPr>
      </w:pP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부호는</w:t>
      </w:r>
      <w:r>
        <w:rPr>
          <w:lang w:eastAsia="ko-KR"/>
        </w:rPr>
        <w:t xml:space="preserve">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방향을</w:t>
      </w:r>
      <w:r>
        <w:rPr>
          <w:lang w:eastAsia="ko-KR"/>
        </w:rPr>
        <w:t xml:space="preserve"> </w:t>
      </w:r>
      <w:r>
        <w:rPr>
          <w:lang w:eastAsia="ko-KR"/>
        </w:rPr>
        <w:t>결정합니다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, </w:t>
      </w:r>
      <w:r>
        <w:rPr>
          <w:lang w:eastAsia="ko-KR"/>
        </w:rPr>
        <w:t>원래의</w:t>
      </w:r>
      <w:r>
        <w:rPr>
          <w:lang w:eastAsia="ko-KR"/>
        </w:rPr>
        <w:t xml:space="preserve">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살펴보겠습니다</w:t>
      </w:r>
      <w:r>
        <w:rPr>
          <w:lang w:eastAsia="ko-KR"/>
        </w:rPr>
        <w:t>.</w:t>
      </w:r>
    </w:p>
    <w:p w14:paraId="38D9D12E" w14:textId="77777777" w:rsidR="00BA555F" w:rsidRDefault="00000000">
      <w:pPr>
        <w:pStyle w:val="31"/>
      </w:pPr>
      <w:proofErr w:type="spellStart"/>
      <w:r>
        <w:t>원래의</w:t>
      </w:r>
      <w:proofErr w:type="spellEnd"/>
      <w:r>
        <w:t xml:space="preserve"> </w:t>
      </w:r>
      <w:proofErr w:type="spellStart"/>
      <w:r>
        <w:t>적분</w:t>
      </w:r>
      <w:proofErr w:type="spellEnd"/>
    </w:p>
    <w:p w14:paraId="173A99DF" w14:textId="09AB01D1" w:rsidR="00BA555F" w:rsidRDefault="008F7A37">
      <w:pPr>
        <w:pStyle w:val="af"/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</w:rPr>
            <m:t>dt</m:t>
          </m:r>
        </m:oMath>
      </m:oMathPara>
    </w:p>
    <w:p w14:paraId="3E2DB06A" w14:textId="7B695E64" w:rsidR="00BA555F" w:rsidRDefault="00000000">
      <w:pPr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u = x </m:t>
        </m:r>
        <m:r>
          <w:rPr>
            <w:rFonts w:ascii="Cambria Math" w:hAnsi="Cambria Math"/>
            <w:lang w:eastAsia="ko-KR"/>
          </w:rPr>
          <m:t>–</m:t>
        </m:r>
        <m:r>
          <w:rPr>
            <w:rFonts w:ascii="Cambria Math" w:hAnsi="Cambria Math"/>
            <w:lang w:eastAsia="ko-KR"/>
          </w:rPr>
          <m:t xml:space="preserve"> t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du = -dt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>.</w:t>
      </w:r>
    </w:p>
    <w:p w14:paraId="79D5B962" w14:textId="77777777" w:rsidR="00BA555F" w:rsidRDefault="00000000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변환에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범위와</w:t>
      </w:r>
      <w:r>
        <w:rPr>
          <w:lang w:eastAsia="ko-KR"/>
        </w:rPr>
        <w:t xml:space="preserve"> </w:t>
      </w:r>
      <w:r>
        <w:rPr>
          <w:lang w:eastAsia="ko-KR"/>
        </w:rPr>
        <w:t>부호의</w:t>
      </w:r>
      <w:r>
        <w:rPr>
          <w:lang w:eastAsia="ko-KR"/>
        </w:rPr>
        <w:t xml:space="preserve"> </w:t>
      </w:r>
      <w:r>
        <w:rPr>
          <w:lang w:eastAsia="ko-KR"/>
        </w:rPr>
        <w:t>영향</w:t>
      </w:r>
    </w:p>
    <w:p w14:paraId="1735CD81" w14:textId="67A36D27" w:rsidR="00BA555F" w:rsidRDefault="00000000">
      <w:pPr>
        <w:rPr>
          <w:lang w:eastAsia="ko-KR"/>
        </w:rPr>
      </w:pPr>
      <w:r>
        <w:rPr>
          <w:lang w:eastAsia="ko-KR"/>
        </w:rPr>
        <w:t>- **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 xml:space="preserve">**: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u = x </m:t>
        </m:r>
        <m:r>
          <w:rPr>
            <w:rFonts w:ascii="Cambria Math" w:hAnsi="Cambria Math"/>
            <w:lang w:eastAsia="ko-KR"/>
          </w:rPr>
          <m:t>–</m:t>
        </m:r>
        <m:r>
          <w:rPr>
            <w:rFonts w:ascii="Cambria Math" w:hAnsi="Cambria Math"/>
            <w:lang w:eastAsia="ko-KR"/>
          </w:rPr>
          <m:t xml:space="preserve"> t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br/>
        <w:t xml:space="preserve">    -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t =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u = x </m:t>
        </m:r>
        <m:r>
          <w:rPr>
            <w:rFonts w:ascii="Cambria Math" w:hAnsi="Cambria Math"/>
            <w:lang w:eastAsia="ko-KR"/>
          </w:rPr>
          <m:t>–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br/>
        <w:t xml:space="preserve">    -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t = x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u = 0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방향이</w:t>
      </w:r>
      <w:r>
        <w:rPr>
          <w:lang w:eastAsia="ko-KR"/>
        </w:rPr>
        <w:t xml:space="preserve"> </w:t>
      </w:r>
      <w:r>
        <w:rPr>
          <w:lang w:eastAsia="ko-KR"/>
        </w:rPr>
        <w:t>뒤바뀝니다</w:t>
      </w:r>
      <w:r>
        <w:rPr>
          <w:lang w:eastAsia="ko-KR"/>
        </w:rPr>
        <w:t xml:space="preserve">.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범위는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t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가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x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증가하는</w:t>
      </w:r>
      <w:r>
        <w:rPr>
          <w:lang w:eastAsia="ko-KR"/>
        </w:rPr>
        <w:t xml:space="preserve"> </w:t>
      </w:r>
      <w:r>
        <w:rPr>
          <w:lang w:eastAsia="ko-KR"/>
        </w:rPr>
        <w:t>것이었지만</w:t>
      </w:r>
      <w:r>
        <w:rPr>
          <w:lang w:eastAsia="ko-KR"/>
        </w:rPr>
        <w:t xml:space="preserve">,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u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변환으로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m:oMath>
        <m:r>
          <w:rPr>
            <w:rFonts w:ascii="Cambria Math" w:hAnsi="Cambria Math"/>
            <w:lang w:eastAsia="ko-KR"/>
          </w:rPr>
          <m:t xml:space="preserve"> </m:t>
        </m:r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u = x </m:t>
        </m:r>
        <m:r>
          <w:rPr>
            <w:rFonts w:ascii="Cambria Math" w:hAnsi="Cambria Math"/>
            <w:lang w:eastAsia="ko-KR"/>
          </w:rPr>
          <m:t>–</m:t>
        </m:r>
        <m:r>
          <w:rPr>
            <w:rFonts w:ascii="Cambria Math" w:hAnsi="Cambria Math"/>
            <w:lang w:eastAsia="ko-KR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u = 0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줄어들게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>.</w:t>
      </w:r>
    </w:p>
    <w:p w14:paraId="06198CBB" w14:textId="77777777" w:rsidR="00BA555F" w:rsidRDefault="00000000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부호</w:t>
      </w:r>
      <w:r>
        <w:rPr>
          <w:lang w:eastAsia="ko-KR"/>
        </w:rPr>
        <w:t xml:space="preserve"> </w:t>
      </w:r>
      <w:r>
        <w:rPr>
          <w:lang w:eastAsia="ko-KR"/>
        </w:rPr>
        <w:t>조정</w:t>
      </w:r>
    </w:p>
    <w:p w14:paraId="1D38A49F" w14:textId="77777777" w:rsidR="00BA555F" w:rsidRDefault="00000000">
      <w:pPr>
        <w:rPr>
          <w:lang w:eastAsia="ko-KR"/>
        </w:rPr>
      </w:pP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변환에서의</w:t>
      </w:r>
      <w:r>
        <w:rPr>
          <w:lang w:eastAsia="ko-KR"/>
        </w:rPr>
        <w:t xml:space="preserve"> </w:t>
      </w:r>
      <w:r>
        <w:rPr>
          <w:lang w:eastAsia="ko-KR"/>
        </w:rPr>
        <w:t>부호를</w:t>
      </w:r>
      <w:r>
        <w:rPr>
          <w:lang w:eastAsia="ko-KR"/>
        </w:rPr>
        <w:t xml:space="preserve"> </w:t>
      </w:r>
      <w:r>
        <w:rPr>
          <w:lang w:eastAsia="ko-KR"/>
        </w:rPr>
        <w:t>반영하기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한계를</w:t>
      </w:r>
      <w:r>
        <w:rPr>
          <w:lang w:eastAsia="ko-KR"/>
        </w:rPr>
        <w:t xml:space="preserve"> </w:t>
      </w:r>
      <w:r>
        <w:rPr>
          <w:lang w:eastAsia="ko-KR"/>
        </w:rPr>
        <w:t>바꿔줍니다</w:t>
      </w:r>
      <w:r>
        <w:rPr>
          <w:lang w:eastAsia="ko-KR"/>
        </w:rPr>
        <w:t>:</w:t>
      </w:r>
    </w:p>
    <w:p w14:paraId="21103491" w14:textId="5A48AE90" w:rsidR="00BA555F" w:rsidRDefault="008F7A37">
      <w:pPr>
        <w:pStyle w:val="af"/>
        <w:rPr>
          <w:lang w:eastAsia="ko-KR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</w:rPr>
            <m:t>dt=-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lang w:eastAsia="ko-KR"/>
            </w:rPr>
            <m:t> </m:t>
          </m:r>
          <m:r>
            <w:rPr>
              <w:rFonts w:ascii="Cambria Math" w:hAnsi="Cambria Math"/>
              <w:lang w:eastAsia="ko-KR"/>
            </w:rPr>
            <m:t>du</m:t>
          </m:r>
        </m:oMath>
      </m:oMathPara>
    </w:p>
    <w:p w14:paraId="05BD5920" w14:textId="139CFF30" w:rsidR="00BA555F" w:rsidRDefault="00000000">
      <w:pPr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부호가</w:t>
      </w:r>
      <w:r>
        <w:rPr>
          <w:lang w:eastAsia="ko-KR"/>
        </w:rPr>
        <w:t xml:space="preserve">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m:oMath>
        <m:r>
          <w:rPr>
            <w:rFonts w:ascii="Cambria Math" w:hAnsi="Cambria Math"/>
            <w:lang w:eastAsia="ko-KR"/>
          </w:rPr>
          <m:t xml:space="preserve"> </m:t>
        </m:r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du = -dt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미분의</w:t>
      </w:r>
      <w:r>
        <w:rPr>
          <w:lang w:eastAsia="ko-KR"/>
        </w:rPr>
        <w:t xml:space="preserve"> </w:t>
      </w:r>
      <w:r>
        <w:rPr>
          <w:lang w:eastAsia="ko-KR"/>
        </w:rPr>
        <w:t>방향이</w:t>
      </w:r>
      <w:r>
        <w:rPr>
          <w:lang w:eastAsia="ko-KR"/>
        </w:rPr>
        <w:t xml:space="preserve">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>
        <w:rPr>
          <w:lang w:eastAsia="ko-KR"/>
        </w:rPr>
        <w:t>바뀌었기</w:t>
      </w:r>
      <w:r>
        <w:rPr>
          <w:lang w:eastAsia="ko-KR"/>
        </w:rPr>
        <w:t xml:space="preserve"> </w:t>
      </w:r>
      <w:r>
        <w:rPr>
          <w:lang w:eastAsia="ko-KR"/>
        </w:rPr>
        <w:t>때문입니다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상한이</w:t>
      </w:r>
      <w:r>
        <w:rPr>
          <w:lang w:eastAsia="ko-KR"/>
        </w:rPr>
        <w:t xml:space="preserve"> </w:t>
      </w:r>
      <w:r>
        <w:rPr>
          <w:lang w:eastAsia="ko-KR"/>
        </w:rPr>
        <w:t>하한보다</w:t>
      </w:r>
      <w:r>
        <w:rPr>
          <w:lang w:eastAsia="ko-KR"/>
        </w:rPr>
        <w:t xml:space="preserve"> </w:t>
      </w:r>
      <w:r>
        <w:rPr>
          <w:lang w:eastAsia="ko-KR"/>
        </w:rPr>
        <w:t>커야</w:t>
      </w:r>
      <w:r>
        <w:rPr>
          <w:lang w:eastAsia="ko-KR"/>
        </w:rPr>
        <w:t xml:space="preserve"> </w:t>
      </w:r>
      <w:r>
        <w:rPr>
          <w:lang w:eastAsia="ko-KR"/>
        </w:rPr>
        <w:t>하므로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부호를</w:t>
      </w:r>
      <w:r>
        <w:rPr>
          <w:lang w:eastAsia="ko-KR"/>
        </w:rPr>
        <w:t xml:space="preserve"> </w:t>
      </w:r>
      <w:r>
        <w:rPr>
          <w:lang w:eastAsia="ko-KR"/>
        </w:rPr>
        <w:t>바꾸어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바꿉니다</w:t>
      </w:r>
      <w:r>
        <w:rPr>
          <w:lang w:eastAsia="ko-KR"/>
        </w:rPr>
        <w:t>:</w:t>
      </w:r>
    </w:p>
    <w:p w14:paraId="4C10C7D0" w14:textId="21BCB077" w:rsidR="00BA555F" w:rsidRDefault="008F7A37">
      <w:pPr>
        <w:pStyle w:val="af"/>
        <w:rPr>
          <w:lang w:eastAsia="ko-KR"/>
        </w:rPr>
      </w:pPr>
      <m:oMathPara>
        <m:oMath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</w:rPr>
            <m:t>du=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lang w:eastAsia="ko-KR"/>
            </w:rPr>
            <m:t> </m:t>
          </m:r>
          <m:r>
            <w:rPr>
              <w:rFonts w:ascii="Cambria Math" w:hAnsi="Cambria Math"/>
              <w:lang w:eastAsia="ko-KR"/>
            </w:rPr>
            <m:t>du</m:t>
          </m:r>
        </m:oMath>
      </m:oMathPara>
    </w:p>
    <w:p w14:paraId="3ACE5054" w14:textId="77777777" w:rsidR="00BA555F" w:rsidRDefault="00000000">
      <w:pPr>
        <w:rPr>
          <w:lang w:eastAsia="ko-KR"/>
        </w:rPr>
      </w:pPr>
      <w:r>
        <w:rPr>
          <w:lang w:eastAsia="ko-KR"/>
        </w:rPr>
        <w:lastRenderedPageBreak/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함으로써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범위의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올바르게</w:t>
      </w:r>
      <w:r>
        <w:rPr>
          <w:lang w:eastAsia="ko-KR"/>
        </w:rPr>
        <w:t xml:space="preserve"> </w:t>
      </w:r>
      <w:r>
        <w:rPr>
          <w:lang w:eastAsia="ko-KR"/>
        </w:rPr>
        <w:t>정렬하고</w:t>
      </w:r>
      <w:r>
        <w:rPr>
          <w:lang w:eastAsia="ko-KR"/>
        </w:rPr>
        <w:t xml:space="preserve"> </w:t>
      </w:r>
      <w:r>
        <w:rPr>
          <w:lang w:eastAsia="ko-KR"/>
        </w:rPr>
        <w:t>부호를</w:t>
      </w:r>
      <w:r>
        <w:rPr>
          <w:lang w:eastAsia="ko-KR"/>
        </w:rPr>
        <w:t xml:space="preserve"> </w:t>
      </w:r>
      <w:r>
        <w:rPr>
          <w:lang w:eastAsia="ko-KR"/>
        </w:rPr>
        <w:t>수정할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7EC7139" w14:textId="77777777" w:rsidR="00BA555F" w:rsidRDefault="00000000">
      <w:pPr>
        <w:pStyle w:val="2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결론</w:t>
      </w:r>
    </w:p>
    <w:p w14:paraId="64C04EDA" w14:textId="091D1408" w:rsidR="00BA555F" w:rsidRDefault="00000000">
      <w:pPr>
        <w:rPr>
          <w:lang w:eastAsia="ko-KR"/>
        </w:rPr>
      </w:pPr>
      <w:r>
        <w:rPr>
          <w:lang w:eastAsia="ko-KR"/>
        </w:rPr>
        <w:t>- **</w:t>
      </w:r>
      <w:r>
        <w:rPr>
          <w:lang w:eastAsia="ko-KR"/>
        </w:rPr>
        <w:t>부호의</w:t>
      </w:r>
      <w:r>
        <w:rPr>
          <w:lang w:eastAsia="ko-KR"/>
        </w:rPr>
        <w:t xml:space="preserve"> </w:t>
      </w:r>
      <w:r>
        <w:rPr>
          <w:lang w:eastAsia="ko-KR"/>
        </w:rPr>
        <w:t>영향</w:t>
      </w:r>
      <w:r>
        <w:rPr>
          <w:lang w:eastAsia="ko-KR"/>
        </w:rPr>
        <w:t xml:space="preserve">**: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u = x </m:t>
        </m:r>
        <m:r>
          <w:rPr>
            <w:rFonts w:ascii="Cambria Math" w:hAnsi="Cambria Math"/>
            <w:lang w:eastAsia="ko-KR"/>
          </w:rPr>
          <m:t>–</m:t>
        </m:r>
        <m:r>
          <w:rPr>
            <w:rFonts w:ascii="Cambria Math" w:hAnsi="Cambria Math"/>
            <w:lang w:eastAsia="ko-KR"/>
          </w:rPr>
          <m:t xml:space="preserve"> t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에서</w:t>
      </w:r>
      <w:r>
        <w:rPr>
          <w:lang w:eastAsia="ko-KR"/>
        </w:rPr>
        <w:t xml:space="preserve"> </w:t>
      </w:r>
      <m:oMath>
        <m:r>
          <m:rPr>
            <m:lit/>
          </m:rPr>
          <w:rPr>
            <w:rFonts w:ascii="Cambria Math" w:hAnsi="Cambria Math"/>
            <w:lang w:eastAsia="ko-KR"/>
          </w:rPr>
          <m:t>(</m:t>
        </m:r>
        <m:r>
          <w:rPr>
            <w:rFonts w:ascii="Cambria Math" w:hAnsi="Cambria Math"/>
            <w:lang w:eastAsia="ko-KR"/>
          </w:rPr>
          <m:t xml:space="preserve"> du = -dt </m:t>
        </m:r>
        <m:r>
          <m:rPr>
            <m:lit/>
          </m:rPr>
          <w:rPr>
            <w:rFonts w:ascii="Cambria Math" w:hAnsi="Cambria Math"/>
            <w:lang w:eastAsia="ko-KR"/>
          </w:rPr>
          <m:t>)</m:t>
        </m:r>
      </m:oMath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되므로</w:t>
      </w:r>
      <w:r>
        <w:rPr>
          <w:lang w:eastAsia="ko-KR"/>
        </w:rPr>
        <w:t xml:space="preserve">,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부호에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미칩니다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반영하여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부호를</w:t>
      </w:r>
      <w:r>
        <w:rPr>
          <w:lang w:eastAsia="ko-KR"/>
        </w:rPr>
        <w:t xml:space="preserve"> </w:t>
      </w:r>
      <w:r>
        <w:rPr>
          <w:lang w:eastAsia="ko-KR"/>
        </w:rPr>
        <w:t>변경해야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  <w:r>
        <w:rPr>
          <w:lang w:eastAsia="ko-KR"/>
        </w:rPr>
        <w:br/>
        <w:t>- **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적분</w:t>
      </w:r>
      <w:r>
        <w:rPr>
          <w:lang w:eastAsia="ko-KR"/>
        </w:rPr>
        <w:t xml:space="preserve">**: </w:t>
      </w:r>
      <w:r>
        <w:rPr>
          <w:lang w:eastAsia="ko-KR"/>
        </w:rPr>
        <w:t>부호를</w:t>
      </w:r>
      <w:r>
        <w:rPr>
          <w:lang w:eastAsia="ko-KR"/>
        </w:rPr>
        <w:t xml:space="preserve"> </w:t>
      </w:r>
      <w:r>
        <w:rPr>
          <w:lang w:eastAsia="ko-KR"/>
        </w:rPr>
        <w:t>조정하여</w:t>
      </w:r>
      <w:r>
        <w:rPr>
          <w:lang w:eastAsia="ko-KR"/>
        </w:rPr>
        <w:t xml:space="preserve"> </w:t>
      </w:r>
      <w:r>
        <w:rPr>
          <w:lang w:eastAsia="ko-KR"/>
        </w:rPr>
        <w:t>최종적으로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적분을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  <w:r>
        <w:rPr>
          <w:lang w:eastAsia="ko-KR"/>
        </w:rPr>
        <w:br/>
      </w:r>
      <m:oMathPara>
        <m:oMath>
          <m:r>
            <w:rPr>
              <w:rFonts w:ascii="Cambria Math" w:hAnsi="Cambria Math"/>
              <w:lang w:eastAsia="ko-KR"/>
            </w:rPr>
            <m:t xml:space="preserve"> </m:t>
          </m:r>
          <m:nary>
            <m:naryPr>
              <m:ctrlPr>
                <w:rPr>
                  <w:rFonts w:ascii="Cambria Math" w:hAnsi="Cambria Math"/>
                  <w:i/>
                  <w:lang w:eastAsia="ko-KR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>0</m:t>
                  </m:r>
                </m:e>
              </m:d>
            </m:sub>
            <m: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ko-KR"/>
                    </w:rPr>
                    <m:t xml:space="preserve">x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ko-K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ko-K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ko-KR"/>
                        </w:rPr>
                        <m:t>i</m:t>
                      </m:r>
                    </m:sub>
                  </m:sSub>
                </m:e>
              </m:d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eastAsia="ko-K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맑은 고딕" w:hAnsi="맑은 고딕" w:cs="맑은 고딕"/>
                          <w:i/>
                          <w:lang w:eastAsia="ko-KR"/>
                        </w:rPr>
                      </m:ctrlPr>
                    </m:sSupPr>
                    <m:e>
                      <m:r>
                        <w:rPr>
                          <w:rFonts w:ascii="Cambria Math" w:eastAsia="맑은 고딕" w:hAnsi="Cambria Math" w:cs="맑은 고딕"/>
                          <w:lang w:eastAsia="ko-KR"/>
                        </w:rPr>
                        <m:t>u</m:t>
                      </m:r>
                      <m:ctrlPr>
                        <w:rPr>
                          <w:rFonts w:ascii="Cambria Math" w:eastAsia="맑은 고딕" w:hAnsi="Cambria Math" w:cs="맑은 고딕"/>
                          <w:i/>
                          <w:lang w:eastAsia="ko-KR"/>
                        </w:rPr>
                      </m:ctrlPr>
                    </m:e>
                    <m:sup>
                      <m:r>
                        <w:rPr>
                          <w:rFonts w:ascii="Cambria Math" w:eastAsia="맑은 고딕" w:hAnsi="맑은 고딕" w:cs="맑은 고딕"/>
                          <w:lang w:eastAsia="ko-KR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eastAsia="ko-KR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  <w:lang w:eastAsia="ko-KR"/>
            </w:rPr>
            <m:t xml:space="preserve"> </m:t>
          </m:r>
          <m:r>
            <w:rPr>
              <w:rFonts w:ascii="Cambria Math" w:hAnsi="Cambria Math"/>
              <w:lang w:eastAsia="ko-KR"/>
            </w:rPr>
            <m:t xml:space="preserve"> </m:t>
          </m:r>
          <m:r>
            <w:rPr>
              <w:rFonts w:ascii="Cambria Math" w:hAnsi="Cambria Math"/>
              <w:lang w:eastAsia="ko-KR"/>
            </w:rPr>
            <m:t xml:space="preserve"> du </m:t>
          </m:r>
          <m:r>
            <w:rPr>
              <w:rFonts w:ascii="Cambria Math" w:hAnsi="Cambria Math"/>
              <w:lang w:eastAsia="ko-KR"/>
            </w:rPr>
            <w:br/>
          </m:r>
        </m:oMath>
      </m:oMathPara>
      <w:r>
        <w:rPr>
          <w:lang w:eastAsia="ko-KR"/>
        </w:rPr>
        <w:br/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부호를</w:t>
      </w:r>
      <w:r>
        <w:rPr>
          <w:lang w:eastAsia="ko-KR"/>
        </w:rPr>
        <w:t xml:space="preserve"> </w:t>
      </w:r>
      <w:r>
        <w:rPr>
          <w:lang w:eastAsia="ko-KR"/>
        </w:rPr>
        <w:t>올바르게</w:t>
      </w:r>
      <w:r>
        <w:rPr>
          <w:lang w:eastAsia="ko-KR"/>
        </w:rPr>
        <w:t xml:space="preserve"> </w:t>
      </w:r>
      <w:r>
        <w:rPr>
          <w:lang w:eastAsia="ko-KR"/>
        </w:rPr>
        <w:t>고려하는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적분의</w:t>
      </w:r>
      <w:r>
        <w:rPr>
          <w:lang w:eastAsia="ko-KR"/>
        </w:rPr>
        <w:t xml:space="preserve"> </w:t>
      </w:r>
      <w:r>
        <w:rPr>
          <w:lang w:eastAsia="ko-KR"/>
        </w:rPr>
        <w:t>방향을</w:t>
      </w:r>
      <w:r>
        <w:rPr>
          <w:lang w:eastAsia="ko-KR"/>
        </w:rPr>
        <w:t xml:space="preserve"> </w:t>
      </w:r>
      <w:r>
        <w:rPr>
          <w:lang w:eastAsia="ko-KR"/>
        </w:rPr>
        <w:t>유지하고</w:t>
      </w:r>
      <w:r>
        <w:rPr>
          <w:lang w:eastAsia="ko-KR"/>
        </w:rPr>
        <w:t xml:space="preserve"> </w:t>
      </w:r>
      <w:r>
        <w:rPr>
          <w:lang w:eastAsia="ko-KR"/>
        </w:rPr>
        <w:t>정확한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얻는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>.</w:t>
      </w:r>
    </w:p>
    <w:sectPr w:rsidR="00BA55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8092886">
    <w:abstractNumId w:val="8"/>
  </w:num>
  <w:num w:numId="2" w16cid:durableId="371350350">
    <w:abstractNumId w:val="6"/>
  </w:num>
  <w:num w:numId="3" w16cid:durableId="1659192310">
    <w:abstractNumId w:val="5"/>
  </w:num>
  <w:num w:numId="4" w16cid:durableId="1718972415">
    <w:abstractNumId w:val="4"/>
  </w:num>
  <w:num w:numId="5" w16cid:durableId="1431506558">
    <w:abstractNumId w:val="7"/>
  </w:num>
  <w:num w:numId="6" w16cid:durableId="2061394247">
    <w:abstractNumId w:val="3"/>
  </w:num>
  <w:num w:numId="7" w16cid:durableId="84810739">
    <w:abstractNumId w:val="2"/>
  </w:num>
  <w:num w:numId="8" w16cid:durableId="1555773776">
    <w:abstractNumId w:val="1"/>
  </w:num>
  <w:num w:numId="9" w16cid:durableId="183449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227A"/>
    <w:rsid w:val="008F7A37"/>
    <w:rsid w:val="00AA1D8D"/>
    <w:rsid w:val="00B0286A"/>
    <w:rsid w:val="00B47730"/>
    <w:rsid w:val="00BA555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03C574"/>
  <w14:defaultImageDpi w14:val="300"/>
  <w15:docId w15:val="{218107BE-DAE7-4F39-9AC6-5B328949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2013-12-23T23:15:00Z</dcterms:created>
  <dcterms:modified xsi:type="dcterms:W3CDTF">2024-09-15T21:46:00Z</dcterms:modified>
  <cp:category/>
</cp:coreProperties>
</file>